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AF" w:rsidRDefault="00406FAF" w:rsidP="00406FAF">
      <w:pPr>
        <w:keepNext/>
        <w:spacing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Oświadczenie spółki prawa handlowego o posiadanych rachunkach </w:t>
      </w:r>
      <w:proofErr w:type="gramStart"/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bankowych                          oraz</w:t>
      </w:r>
      <w:proofErr w:type="gramEnd"/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 zobowiązaniach</w:t>
      </w:r>
    </w:p>
    <w:p w:rsidR="00406FAF" w:rsidRDefault="00406FAF" w:rsidP="00406FAF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24"/>
        </w:rPr>
      </w:pPr>
    </w:p>
    <w:p w:rsidR="00406FAF" w:rsidRDefault="00406FAF" w:rsidP="00406FAF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24"/>
        </w:rPr>
        <w:t>UWAGA:</w:t>
      </w:r>
      <w:r>
        <w:rPr>
          <w:rFonts w:ascii="Verdana" w:eastAsia="Times New Roman" w:hAnsi="Verdana"/>
          <w:sz w:val="12"/>
          <w:szCs w:val="24"/>
        </w:rPr>
        <w:t xml:space="preserve"> </w:t>
      </w:r>
      <w:r>
        <w:rPr>
          <w:rFonts w:ascii="Verdana" w:eastAsia="Times New Roman" w:hAnsi="Verdana"/>
          <w:sz w:val="12"/>
          <w:szCs w:val="12"/>
        </w:rPr>
        <w:t xml:space="preserve">Dokonanie zmian poprzez usunięcie elementów w układzie graficznym niniejszego dokumentu będzie skutkować odrzuceniem wniosku.                 </w:t>
      </w:r>
    </w:p>
    <w:p w:rsidR="00406FAF" w:rsidRDefault="00406FAF" w:rsidP="00406FAF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można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406FAF" w:rsidRDefault="00406FAF" w:rsidP="00406FAF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4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:rsidR="00406FAF" w:rsidRDefault="00406FAF" w:rsidP="00406FAF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 xml:space="preserve">Nazwa </w:t>
      </w:r>
      <w:proofErr w:type="gramStart"/>
      <w:r>
        <w:rPr>
          <w:rFonts w:ascii="Verdana" w:eastAsia="Times New Roman" w:hAnsi="Verdana"/>
          <w:sz w:val="16"/>
          <w:szCs w:val="24"/>
        </w:rPr>
        <w:t>firmy:  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/>
          <w:sz w:val="16"/>
          <w:szCs w:val="24"/>
        </w:rPr>
        <w:t>………………………………………………………  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FAF" w:rsidRDefault="00406FAF" w:rsidP="00406FAF">
      <w:pPr>
        <w:spacing w:after="0" w:line="360" w:lineRule="auto"/>
        <w:ind w:left="360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FAF" w:rsidRDefault="00406FAF" w:rsidP="00406FAF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proofErr w:type="gramStart"/>
      <w:r>
        <w:rPr>
          <w:rFonts w:ascii="Verdana" w:eastAsia="Times New Roman" w:hAnsi="Verdana"/>
          <w:sz w:val="16"/>
          <w:szCs w:val="24"/>
        </w:rPr>
        <w:t>Adres:  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</w:t>
      </w:r>
    </w:p>
    <w:p w:rsidR="00406FAF" w:rsidRDefault="00406FAF" w:rsidP="00406FAF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120650</wp:posOffset>
                </wp:positionV>
                <wp:extent cx="2400300" cy="277495"/>
                <wp:effectExtent l="0" t="0" r="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8B6A3E" w:rsidTr="008B6A3E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6FAF" w:rsidRDefault="00406FAF" w:rsidP="00406FAF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55.6pt;margin-top:9.5pt;width:189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8B6A3E" w:rsidTr="008B6A3E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406FAF" w:rsidRDefault="00406FAF" w:rsidP="00406FAF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Telefon stacjonarny / komórkowy / </w:t>
      </w:r>
      <w:proofErr w:type="gramStart"/>
      <w:r>
        <w:rPr>
          <w:rFonts w:ascii="Verdana" w:eastAsia="Times New Roman" w:hAnsi="Verdana"/>
          <w:sz w:val="16"/>
          <w:szCs w:val="24"/>
        </w:rPr>
        <w:t>faks:  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/>
          <w:sz w:val="16"/>
          <w:szCs w:val="24"/>
        </w:rPr>
        <w:t>…………</w:t>
      </w:r>
    </w:p>
    <w:p w:rsidR="00406FAF" w:rsidRDefault="00406FAF" w:rsidP="00406FAF">
      <w:pPr>
        <w:numPr>
          <w:ilvl w:val="0"/>
          <w:numId w:val="1"/>
        </w:numPr>
        <w:spacing w:after="0" w:line="480" w:lineRule="auto"/>
        <w:ind w:left="357" w:hanging="357"/>
        <w:rPr>
          <w:rFonts w:ascii="Verdana" w:eastAsia="Times New Roman" w:hAnsi="Verdana"/>
          <w:sz w:val="16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187960</wp:posOffset>
                </wp:positionV>
                <wp:extent cx="2400300" cy="277495"/>
                <wp:effectExtent l="0" t="0" r="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8B6A3E" w:rsidTr="008B6A3E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6FAF" w:rsidRDefault="00406FAF" w:rsidP="00406FAF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55.95pt;margin-top:14.8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6zvQIAAMU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8B6A3E" w:rsidTr="008B6A3E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406FAF" w:rsidRDefault="00406FAF" w:rsidP="00406FAF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KRS: </w:t>
      </w:r>
    </w:p>
    <w:p w:rsidR="00406FAF" w:rsidRDefault="00406FAF" w:rsidP="00406FAF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188595</wp:posOffset>
                </wp:positionV>
                <wp:extent cx="2400300" cy="277495"/>
                <wp:effectExtent l="0" t="0" r="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406FAF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6FAF" w:rsidRDefault="00406FAF" w:rsidP="00406FAF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55.85pt;margin-top:14.85pt;width:189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04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406FAF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406FAF" w:rsidRDefault="00406FAF" w:rsidP="00406FAF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REGON:  </w:t>
      </w:r>
    </w:p>
    <w:p w:rsidR="00406FAF" w:rsidRDefault="00406FAF" w:rsidP="00406FAF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NIP:</w:t>
      </w:r>
    </w:p>
    <w:p w:rsidR="00406FAF" w:rsidRDefault="00406FAF" w:rsidP="00406FAF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16"/>
        </w:rPr>
        <w:t>Rachunki bankowe oraz zobowiązania:</w:t>
      </w: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7.1. Wykaz rachunków bankowych:</w:t>
      </w: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521"/>
      </w:tblGrid>
      <w:tr w:rsidR="00406FAF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406FAF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7.2. Wykaz rachunków kart kredytowych:</w:t>
      </w: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5"/>
        <w:gridCol w:w="1843"/>
      </w:tblGrid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7.3. Wykaz zobowiązań z tytułu kredytów (w tym w </w:t>
      </w:r>
      <w:proofErr w:type="spellStart"/>
      <w:r>
        <w:rPr>
          <w:rFonts w:ascii="Verdana" w:eastAsia="Times New Roman" w:hAnsi="Verdana"/>
          <w:sz w:val="16"/>
          <w:szCs w:val="16"/>
        </w:rPr>
        <w:t>rach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bież</w:t>
      </w:r>
      <w:proofErr w:type="gramEnd"/>
      <w:r>
        <w:rPr>
          <w:rFonts w:ascii="Verdana" w:eastAsia="Times New Roman" w:hAnsi="Verdana"/>
          <w:sz w:val="16"/>
          <w:szCs w:val="16"/>
        </w:rPr>
        <w:t>.), pożyczek, poręczeń i leasingów, itp.</w:t>
      </w: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3"/>
        <w:gridCol w:w="1134"/>
        <w:gridCol w:w="707"/>
        <w:gridCol w:w="2551"/>
        <w:gridCol w:w="1843"/>
      </w:tblGrid>
      <w:tr w:rsidR="00406FAF" w:rsidTr="00406F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(na dzień złożenia wniosku)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miesięcznego obciążenia – raty kapitałowej (bez odsetek) 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406FAF" w:rsidTr="00406FAF">
        <w:trPr>
          <w:trHeight w:val="1374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lastRenderedPageBreak/>
              <w:t>Czy Spółka miała kiedykolwiek problemy ze spłatą zobowiązań finansowych?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AF" w:rsidRDefault="00406FAF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406FAF" w:rsidTr="00406FAF">
        <w:trPr>
          <w:trHeight w:val="195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Czy posiadane zobowiązania finansowe były restrukturyzowane?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AF" w:rsidRDefault="00406FAF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406FAF" w:rsidTr="00406FAF">
        <w:trPr>
          <w:trHeight w:val="19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iCs/>
                <w:sz w:val="14"/>
                <w:szCs w:val="16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Wyciąg  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ustawy z dnia 6 czerwca 1997 roku  Kodeks Karny</w:t>
      </w: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</w:t>
      </w:r>
      <w:proofErr w:type="gramStart"/>
      <w:r>
        <w:rPr>
          <w:rFonts w:ascii="Verdana" w:eastAsia="Times New Roman" w:hAnsi="Verdana"/>
          <w:sz w:val="16"/>
          <w:szCs w:val="16"/>
        </w:rPr>
        <w:t xml:space="preserve">płatniczego </w:t>
      </w:r>
      <w:r w:rsidR="00934D1F">
        <w:rPr>
          <w:rFonts w:ascii="Verdana" w:eastAsia="Times New Roman" w:hAnsi="Verdana"/>
          <w:sz w:val="16"/>
          <w:szCs w:val="16"/>
        </w:rPr>
        <w:t xml:space="preserve">    </w:t>
      </w:r>
      <w:r>
        <w:rPr>
          <w:rFonts w:ascii="Verdana" w:eastAsia="Times New Roman" w:hAnsi="Verdana"/>
          <w:sz w:val="16"/>
          <w:szCs w:val="16"/>
        </w:rPr>
        <w:t>lub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</w:t>
      </w:r>
      <w:proofErr w:type="gramStart"/>
      <w:r>
        <w:rPr>
          <w:rFonts w:ascii="Verdana" w:eastAsia="Times New Roman" w:hAnsi="Verdana"/>
          <w:sz w:val="16"/>
          <w:szCs w:val="16"/>
        </w:rPr>
        <w:t xml:space="preserve">w § 1, </w:t>
      </w:r>
      <w:r w:rsidR="00934D1F">
        <w:rPr>
          <w:rFonts w:ascii="Verdana" w:eastAsia="Times New Roman" w:hAnsi="Verdana"/>
          <w:sz w:val="16"/>
          <w:szCs w:val="16"/>
        </w:rPr>
        <w:t xml:space="preserve">        </w:t>
      </w:r>
      <w:r>
        <w:rPr>
          <w:rFonts w:ascii="Verdana" w:eastAsia="Times New Roman" w:hAnsi="Verdana"/>
          <w:sz w:val="16"/>
          <w:szCs w:val="16"/>
        </w:rPr>
        <w:t>lub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zamówienia publicznego albo na możliwość dalszego korzystania z instrumentu płatniczego.</w:t>
      </w:r>
    </w:p>
    <w:p w:rsidR="00406FAF" w:rsidRDefault="00406FAF" w:rsidP="00406FAF">
      <w:pPr>
        <w:spacing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2"/>
          <w:szCs w:val="16"/>
        </w:rPr>
      </w:pP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>Oświadczam(y), że Spółka nie posiada innych rachunków bankowych niż wymienione w pkt 7.1. i pkt 7.2. powyżej.</w:t>
      </w: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            …………………………………………………………………………</w:t>
      </w:r>
    </w:p>
    <w:p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proofErr w:type="gramStart"/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Spółki)</w:t>
      </w:r>
    </w:p>
    <w:p w:rsidR="00406FAF" w:rsidRDefault="00406FAF" w:rsidP="00406FAF">
      <w:pPr>
        <w:spacing w:before="240"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 xml:space="preserve">Oświadczam(y), że Spółka nie posiada innych zobowiązań wobec banków oraz innych instytucji finansowych niż </w:t>
      </w:r>
      <w:proofErr w:type="gramStart"/>
      <w:r>
        <w:rPr>
          <w:rFonts w:ascii="Verdana" w:eastAsia="Times New Roman" w:hAnsi="Verdana"/>
          <w:iCs/>
          <w:sz w:val="16"/>
          <w:szCs w:val="16"/>
        </w:rPr>
        <w:t>wymienione               w</w:t>
      </w:r>
      <w:proofErr w:type="gramEnd"/>
      <w:r>
        <w:rPr>
          <w:rFonts w:ascii="Verdana" w:eastAsia="Times New Roman" w:hAnsi="Verdana"/>
          <w:iCs/>
          <w:sz w:val="16"/>
          <w:szCs w:val="16"/>
        </w:rPr>
        <w:t xml:space="preserve"> pkt 7.2. i pkt 7.3. powyżej.</w:t>
      </w: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            …………………………………………………………………………</w:t>
      </w:r>
    </w:p>
    <w:p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proofErr w:type="gramStart"/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Spółki)</w:t>
      </w:r>
    </w:p>
    <w:p w:rsidR="00406FAF" w:rsidRDefault="00406FAF" w:rsidP="00406FAF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06FAF" w:rsidRDefault="00406FAF" w:rsidP="00406FAF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06FAF" w:rsidRDefault="00406FAF" w:rsidP="00406FAF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06FAF" w:rsidRDefault="00406FAF" w:rsidP="00406FAF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06FAF" w:rsidRDefault="00406FAF" w:rsidP="00406FAF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06FAF" w:rsidRDefault="00406FAF" w:rsidP="00406FAF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Upoważnienie:</w:t>
      </w: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Na podstawie art. 104 ust. 3 oraz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</w:t>
      </w:r>
      <w:proofErr w:type="spellStart"/>
      <w:r>
        <w:rPr>
          <w:rFonts w:ascii="Verdana" w:eastAsia="Times New Roman" w:hAnsi="Verdana"/>
          <w:sz w:val="16"/>
          <w:szCs w:val="16"/>
        </w:rPr>
        <w:t>t.j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 w związku z art. 13 ustawy z dnia 9 kwietnia 2010r. o udostępnianiu informacji gospodarczych i wymianie danych gospodarczych (</w:t>
      </w:r>
      <w:proofErr w:type="spellStart"/>
      <w:r>
        <w:rPr>
          <w:rFonts w:ascii="Verdana" w:eastAsia="Times New Roman" w:hAnsi="Verdana"/>
          <w:sz w:val="16"/>
          <w:szCs w:val="16"/>
        </w:rPr>
        <w:t>t.j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1015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.), w imieniu:</w:t>
      </w: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FAF" w:rsidRDefault="00406FAF" w:rsidP="00406FAF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(firma i adres przedsiębiorcy udzielającego upoważnienia – Spółki)</w:t>
      </w: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 Wielkopolską Agencją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Warszawie przy ul. Z. Modzelewskiego 77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</w:t>
      </w:r>
      <w:proofErr w:type="gramStart"/>
      <w:r>
        <w:rPr>
          <w:rFonts w:ascii="Verdana" w:eastAsia="Times New Roman" w:hAnsi="Verdana"/>
          <w:sz w:val="16"/>
          <w:szCs w:val="16"/>
        </w:rPr>
        <w:t>wymagalnego od co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500 złotych (pięćset złotych) lub brak danych o takim zadłużeniu.</w:t>
      </w: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8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Cs w:val="16"/>
        </w:rPr>
      </w:pPr>
      <w:bookmarkStart w:id="0" w:name="_GoBack"/>
      <w:bookmarkEnd w:id="0"/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Spółki)</w:t>
      </w: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Oświadczam(y), że wszystkie informacje zawarte w niniejszym oświadczeniu są zgodne z prawdą.</w:t>
      </w: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proofErr w:type="gramStart"/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Spółki)</w:t>
      </w:r>
    </w:p>
    <w:p w:rsidR="00406FAF" w:rsidRDefault="00406FAF" w:rsidP="00406FAF">
      <w:pPr>
        <w:rPr>
          <w:rFonts w:ascii="Calibri" w:eastAsia="Calibri" w:hAnsi="Calibri"/>
          <w:lang w:eastAsia="en-US"/>
        </w:rPr>
      </w:pPr>
    </w:p>
    <w:p w:rsidR="00406FAF" w:rsidRDefault="00406FAF" w:rsidP="00406FAF"/>
    <w:p w:rsidR="00406FAF" w:rsidRDefault="00406FAF" w:rsidP="00406FAF"/>
    <w:p w:rsidR="00406FAF" w:rsidRDefault="00406FAF" w:rsidP="00406FAF">
      <w:pPr>
        <w:spacing w:after="0" w:line="240" w:lineRule="auto"/>
      </w:pPr>
    </w:p>
    <w:p w:rsidR="004967AC" w:rsidRPr="00136D97" w:rsidRDefault="004967AC" w:rsidP="00136D97"/>
    <w:sectPr w:rsidR="004967AC" w:rsidRPr="00136D97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377430" cy="873125"/>
          <wp:effectExtent l="19050" t="0" r="0" b="0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C2954"/>
    <w:rsid w:val="00136D97"/>
    <w:rsid w:val="003D5A7D"/>
    <w:rsid w:val="00406FAF"/>
    <w:rsid w:val="00417674"/>
    <w:rsid w:val="004967AC"/>
    <w:rsid w:val="005F3B22"/>
    <w:rsid w:val="00684AE5"/>
    <w:rsid w:val="006E2989"/>
    <w:rsid w:val="0071052D"/>
    <w:rsid w:val="00830C4A"/>
    <w:rsid w:val="0086180D"/>
    <w:rsid w:val="008B6A3E"/>
    <w:rsid w:val="00934D1F"/>
    <w:rsid w:val="009B41D0"/>
    <w:rsid w:val="00A63975"/>
    <w:rsid w:val="00A76B8B"/>
    <w:rsid w:val="00A76FE4"/>
    <w:rsid w:val="00AB35BB"/>
    <w:rsid w:val="00AB7164"/>
    <w:rsid w:val="00B22325"/>
    <w:rsid w:val="00B66784"/>
    <w:rsid w:val="00C63701"/>
    <w:rsid w:val="00C9555F"/>
    <w:rsid w:val="00D02464"/>
    <w:rsid w:val="00DA5E5D"/>
    <w:rsid w:val="00DA5E69"/>
    <w:rsid w:val="00DF0759"/>
    <w:rsid w:val="00E0003E"/>
    <w:rsid w:val="00ED3A9D"/>
    <w:rsid w:val="00F10593"/>
    <w:rsid w:val="00F5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BAADA-9C7D-4F8E-B627-7C4D56A0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8</cp:revision>
  <cp:lastPrinted>2017-09-20T12:32:00Z</cp:lastPrinted>
  <dcterms:created xsi:type="dcterms:W3CDTF">2017-09-21T08:47:00Z</dcterms:created>
  <dcterms:modified xsi:type="dcterms:W3CDTF">2017-09-22T07:17:00Z</dcterms:modified>
</cp:coreProperties>
</file>