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5C" w:rsidRDefault="00F84E5C" w:rsidP="00F84E5C">
      <w:pPr>
        <w:keepNext/>
        <w:spacing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  <w:lang w:eastAsia="pl-PL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  <w:lang w:eastAsia="pl-PL"/>
        </w:rPr>
        <w:t>Oświadczenie spółki prawa handlowego o posiadanych rachunkach bankowych oraz zobowiązaniach</w:t>
      </w:r>
    </w:p>
    <w:p w:rsidR="00F84E5C" w:rsidRDefault="00F84E5C" w:rsidP="00F84E5C">
      <w:pPr>
        <w:spacing w:after="0" w:line="240" w:lineRule="auto"/>
        <w:jc w:val="center"/>
        <w:rPr>
          <w:rFonts w:ascii="Verdana" w:eastAsia="Times New Roman" w:hAnsi="Verdana"/>
          <w:sz w:val="12"/>
          <w:szCs w:val="24"/>
          <w:lang w:eastAsia="pl-PL"/>
        </w:rPr>
      </w:pPr>
    </w:p>
    <w:p w:rsidR="00F84E5C" w:rsidRDefault="00F84E5C" w:rsidP="00F84E5C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b/>
          <w:sz w:val="12"/>
          <w:szCs w:val="24"/>
          <w:lang w:eastAsia="pl-PL"/>
        </w:rPr>
        <w:t>UWAGA:</w:t>
      </w:r>
      <w:r>
        <w:rPr>
          <w:rFonts w:ascii="Verdana" w:eastAsia="Times New Roman" w:hAnsi="Verdana"/>
          <w:sz w:val="12"/>
          <w:szCs w:val="24"/>
          <w:lang w:eastAsia="pl-PL"/>
        </w:rPr>
        <w:t xml:space="preserve"> </w:t>
      </w:r>
      <w:r>
        <w:rPr>
          <w:rFonts w:ascii="Verdana" w:eastAsia="Times New Roman" w:hAnsi="Verdana"/>
          <w:sz w:val="12"/>
          <w:szCs w:val="12"/>
          <w:lang w:eastAsia="pl-PL"/>
        </w:rPr>
        <w:t xml:space="preserve">Dokonanie zmian poprzez usunięcie elementów w układzie graficznym niniejszego dokumentu będzie skutkować odrzuceniem wniosku.                 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  <w:lang w:eastAsia="pl-PL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  <w:lang w:eastAsia="pl-PL"/>
        </w:rPr>
        <w:t>.</w:t>
      </w:r>
    </w:p>
    <w:p w:rsidR="00F84E5C" w:rsidRDefault="00F84E5C" w:rsidP="00F84E5C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sz w:val="12"/>
          <w:szCs w:val="24"/>
          <w:lang w:eastAsia="pl-PL"/>
        </w:rPr>
      </w:pPr>
    </w:p>
    <w:p w:rsidR="00F84E5C" w:rsidRDefault="00F84E5C" w:rsidP="00F84E5C">
      <w:pPr>
        <w:numPr>
          <w:ilvl w:val="0"/>
          <w:numId w:val="8"/>
        </w:numPr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Nazwa firmy:  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………………………………………………………………………………………………………………………………………………………………………………</w:t>
      </w:r>
    </w:p>
    <w:p w:rsidR="00F84E5C" w:rsidRDefault="00F84E5C" w:rsidP="00F84E5C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84E5C" w:rsidRDefault="00F84E5C" w:rsidP="00F84E5C">
      <w:pPr>
        <w:numPr>
          <w:ilvl w:val="0"/>
          <w:numId w:val="8"/>
        </w:numPr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Adres:  …………………………………………………………………………………………………………………………………………………………………</w:t>
      </w:r>
    </w:p>
    <w:p w:rsidR="00F84E5C" w:rsidRDefault="00F84E5C" w:rsidP="00F84E5C">
      <w:pPr>
        <w:numPr>
          <w:ilvl w:val="0"/>
          <w:numId w:val="8"/>
        </w:numPr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F84E5C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4E5C" w:rsidRDefault="00F84E5C" w:rsidP="00F84E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55.6pt;margin-top:9.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kKugIAAL4FAAAOAAAAZHJzL2Uyb0RvYy54bWysVNtu2zAMfR+wfxD07vpSOYmNOkUbx8OA&#10;bivQ7QMUW46F2pInKXG6Yf8+Ss61fRm2+cGQROrwkDzize2ua9GWKc2lyHB4FWDERCkrLtYZ/va1&#10;8GYYaUNFRVspWIZfmMa38/fvboY+ZZFsZFsxhQBE6HToM9wY06e+r8uGdVRfyZ4JMNZSddTAVq39&#10;StEB0LvWj4Jg4g9SVb2SJdMaTvPRiOcOv65Zab7UtWYGtRkGbsb9lfuv7N+f39B0rWjf8HJPg/4F&#10;i45yAUGPUDk1FG0UfwPV8VJJLWtzVcrOl3XNS+ZygGzC4FU2Tw3tmcsFiqP7Y5n0/4MtP28fFeJV&#10;hmOMBO2gRY+yZciwZ23kwFBsSzT0OgXPpx58ze5e7qDVLl3dP8jyWSMhFw0Va3anlBwaRiugGNqb&#10;/tnVEUdbkNXwSVYQi26MdEC7WnW2flARBOjQqpdje9jOoBIOIxIE1wGYSrBF0ylJHDmfpofbvdLm&#10;A5MdsosMK2i/Q6fbB20sG5oeXGwwIQvetk4Crbg4AMfxBGLDVWuzLFxHfyZBspwtZ8Qj0WTpkSDP&#10;vbtiQbxJEU7j/DpfLPLwl40bkrThVcWEDXNQV0j+rHt7nY+6OOpLy5ZXFs5S0mq9WrQKbSmou3Cf&#10;qzlYTm7+JQ1XBMjlVUohFPc+SrxiMpt6pCCxl0yDmReEyX0yCUhC8uIypQcu2L+nhIYMJ3EUj2I6&#10;kX6VW+C+t7nRtOMG5kfLuwzPjk40tRJcisq11lDejuuzUlj6p1JAuw+NdoK1Gh3VanarHaBYFa9k&#10;9QLSVRKUBSKEoQeLRqofGA0wQDKsv2+oYhi1HwXIPwkJsRPHbUg8jWCjzi2rcwsVJUBl2GA0Lhdm&#10;nFKbXvF1A5HGByfkHTyZmjs1n1jtHxoMCZfUfqDZKXS+d16nsTv/DQAA//8DAFBLAwQUAAYACAAA&#10;ACEAUC+JAN0AAAAJAQAADwAAAGRycy9kb3ducmV2LnhtbEyPzU7DMBCE70h9B2uReqN2olKaNE5V&#10;gXoFUX6k3tx4m0TE6yh2m/D2LCe47eyOZr8ptpPrxBWH0HrSkCwUCKTK25ZqDe9v+7s1iBANWdN5&#10;Qg3fGGBbzm4Kk1s/0iteD7EWHEIhNxqaGPtcylA16ExY+B6Jb2c/OBNZDrW0gxk53HUyVWolnWmJ&#10;PzSmx8cGq6/DxWn4eD4fP5fqpX5y9/3oJyXJZVLr+e2024CIOMU/M/ziMzqUzHTyF7JBdKyTJGUr&#10;Dxl3YsNynfHipGGVPoAsC/m/QfkDAAD//wMAUEsBAi0AFAAGAAgAAAAhALaDOJL+AAAA4QEAABMA&#10;AAAAAAAAAAAAAAAAAAAAAFtDb250ZW50X1R5cGVzXS54bWxQSwECLQAUAAYACAAAACEAOP0h/9YA&#10;AACUAQAACwAAAAAAAAAAAAAAAAAvAQAAX3JlbHMvLnJlbHNQSwECLQAUAAYACAAAACEA/c65CroC&#10;AAC+BQAADgAAAAAAAAAAAAAAAAAuAgAAZHJzL2Uyb0RvYy54bWxQSwECLQAUAAYACAAAACEAUC+J&#10;AN0AAAAJAQAADwAAAAAAAAAAAAAAAAAUBQAAZHJzL2Rvd25yZXYueG1sUEsFBgAAAAAEAAQA8wAA&#10;AB4GAAAAAA=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F84E5C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84E5C" w:rsidRDefault="00F84E5C" w:rsidP="00F84E5C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  <w:lang w:eastAsia="pl-PL"/>
        </w:rPr>
        <w:t>Telefon stacjonarny / komórkowy / faks:  …………………………………………………………………………………………………………</w:t>
      </w:r>
    </w:p>
    <w:p w:rsidR="00F84E5C" w:rsidRDefault="00F84E5C" w:rsidP="00F84E5C">
      <w:pPr>
        <w:numPr>
          <w:ilvl w:val="0"/>
          <w:numId w:val="8"/>
        </w:numPr>
        <w:spacing w:after="0" w:line="480" w:lineRule="auto"/>
        <w:ind w:left="357" w:hanging="357"/>
        <w:rPr>
          <w:rFonts w:ascii="Verdana" w:eastAsia="Times New Roman" w:hAnsi="Verdana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F84E5C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4E5C" w:rsidRDefault="00F84E5C" w:rsidP="00F84E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55.95pt;margin-top:14.8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Gq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0wwkrSDFt0rwZBlX41VA0PElWjoTQaeDz342v2t2kOrPV3T36nqq0FSLVsqN+xGazW0jNaQYuxu&#10;hmdXRxzjQNbDB1VDLLq1ygPtG925+kFFEKBDqx5P7WF7iyo4TEgUXUZgqsCWzGYknfgQNDve7rWx&#10;75jqkFvkWEP7PTrd3RnrsqHZ0cUFk6rkQngJCPnsABzHE4gNV53NZeE7+iON0tV8NScBSaargERF&#10;EdyUSxJMy3g2KS6L5bKIf7q4MclaXtdMujBHdcXkz7p30Pmoi5O+jBK8dnAuJaM366XQaEdB3aX/&#10;DgU5cwufp+GLAFxeUIqhuLdJGpTT+SwgJZkE6SyaB1Gc3qbTiKSkKJ9TuuOS/TslNOQ4nSSTUUy/&#10;5Rb57zU3mnXcwvwQvMvx/OREMyfBlax9ay3lYlyflcKl/1QKaPex0V6wTqOjWu1+vffPw6vZiXmt&#10;6kdQsFYgMNAizD5YtEp/x2iAOZJj821LNcNIvJfwCtKYEDd4/IZMZgls9LllfW6hsgKoHFuMxuXS&#10;jsNq22u+aSHS+O6kuoGX03Av6qesDu8NZoXndphrbhid773X0/Rd/AIAAP//AwBQSwMEFAAGAAgA&#10;AAAhAE8bKhLeAAAACQEAAA8AAABkcnMvZG93bnJldi54bWxMj01PwzAMhu9I/IfIk7ixpNvY1q7p&#10;hEBcQewDiVvWeG1F41RNtpZ/jznB8bUfvX6cb0fXiiv2ofGkIZkqEEiltw1VGg77l/s1iBANWdN6&#10;Qg3fGGBb3N7kJrN+oHe87mIluIRCZjTUMXaZlKGs0Zkw9R0S786+dyZy7CtpezNwuWvlTKmldKYh&#10;vlCbDp9qLL92F6fh+Hr+/Fiot+rZPXSDH5Ukl0qt7ybj4wZExDH+wfCrz+pQsNPJX8gG0XJOkpRR&#10;DbN0CYKBxTrlwUnDaj4HWeTy/wfFDwAAAP//AwBQSwECLQAUAAYACAAAACEAtoM4kv4AAADhAQAA&#10;EwAAAAAAAAAAAAAAAAAAAAAAW0NvbnRlbnRfVHlwZXNdLnhtbFBLAQItABQABgAIAAAAIQA4/SH/&#10;1gAAAJQBAAALAAAAAAAAAAAAAAAAAC8BAABfcmVscy8ucmVsc1BLAQItABQABgAIAAAAIQDWHLGq&#10;uwIAAMUFAAAOAAAAAAAAAAAAAAAAAC4CAABkcnMvZTJvRG9jLnhtbFBLAQItABQABgAIAAAAIQBP&#10;GyoS3gAAAAkBAAAPAAAAAAAAAAAAAAAAABUFAABkcnMvZG93bnJldi54bWxQSwUGAAAAAAQABADz&#10;AAAAIA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F84E5C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84E5C" w:rsidRDefault="00F84E5C" w:rsidP="00F84E5C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  <w:lang w:eastAsia="pl-PL"/>
        </w:rPr>
        <w:t xml:space="preserve">KRS: </w:t>
      </w:r>
    </w:p>
    <w:p w:rsidR="00F84E5C" w:rsidRDefault="00F84E5C" w:rsidP="00F84E5C">
      <w:pPr>
        <w:numPr>
          <w:ilvl w:val="0"/>
          <w:numId w:val="8"/>
        </w:numPr>
        <w:spacing w:after="0" w:line="48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F84E5C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4E5C" w:rsidRDefault="00F84E5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4E5C" w:rsidRDefault="00F84E5C" w:rsidP="00F84E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55.85pt;margin-top:14.85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MKvQIAAMU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nGAnaQovuZMOQYQ/ayJ6hiS1R3+kEPO878DXDjRyg1Y6u7m5l8aCRkKuaii27Vkr2NaMlpBja&#10;m/7Z1RFHW5BN/0mWEIvujHRAQ6VaWz+oCAJ0aNXjqT1sMKiAw4gEwSQAUwG2aD4n8dSFoMnxdqe0&#10;+cBki+wixQra79Dp/lYbmw1Nji42mJA5bxongUa8OADH8QRiw1Vrs1m4jj7FQbxerBfEI9Fs7ZEg&#10;y7zrfEW8WR7Op9kkW62y8KeNG5Kk5mXJhA1zVFdI/qx7B52PujjpS8uGlxbOpqTVdrNqFNpTUHfu&#10;vkNBztz8l2m4IgCXV5RCKO5NFHv5bDH3SE6mXjwPFl4QxjfxLCAxyfKXlG65YP9OCfUpjqfRdBTT&#10;b7kF7nvLjSYtNzA/Gt6meHFyoomV4FqUrrWG8mZcn5XCpv9cCmj3sdFOsFajo1rNsBnc84hsdCvm&#10;jSwfQcFKgsBAizD7YFFL9QOjHuZIivX3HVUMo+ajgFcQh4TYweM2ZDqPYKPOLZtzCxUFQKXYYDQu&#10;V2YcVrtO8W0NkcZ3J+Q1vJyKO1E/Z3V4bzArHLfDXLPD6HzvvJ6n7/IXAAAA//8DAFBLAwQUAAYA&#10;CAAAACEAwZt/xd0AAAAJAQAADwAAAGRycy9kb3ducmV2LnhtbEyPQU/DMAyF70j7D5GRdmNJt8K2&#10;0nRCIK4gBkzaLWu8tlrjVE22ln+Pd4KT/fSenj/nm9G14oJ9aDxpSGYKBFLpbUOVhq/P17sViBAN&#10;WdN6Qg0/GGBTTG5yk1k/0AdetrESXEIhMxrqGLtMylDW6EyY+Q6JvaPvnYks+0ra3gxc7lo5V+pB&#10;OtMQX6hNh881lqft2Wn4fjvud6l6r17cfTf4UUlya6n19HZ8egQRcYx/YbjiMzoUzHTwZ7JBtKyT&#10;ZMlRDfM1Tw6kq+ty0LBcpCCLXP7/oPgFAAD//wMAUEsBAi0AFAAGAAgAAAAhALaDOJL+AAAA4QEA&#10;ABMAAAAAAAAAAAAAAAAAAAAAAFtDb250ZW50X1R5cGVzXS54bWxQSwECLQAUAAYACAAAACEAOP0h&#10;/9YAAACUAQAACwAAAAAAAAAAAAAAAAAvAQAAX3JlbHMvLnJlbHNQSwECLQAUAAYACAAAACEA8srT&#10;Cr0CAADFBQAADgAAAAAAAAAAAAAAAAAuAgAAZHJzL2Uyb0RvYy54bWxQSwECLQAUAAYACAAAACEA&#10;wZt/xd0AAAAJAQAADwAAAAAAAAAAAAAAAAAXBQAAZHJzL2Rvd25yZXYueG1sUEsFBgAAAAAEAAQA&#10;8wAAACEGAAAAAA=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F84E5C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4E5C" w:rsidRDefault="00F84E5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84E5C" w:rsidRDefault="00F84E5C" w:rsidP="00F84E5C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  <w:lang w:eastAsia="pl-PL"/>
        </w:rPr>
        <w:t xml:space="preserve">REGON:  </w:t>
      </w:r>
    </w:p>
    <w:p w:rsidR="00F84E5C" w:rsidRDefault="00F84E5C" w:rsidP="00F84E5C">
      <w:pPr>
        <w:numPr>
          <w:ilvl w:val="0"/>
          <w:numId w:val="8"/>
        </w:numPr>
        <w:spacing w:after="0" w:line="48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NIP:</w:t>
      </w:r>
    </w:p>
    <w:p w:rsidR="00F84E5C" w:rsidRDefault="00F84E5C" w:rsidP="00F84E5C">
      <w:pPr>
        <w:numPr>
          <w:ilvl w:val="0"/>
          <w:numId w:val="8"/>
        </w:numPr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Rachunki bankowe oraz zobowiązania:</w:t>
      </w: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7.1. Wykaz rachunków bankowych:</w:t>
      </w: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F84E5C" w:rsidTr="00F84E5C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C" w:rsidRDefault="00F84E5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Nazwa banku lub innej instytucji finansowej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C" w:rsidRDefault="00F84E5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Numer rachunku bankowego</w:t>
            </w:r>
          </w:p>
        </w:tc>
      </w:tr>
      <w:tr w:rsidR="00F84E5C" w:rsidTr="00F84E5C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F84E5C" w:rsidTr="00F84E5C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F84E5C" w:rsidTr="00F84E5C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F84E5C" w:rsidTr="00F84E5C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</w:tbl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7.2. Wykaz rachunków kart kredytowych:</w:t>
      </w: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  <w:gridCol w:w="1701"/>
      </w:tblGrid>
      <w:tr w:rsidR="00F84E5C" w:rsidTr="00F84E5C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C" w:rsidRDefault="00F84E5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Nazwa banku lub innej instytucji finansowej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C" w:rsidRDefault="00F84E5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C" w:rsidRDefault="00F84E5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Wysokość limitu kredytowego (zł)</w:t>
            </w:r>
          </w:p>
        </w:tc>
      </w:tr>
      <w:tr w:rsidR="00F84E5C" w:rsidTr="00F84E5C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F84E5C" w:rsidTr="00F84E5C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F84E5C" w:rsidTr="00F84E5C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F84E5C" w:rsidTr="00F84E5C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</w:tbl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7.3. Wykaz zobowiązań z tytułu kredytów (w tym w 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rach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>. bież.), pożyczek, poręczeń i leasingów, itp.</w:t>
      </w: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813"/>
        <w:gridCol w:w="1134"/>
        <w:gridCol w:w="82"/>
        <w:gridCol w:w="2158"/>
        <w:gridCol w:w="1446"/>
      </w:tblGrid>
      <w:tr w:rsidR="00F84E5C" w:rsidTr="00F84E5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C" w:rsidRDefault="00F84E5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Nazwa banku lub innej instytucji finansowej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C" w:rsidRDefault="00F84E5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Wartość zobowiązań pozostałych do spłaty</w:t>
            </w:r>
          </w:p>
          <w:p w:rsidR="00F84E5C" w:rsidRDefault="00F84E5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(na dzień złożenia wniosku)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C" w:rsidRDefault="00F84E5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Wartość miesięcznego obciążenia – raty kapitałowej (bez odsetek) (zł)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C" w:rsidRDefault="00F84E5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Ostateczny termin spłaty</w:t>
            </w:r>
          </w:p>
          <w:p w:rsidR="00F84E5C" w:rsidRDefault="00F84E5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)</w:t>
            </w:r>
          </w:p>
        </w:tc>
      </w:tr>
      <w:tr w:rsidR="00F84E5C" w:rsidTr="00F84E5C">
        <w:trPr>
          <w:trHeight w:val="39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  <w:lang w:eastAsia="pl-PL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F84E5C" w:rsidTr="00F84E5C">
        <w:trPr>
          <w:trHeight w:val="39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  <w:lang w:eastAsia="pl-PL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F84E5C" w:rsidTr="00F84E5C">
        <w:trPr>
          <w:trHeight w:val="39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  <w:lang w:eastAsia="pl-PL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F84E5C" w:rsidTr="00F84E5C">
        <w:trPr>
          <w:trHeight w:val="39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  <w:lang w:eastAsia="pl-PL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F84E5C" w:rsidTr="00F84E5C">
        <w:trPr>
          <w:trHeight w:val="45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4E5C" w:rsidRDefault="00F84E5C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  <w:lang w:eastAsia="pl-PL"/>
              </w:rPr>
            </w:pPr>
          </w:p>
        </w:tc>
      </w:tr>
      <w:tr w:rsidR="00F84E5C" w:rsidTr="00F84E5C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C" w:rsidRDefault="00F84E5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lastRenderedPageBreak/>
              <w:t>Czy Spółka miała kiedykolwiek problemy ze spłatą zobowiązań finansowych?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C" w:rsidRDefault="00F84E5C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TAK / NIE*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C" w:rsidRDefault="00F84E5C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pl-PL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</w:p>
          <w:p w:rsidR="00F84E5C" w:rsidRDefault="00F84E5C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  <w:p w:rsidR="00F84E5C" w:rsidRDefault="00F84E5C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  <w:p w:rsidR="00F84E5C" w:rsidRDefault="00F84E5C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</w:tc>
      </w:tr>
      <w:tr w:rsidR="00F84E5C" w:rsidTr="00F84E5C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C" w:rsidRDefault="00F84E5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Czy posiadane zobowiązania finansowe były restrukturyzowane?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C" w:rsidRDefault="00F84E5C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TAK / NIE*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C" w:rsidRDefault="00F84E5C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pl-PL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</w:p>
          <w:p w:rsidR="00F84E5C" w:rsidRDefault="00F84E5C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  <w:p w:rsidR="00F84E5C" w:rsidRDefault="00F84E5C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  <w:p w:rsidR="00F84E5C" w:rsidRDefault="00F84E5C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</w:tc>
      </w:tr>
      <w:tr w:rsidR="00F84E5C" w:rsidTr="00F84E5C">
        <w:trPr>
          <w:trHeight w:val="195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C" w:rsidRDefault="00F84E5C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  <w:lang w:eastAsia="pl-PL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  <w:lang w:eastAsia="pl-PL"/>
              </w:rPr>
              <w:t>Należy skreślić niewłaściwą odpowiedź</w:t>
            </w:r>
          </w:p>
        </w:tc>
      </w:tr>
    </w:tbl>
    <w:p w:rsidR="00F84E5C" w:rsidRDefault="00F84E5C" w:rsidP="00F84E5C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Wyciąg  z ustawy z dnia 6 czerwca 1997 roku  Kodeks Karny</w:t>
      </w: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sz w:val="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F84E5C" w:rsidRDefault="00F84E5C" w:rsidP="00F84E5C">
      <w:pPr>
        <w:spacing w:after="120" w:line="240" w:lineRule="auto"/>
        <w:jc w:val="both"/>
        <w:rPr>
          <w:rFonts w:ascii="Verdana" w:eastAsia="Times New Roman" w:hAnsi="Verdana"/>
          <w:b/>
          <w:iCs/>
          <w:sz w:val="2"/>
          <w:szCs w:val="16"/>
          <w:lang w:eastAsia="pl-PL"/>
        </w:rPr>
      </w:pPr>
    </w:p>
    <w:p w:rsidR="00F84E5C" w:rsidRDefault="00F84E5C" w:rsidP="00F84E5C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  <w:lang w:eastAsia="pl-PL"/>
        </w:rPr>
      </w:pPr>
      <w:r>
        <w:rPr>
          <w:rFonts w:ascii="Verdana" w:eastAsia="Times New Roman" w:hAnsi="Verdana"/>
          <w:iCs/>
          <w:sz w:val="16"/>
          <w:szCs w:val="16"/>
          <w:lang w:eastAsia="pl-PL"/>
        </w:rPr>
        <w:t>Oświadczam(y), że Spółka nie posiada innych rachunków bankowych niż wymienione w pkt. 7.1. i pkt. 7.2. powyżej.</w:t>
      </w:r>
    </w:p>
    <w:p w:rsidR="00F84E5C" w:rsidRDefault="00F84E5C" w:rsidP="00F84E5C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F84E5C" w:rsidRDefault="00F84E5C" w:rsidP="00F84E5C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F84E5C" w:rsidRDefault="00F84E5C" w:rsidP="00F84E5C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F84E5C" w:rsidRDefault="00F84E5C" w:rsidP="00F84E5C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F84E5C" w:rsidRDefault="00F84E5C" w:rsidP="00F84E5C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F84E5C" w:rsidRDefault="00F84E5C" w:rsidP="00F84E5C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           ………………………………………………………</w:t>
      </w:r>
    </w:p>
    <w:p w:rsidR="00F84E5C" w:rsidRDefault="00F84E5C" w:rsidP="00F84E5C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>(miejsce)</w:t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)</w:t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 (pieczątka firmowa, czytelny podpis osób </w:t>
      </w:r>
    </w:p>
    <w:p w:rsidR="00F84E5C" w:rsidRDefault="00F84E5C" w:rsidP="00F84E5C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             upoważnionych do reprezentacji Spółki)</w:t>
      </w:r>
    </w:p>
    <w:p w:rsidR="00F84E5C" w:rsidRDefault="00F84E5C" w:rsidP="00F84E5C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</w:p>
    <w:p w:rsidR="00F84E5C" w:rsidRDefault="00F84E5C" w:rsidP="00F84E5C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  <w:lang w:eastAsia="pl-PL"/>
        </w:rPr>
      </w:pPr>
      <w:r>
        <w:rPr>
          <w:rFonts w:ascii="Verdana" w:eastAsia="Times New Roman" w:hAnsi="Verdana"/>
          <w:iCs/>
          <w:sz w:val="16"/>
          <w:szCs w:val="16"/>
          <w:lang w:eastAsia="pl-PL"/>
        </w:rPr>
        <w:t>Oświadczam(y), że Spółka nie posiada innych zobowiązań wobec banków oraz innych instytucji finansowych niż wymienione w pkt. 7.2. i pkt. 7.3. powyżej.</w:t>
      </w:r>
    </w:p>
    <w:p w:rsidR="00F84E5C" w:rsidRDefault="00F84E5C" w:rsidP="00F84E5C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           ………………………………………………………</w:t>
      </w:r>
    </w:p>
    <w:p w:rsidR="00F84E5C" w:rsidRDefault="00F84E5C" w:rsidP="00F84E5C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>(miejsce)</w:t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)</w:t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 (pieczątka firmowa, czytelny podpis osób </w:t>
      </w:r>
    </w:p>
    <w:p w:rsidR="00F84E5C" w:rsidRDefault="00F84E5C" w:rsidP="00F84E5C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  <w:bookmarkStart w:id="0" w:name="_GoBack"/>
      <w:bookmarkEnd w:id="0"/>
      <w:r>
        <w:rPr>
          <w:rFonts w:ascii="Verdana" w:eastAsia="Times New Roman" w:hAnsi="Verdana"/>
          <w:sz w:val="12"/>
          <w:szCs w:val="12"/>
          <w:lang w:eastAsia="pl-PL"/>
        </w:rPr>
        <w:t xml:space="preserve">                     upoważnionych do reprezentacji Spółki)</w:t>
      </w:r>
    </w:p>
    <w:p w:rsidR="00F84E5C" w:rsidRDefault="00F84E5C" w:rsidP="00F84E5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  <w:r>
        <w:rPr>
          <w:rFonts w:ascii="Verdana" w:eastAsia="Times New Roman" w:hAnsi="Verdana"/>
          <w:b/>
          <w:sz w:val="16"/>
          <w:szCs w:val="16"/>
          <w:u w:val="single"/>
          <w:lang w:eastAsia="pl-PL"/>
        </w:rPr>
        <w:lastRenderedPageBreak/>
        <w:t>Upoważnienie:</w:t>
      </w: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Na podstawie art. 104 ust. 3 oraz art. 105 ust. 4a i 4a</w:t>
      </w:r>
      <w:r>
        <w:rPr>
          <w:rFonts w:ascii="Verdana" w:eastAsia="Times New Roman" w:hAnsi="Verdana"/>
          <w:sz w:val="16"/>
          <w:szCs w:val="16"/>
          <w:vertAlign w:val="superscript"/>
          <w:lang w:eastAsia="pl-PL"/>
        </w:rPr>
        <w:t>1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ustawy z dnia 29 sierpnia 1997 roku Prawo bankowe (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>. Dz. U. 2015 poz. 128 z późn.zm.) w związku z art. 13 ustawy z dnia 9 kwietnia 2010r. o udostępnianiu informacji gospodarczych i wymianie danych gospodarczych (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>. Dz. U. 2014 poz. 1015 z późn.zm.), w imieniu:</w:t>
      </w: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F84E5C" w:rsidRDefault="00F84E5C" w:rsidP="00F84E5C">
      <w:pPr>
        <w:spacing w:line="240" w:lineRule="auto"/>
        <w:jc w:val="center"/>
        <w:rPr>
          <w:rFonts w:ascii="Verdana" w:eastAsia="Times New Roman" w:hAnsi="Verdana"/>
          <w:sz w:val="12"/>
          <w:szCs w:val="16"/>
          <w:lang w:eastAsia="pl-PL"/>
        </w:rPr>
      </w:pPr>
      <w:r>
        <w:rPr>
          <w:rFonts w:ascii="Verdana" w:eastAsia="Times New Roman" w:hAnsi="Verdana"/>
          <w:sz w:val="12"/>
          <w:szCs w:val="16"/>
          <w:lang w:eastAsia="pl-PL"/>
        </w:rPr>
        <w:t>(firma i adres przedsiębiorcy udzielającego upoważnienia – Spółki)</w:t>
      </w: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niniejszym upoważniam Wielkopolską Agencją Rozwoju Przedsiębiorczości Spółka z o.o. z siedzibą 61-823 Poznań ul. Piekary 19 do pozyskania za pośrednictwem  Biura Informacji Gospodarczej 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 xml:space="preserve"> S.A. z siedzibą w Warszawie przy ul. Z. Modzelewskiego 77 danych gospodarczych z 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>Biura Informacji Kredytowej S.A.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i 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>Związku Banków Polskich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dotyczących mojego wymagalnego od co najmniej 60 dni zadłużenia wobec banków lub instytucji upoważnionych do udzielenia kredytów, przekraczającego 500 złotych (pięćset złotych) lub brak danych o takim zadłużeniu.</w:t>
      </w: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sz w:val="8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           ………………………………………………………</w:t>
      </w:r>
    </w:p>
    <w:p w:rsidR="00F84E5C" w:rsidRDefault="00F84E5C" w:rsidP="00F84E5C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(miejsce)</w:t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)</w:t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 (pieczątka firmowa, czytelny podpis osób </w:t>
      </w:r>
    </w:p>
    <w:p w:rsidR="00F84E5C" w:rsidRDefault="00F84E5C" w:rsidP="00F84E5C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             upoważnionych do reprezentacji Spółki)</w:t>
      </w: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sz w:val="16"/>
          <w:szCs w:val="16"/>
          <w:lang w:eastAsia="pl-PL"/>
        </w:rPr>
        <w:t>Oświadczam(y), że wszystkie informacje zawarte w niniejszym oświadczeniu są zgodne z prawdą.</w:t>
      </w: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F84E5C" w:rsidRDefault="00F84E5C" w:rsidP="00F84E5C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           ………………………………………………………</w:t>
      </w:r>
    </w:p>
    <w:p w:rsidR="00F84E5C" w:rsidRDefault="00F84E5C" w:rsidP="00F84E5C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(miejsce)</w:t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)</w:t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 (pieczątka firmowa, czytelny podpis osób </w:t>
      </w:r>
    </w:p>
    <w:p w:rsidR="00F84E5C" w:rsidRDefault="00F84E5C" w:rsidP="00F84E5C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             upoważnionych do reprezentacji Spółki)</w:t>
      </w:r>
    </w:p>
    <w:p w:rsidR="00F84E5C" w:rsidRDefault="00F84E5C" w:rsidP="00F84E5C"/>
    <w:p w:rsidR="00F84E5C" w:rsidRDefault="00F84E5C" w:rsidP="00F84E5C"/>
    <w:p w:rsidR="00F84E5C" w:rsidRDefault="00F84E5C" w:rsidP="00F84E5C"/>
    <w:p w:rsidR="00F84E5C" w:rsidRDefault="00F84E5C" w:rsidP="00F84E5C">
      <w:pPr>
        <w:spacing w:after="0" w:line="240" w:lineRule="auto"/>
      </w:pPr>
    </w:p>
    <w:p w:rsidR="00654A13" w:rsidRPr="00AF2B71" w:rsidRDefault="00654A13" w:rsidP="00AF2B71"/>
    <w:sectPr w:rsidR="00654A13" w:rsidRPr="00AF2B71" w:rsidSect="00D231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A6" w:rsidRDefault="00DE4DA6" w:rsidP="00654A13">
      <w:pPr>
        <w:spacing w:after="0" w:line="240" w:lineRule="auto"/>
      </w:pPr>
      <w:r>
        <w:separator/>
      </w:r>
    </w:p>
  </w:endnote>
  <w:endnote w:type="continuationSeparator" w:id="0">
    <w:p w:rsidR="00DE4DA6" w:rsidRDefault="00DE4DA6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2B" w:rsidRDefault="00F3062B" w:rsidP="00F3062B">
    <w:pPr>
      <w:spacing w:after="0"/>
      <w:jc w:val="right"/>
      <w:rPr>
        <w:rFonts w:ascii="Verdana" w:hAnsi="Verdana"/>
        <w:sz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956C88A" wp14:editId="71583630">
          <wp:simplePos x="0" y="0"/>
          <wp:positionH relativeFrom="margin">
            <wp:posOffset>-725170</wp:posOffset>
          </wp:positionH>
          <wp:positionV relativeFrom="paragraph">
            <wp:posOffset>103505</wp:posOffset>
          </wp:positionV>
          <wp:extent cx="7279640" cy="691515"/>
          <wp:effectExtent l="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:rsidR="00654A13" w:rsidRDefault="00654A13" w:rsidP="0022639D">
    <w:pPr>
      <w:pStyle w:val="Stopka"/>
      <w:tabs>
        <w:tab w:val="clear" w:pos="9072"/>
      </w:tabs>
      <w:ind w:left="-709" w:righ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A6" w:rsidRDefault="00DE4DA6" w:rsidP="00654A13">
      <w:pPr>
        <w:spacing w:after="0" w:line="240" w:lineRule="auto"/>
      </w:pPr>
      <w:r>
        <w:separator/>
      </w:r>
    </w:p>
  </w:footnote>
  <w:footnote w:type="continuationSeparator" w:id="0">
    <w:p w:rsidR="00DE4DA6" w:rsidRDefault="00DE4DA6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17431D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872AD59" wp14:editId="12711D8E">
          <wp:simplePos x="0" y="0"/>
          <wp:positionH relativeFrom="margin">
            <wp:posOffset>-785495</wp:posOffset>
          </wp:positionH>
          <wp:positionV relativeFrom="paragraph">
            <wp:posOffset>-290830</wp:posOffset>
          </wp:positionV>
          <wp:extent cx="7279640" cy="612140"/>
          <wp:effectExtent l="19050" t="0" r="0" b="0"/>
          <wp:wrapSquare wrapText="bothSides"/>
          <wp:docPr id="2" name="Obraz 1" descr="NAGLOWEK warp ogolny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warp ogolny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4C8B" w:rsidRDefault="00C34C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597"/>
    <w:multiLevelType w:val="hybridMultilevel"/>
    <w:tmpl w:val="8D22D1D4"/>
    <w:lvl w:ilvl="0" w:tplc="15967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6B31"/>
    <w:multiLevelType w:val="hybridMultilevel"/>
    <w:tmpl w:val="90B03572"/>
    <w:lvl w:ilvl="0" w:tplc="41D63E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4858"/>
    <w:multiLevelType w:val="hybridMultilevel"/>
    <w:tmpl w:val="37E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969F1"/>
    <w:multiLevelType w:val="hybridMultilevel"/>
    <w:tmpl w:val="16FAE4A4"/>
    <w:lvl w:ilvl="0" w:tplc="EDCC3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EC0880"/>
    <w:multiLevelType w:val="hybridMultilevel"/>
    <w:tmpl w:val="7D20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E751E"/>
    <w:multiLevelType w:val="hybridMultilevel"/>
    <w:tmpl w:val="A5F2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7431D"/>
    <w:rsid w:val="001E12E2"/>
    <w:rsid w:val="001F2753"/>
    <w:rsid w:val="002251E5"/>
    <w:rsid w:val="0022639D"/>
    <w:rsid w:val="00236105"/>
    <w:rsid w:val="00266BF7"/>
    <w:rsid w:val="00282C9B"/>
    <w:rsid w:val="002A70BD"/>
    <w:rsid w:val="002F5961"/>
    <w:rsid w:val="003365B1"/>
    <w:rsid w:val="0034531C"/>
    <w:rsid w:val="00415C00"/>
    <w:rsid w:val="0045559F"/>
    <w:rsid w:val="004661BC"/>
    <w:rsid w:val="004B020E"/>
    <w:rsid w:val="004E151E"/>
    <w:rsid w:val="005061E4"/>
    <w:rsid w:val="005215D7"/>
    <w:rsid w:val="005635C7"/>
    <w:rsid w:val="005E3615"/>
    <w:rsid w:val="00654A13"/>
    <w:rsid w:val="00656DD2"/>
    <w:rsid w:val="006A205D"/>
    <w:rsid w:val="007B763B"/>
    <w:rsid w:val="007F4CA6"/>
    <w:rsid w:val="00844BAA"/>
    <w:rsid w:val="008510E9"/>
    <w:rsid w:val="008730AC"/>
    <w:rsid w:val="008E09A8"/>
    <w:rsid w:val="00902CAF"/>
    <w:rsid w:val="009C692D"/>
    <w:rsid w:val="009E199F"/>
    <w:rsid w:val="009F14C6"/>
    <w:rsid w:val="00A2317C"/>
    <w:rsid w:val="00A41C89"/>
    <w:rsid w:val="00A74958"/>
    <w:rsid w:val="00AC6F05"/>
    <w:rsid w:val="00AF2B71"/>
    <w:rsid w:val="00B6210E"/>
    <w:rsid w:val="00B6344B"/>
    <w:rsid w:val="00B85B20"/>
    <w:rsid w:val="00BA387D"/>
    <w:rsid w:val="00BC67BE"/>
    <w:rsid w:val="00C029FA"/>
    <w:rsid w:val="00C21770"/>
    <w:rsid w:val="00C34C8B"/>
    <w:rsid w:val="00CD1395"/>
    <w:rsid w:val="00D149A1"/>
    <w:rsid w:val="00D231A6"/>
    <w:rsid w:val="00D96FA0"/>
    <w:rsid w:val="00DE4DA6"/>
    <w:rsid w:val="00F3062B"/>
    <w:rsid w:val="00F7334C"/>
    <w:rsid w:val="00F811CD"/>
    <w:rsid w:val="00F84E5C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22262-1F29-4A2A-B9FE-F0DB8366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4</cp:revision>
  <cp:lastPrinted>2018-04-18T13:51:00Z</cp:lastPrinted>
  <dcterms:created xsi:type="dcterms:W3CDTF">2018-06-04T12:01:00Z</dcterms:created>
  <dcterms:modified xsi:type="dcterms:W3CDTF">2018-06-05T15:26:00Z</dcterms:modified>
</cp:coreProperties>
</file>