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5" w:rsidRPr="007B1BC5" w:rsidRDefault="001F5003" w:rsidP="007B1BC5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Załącznik nr 2</w:t>
      </w:r>
    </w:p>
    <w:p w:rsidR="007B1BC5" w:rsidRPr="007B1BC5" w:rsidRDefault="001F5003" w:rsidP="007B1BC5">
      <w:pPr>
        <w:spacing w:after="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F</w:t>
      </w:r>
      <w:r w:rsidR="007B1BC5" w:rsidRPr="007B1BC5">
        <w:rPr>
          <w:rFonts w:ascii="Verdana" w:hAnsi="Verdana"/>
          <w:b/>
          <w:sz w:val="16"/>
          <w:szCs w:val="16"/>
          <w:u w:val="single"/>
        </w:rPr>
        <w:t>ormularz rekrutacyjny</w:t>
      </w:r>
      <w:r>
        <w:rPr>
          <w:rFonts w:ascii="Verdana" w:hAnsi="Verdana"/>
          <w:b/>
          <w:sz w:val="16"/>
          <w:szCs w:val="16"/>
          <w:u w:val="single"/>
        </w:rPr>
        <w:t xml:space="preserve"> - </w:t>
      </w:r>
      <w:r w:rsidRPr="001F5003">
        <w:rPr>
          <w:rFonts w:ascii="Verdana" w:hAnsi="Verdana"/>
          <w:b/>
          <w:sz w:val="16"/>
          <w:szCs w:val="16"/>
          <w:u w:val="single"/>
        </w:rPr>
        <w:t>opis planowanej działalności gospodarczej</w:t>
      </w:r>
    </w:p>
    <w:p w:rsidR="007B1BC5" w:rsidRPr="007B1BC5" w:rsidRDefault="007B1BC5" w:rsidP="007B1BC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  <w:r w:rsidRPr="007B1BC5">
        <w:rPr>
          <w:rFonts w:ascii="Verdana" w:eastAsia="Times New Roman" w:hAnsi="Verdana"/>
          <w:sz w:val="16"/>
          <w:szCs w:val="16"/>
        </w:rPr>
        <w:t>w ramach</w:t>
      </w:r>
    </w:p>
    <w:p w:rsidR="007B1BC5" w:rsidRPr="007B1BC5" w:rsidRDefault="007B1BC5" w:rsidP="007B1BC5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7B1BC5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</w:t>
      </w:r>
    </w:p>
    <w:p w:rsidR="007B1BC5" w:rsidRPr="007B1BC5" w:rsidRDefault="007B1BC5" w:rsidP="007B1BC5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7B1BC5">
        <w:rPr>
          <w:rFonts w:ascii="Verdana" w:hAnsi="Verdana"/>
          <w:b/>
          <w:bCs/>
          <w:i/>
          <w:iCs/>
          <w:sz w:val="16"/>
          <w:szCs w:val="16"/>
        </w:rPr>
        <w:t>na lata 2014 - 2020</w:t>
      </w:r>
    </w:p>
    <w:p w:rsidR="007B1BC5" w:rsidRPr="007B1BC5" w:rsidRDefault="007B1BC5" w:rsidP="007B1BC5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</w:p>
    <w:p w:rsidR="007B1BC5" w:rsidRPr="007B1BC5" w:rsidRDefault="007B1BC5" w:rsidP="007B1BC5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 w:rsidRPr="007B1BC5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7B1BC5">
        <w:rPr>
          <w:rFonts w:ascii="Verdana" w:hAnsi="Verdana"/>
          <w:b/>
          <w:sz w:val="16"/>
          <w:szCs w:val="16"/>
        </w:rPr>
        <w:t>6</w:t>
      </w:r>
    </w:p>
    <w:p w:rsidR="007B1BC5" w:rsidRPr="007B1BC5" w:rsidRDefault="007B1BC5" w:rsidP="007B1BC5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B1BC5">
        <w:rPr>
          <w:rFonts w:ascii="Verdana" w:hAnsi="Verdana"/>
          <w:i/>
          <w:iCs/>
          <w:sz w:val="16"/>
          <w:szCs w:val="16"/>
        </w:rPr>
        <w:t>RYNEK PRACY</w:t>
      </w:r>
      <w:r w:rsidRPr="007B1BC5">
        <w:rPr>
          <w:rFonts w:ascii="Verdana" w:hAnsi="Verdana"/>
          <w:b/>
          <w:bCs/>
          <w:sz w:val="16"/>
          <w:szCs w:val="16"/>
        </w:rPr>
        <w:t xml:space="preserve"> </w:t>
      </w:r>
    </w:p>
    <w:p w:rsidR="007B1BC5" w:rsidRPr="007B1BC5" w:rsidRDefault="007B1BC5" w:rsidP="007B1BC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B1BC5">
        <w:rPr>
          <w:rFonts w:ascii="Verdana" w:hAnsi="Verdana"/>
          <w:b/>
          <w:bCs/>
          <w:sz w:val="16"/>
          <w:szCs w:val="16"/>
        </w:rPr>
        <w:t xml:space="preserve">Działanie </w:t>
      </w:r>
      <w:r w:rsidRPr="007B1BC5">
        <w:rPr>
          <w:rFonts w:ascii="Verdana" w:hAnsi="Verdana"/>
          <w:b/>
          <w:sz w:val="16"/>
          <w:szCs w:val="16"/>
        </w:rPr>
        <w:t xml:space="preserve">6.3 </w:t>
      </w:r>
    </w:p>
    <w:p w:rsidR="007B1BC5" w:rsidRPr="007B1BC5" w:rsidRDefault="007B1BC5" w:rsidP="007B1BC5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B1BC5">
        <w:rPr>
          <w:rFonts w:ascii="Verdana" w:hAnsi="Verdana"/>
          <w:i/>
          <w:sz w:val="16"/>
          <w:szCs w:val="16"/>
        </w:rPr>
        <w:t>Samozatrudnienie i przedsiębiorczość</w:t>
      </w:r>
    </w:p>
    <w:p w:rsidR="007B1BC5" w:rsidRPr="007B1BC5" w:rsidRDefault="007B1BC5" w:rsidP="007B1BC5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B1BC5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7B1BC5">
        <w:rPr>
          <w:rFonts w:ascii="Verdana" w:hAnsi="Verdana"/>
          <w:b/>
          <w:sz w:val="16"/>
          <w:szCs w:val="16"/>
        </w:rPr>
        <w:t xml:space="preserve">6.3.1 </w:t>
      </w:r>
    </w:p>
    <w:p w:rsidR="007B1BC5" w:rsidRPr="007B1BC5" w:rsidRDefault="007B1BC5" w:rsidP="007B1BC5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/>
          <w:i/>
          <w:sz w:val="16"/>
          <w:szCs w:val="16"/>
        </w:rPr>
      </w:pPr>
      <w:r w:rsidRPr="007B1BC5">
        <w:rPr>
          <w:rFonts w:ascii="Verdana" w:hAnsi="Verdana"/>
          <w:i/>
          <w:sz w:val="16"/>
          <w:szCs w:val="16"/>
        </w:rPr>
        <w:t>Samozatrudnienie i przedsiębiorczość</w:t>
      </w:r>
    </w:p>
    <w:p w:rsidR="007B1BC5" w:rsidRPr="007B1BC5" w:rsidRDefault="007B1BC5" w:rsidP="007B1BC5">
      <w:pPr>
        <w:spacing w:after="0"/>
        <w:rPr>
          <w:rFonts w:ascii="Verdana" w:hAnsi="Verdana"/>
          <w:b/>
          <w:sz w:val="16"/>
          <w:szCs w:val="16"/>
        </w:rPr>
      </w:pPr>
    </w:p>
    <w:p w:rsidR="007B1BC5" w:rsidRPr="007B1BC5" w:rsidRDefault="007B1BC5" w:rsidP="007B1BC5">
      <w:pPr>
        <w:spacing w:after="0"/>
        <w:rPr>
          <w:rFonts w:ascii="Verdana" w:hAnsi="Verdana"/>
          <w:b/>
          <w:sz w:val="16"/>
          <w:szCs w:val="16"/>
        </w:rPr>
      </w:pPr>
    </w:p>
    <w:p w:rsidR="007B1BC5" w:rsidRPr="007B1BC5" w:rsidRDefault="007B1BC5" w:rsidP="007B1BC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7B1BC5">
        <w:rPr>
          <w:rFonts w:ascii="Verdana" w:eastAsia="Times New Roman" w:hAnsi="Verdana"/>
          <w:sz w:val="16"/>
          <w:szCs w:val="16"/>
        </w:rPr>
        <w:t xml:space="preserve">Projekt „Raz, dwa, trzy – firma i Ty” współfinansowany ze środków Europejskiego Funduszu Społecznego, realizowany przez Wielkopolską Agencję Rozwoju Przedsiębiorczości Sp. z o.o., na podstawie Umowy nr RPWP.06.03.01-30-0013/17-00 zawartej z Zarządem Województwa Wielkopolskiego w ramach </w:t>
      </w:r>
      <w:r w:rsidRPr="007B1BC5">
        <w:rPr>
          <w:rFonts w:ascii="Verdana" w:hAnsi="Verdana"/>
          <w:bCs/>
          <w:iCs/>
          <w:sz w:val="16"/>
          <w:szCs w:val="16"/>
        </w:rPr>
        <w:t>Wielkopolskiego Regionalnego Programu Operacyjnego na lata  2014 – 2020.</w:t>
      </w:r>
    </w:p>
    <w:p w:rsidR="007B1BC5" w:rsidRPr="007B1BC5" w:rsidRDefault="007B1BC5" w:rsidP="001F5003">
      <w:pPr>
        <w:spacing w:after="0"/>
        <w:rPr>
          <w:rFonts w:ascii="Verdana" w:hAnsi="Verdana"/>
          <w:b/>
          <w:sz w:val="16"/>
          <w:szCs w:val="16"/>
        </w:rPr>
      </w:pPr>
    </w:p>
    <w:p w:rsidR="007B1BC5" w:rsidRPr="007B1BC5" w:rsidRDefault="007B1BC5" w:rsidP="007B1BC5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7B1BC5">
        <w:rPr>
          <w:rFonts w:ascii="Verdana" w:hAnsi="Verdana"/>
          <w:b/>
          <w:sz w:val="16"/>
          <w:szCs w:val="16"/>
        </w:rPr>
        <w:t>Dane potencjalnego Uczestnika projektu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486"/>
      </w:tblGrid>
      <w:tr w:rsidR="007B1BC5" w:rsidRPr="007B1BC5" w:rsidTr="00D708ED">
        <w:tc>
          <w:tcPr>
            <w:tcW w:w="2622" w:type="dxa"/>
            <w:shd w:val="clear" w:color="auto" w:fill="D9D9D9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>Imię/Imiona:</w:t>
            </w:r>
          </w:p>
        </w:tc>
        <w:tc>
          <w:tcPr>
            <w:tcW w:w="6486" w:type="dxa"/>
          </w:tcPr>
          <w:p w:rsidR="007B1BC5" w:rsidRPr="007B1BC5" w:rsidRDefault="007B1BC5" w:rsidP="007B1BC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D708ED">
        <w:tc>
          <w:tcPr>
            <w:tcW w:w="2622" w:type="dxa"/>
            <w:shd w:val="clear" w:color="auto" w:fill="D9D9D9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>Nazwisko:</w:t>
            </w:r>
          </w:p>
        </w:tc>
        <w:tc>
          <w:tcPr>
            <w:tcW w:w="6486" w:type="dxa"/>
          </w:tcPr>
          <w:p w:rsidR="007B1BC5" w:rsidRPr="007B1BC5" w:rsidRDefault="007B1BC5" w:rsidP="007B1BC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D708ED">
        <w:tc>
          <w:tcPr>
            <w:tcW w:w="2622" w:type="dxa"/>
            <w:shd w:val="clear" w:color="auto" w:fill="D9D9D9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>PESEL:</w:t>
            </w:r>
          </w:p>
        </w:tc>
        <w:tc>
          <w:tcPr>
            <w:tcW w:w="6486" w:type="dxa"/>
          </w:tcPr>
          <w:p w:rsidR="007B1BC5" w:rsidRPr="007B1BC5" w:rsidRDefault="007B1BC5" w:rsidP="007B1BC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B1BC5" w:rsidRDefault="007B1BC5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Pr="00340D44" w:rsidRDefault="001F5003" w:rsidP="001F5003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340D44">
        <w:rPr>
          <w:rFonts w:ascii="Verdana" w:eastAsia="Times New Roman" w:hAnsi="Verdana"/>
          <w:sz w:val="16"/>
          <w:szCs w:val="16"/>
        </w:rPr>
        <w:t>Oświadczam, iż pozostałe dane wskazane przez</w:t>
      </w:r>
      <w:r w:rsidR="00340D44" w:rsidRPr="00340D44">
        <w:rPr>
          <w:rFonts w:ascii="Verdana" w:eastAsia="Times New Roman" w:hAnsi="Verdana"/>
          <w:sz w:val="16"/>
          <w:szCs w:val="16"/>
        </w:rPr>
        <w:t>e</w:t>
      </w:r>
      <w:r w:rsidRPr="00340D44">
        <w:rPr>
          <w:rFonts w:ascii="Verdana" w:eastAsia="Times New Roman" w:hAnsi="Verdana"/>
          <w:sz w:val="16"/>
          <w:szCs w:val="16"/>
        </w:rPr>
        <w:t xml:space="preserve"> mnie w złożonym w WARP Sp. z o.o. </w:t>
      </w:r>
      <w:r w:rsidRPr="00340D44">
        <w:rPr>
          <w:rFonts w:ascii="Verdana" w:eastAsia="Times New Roman" w:hAnsi="Verdana"/>
          <w:i/>
          <w:sz w:val="16"/>
          <w:szCs w:val="16"/>
        </w:rPr>
        <w:t>Wstępnym formularzu rekrutacyjnym</w:t>
      </w:r>
      <w:r w:rsidRPr="00340D44">
        <w:rPr>
          <w:rFonts w:ascii="Verdana" w:eastAsia="Times New Roman" w:hAnsi="Verdana"/>
          <w:sz w:val="16"/>
          <w:szCs w:val="16"/>
        </w:rPr>
        <w:t xml:space="preserve"> nie uległy zmianie.</w:t>
      </w:r>
    </w:p>
    <w:p w:rsidR="001F5003" w:rsidRPr="00340D44" w:rsidRDefault="001F5003" w:rsidP="001F5003">
      <w:pPr>
        <w:spacing w:after="0" w:line="240" w:lineRule="auto"/>
        <w:ind w:left="4956"/>
        <w:jc w:val="right"/>
        <w:rPr>
          <w:rFonts w:ascii="Verdana" w:hAnsi="Verdana"/>
          <w:sz w:val="16"/>
          <w:szCs w:val="16"/>
        </w:rPr>
      </w:pPr>
    </w:p>
    <w:p w:rsidR="001F5003" w:rsidRPr="00340D44" w:rsidRDefault="001F5003" w:rsidP="001F5003">
      <w:pPr>
        <w:spacing w:after="0" w:line="240" w:lineRule="auto"/>
        <w:ind w:left="4956"/>
        <w:jc w:val="right"/>
        <w:rPr>
          <w:rFonts w:ascii="Verdana" w:hAnsi="Verdana" w:cs="Arial"/>
          <w:sz w:val="16"/>
          <w:szCs w:val="16"/>
        </w:rPr>
      </w:pPr>
      <w:r w:rsidRPr="00340D44">
        <w:rPr>
          <w:rFonts w:ascii="Verdana" w:hAnsi="Verdana"/>
          <w:sz w:val="16"/>
          <w:szCs w:val="16"/>
        </w:rPr>
        <w:t>………...……………….……………………</w:t>
      </w:r>
    </w:p>
    <w:p w:rsidR="001F5003" w:rsidRPr="001F5003" w:rsidRDefault="001F5003" w:rsidP="001F5003">
      <w:pPr>
        <w:spacing w:after="0" w:line="240" w:lineRule="auto"/>
        <w:ind w:left="5664"/>
        <w:jc w:val="center"/>
        <w:rPr>
          <w:rFonts w:ascii="Verdana" w:hAnsi="Verdana" w:cs="Arial"/>
          <w:sz w:val="16"/>
          <w:szCs w:val="16"/>
        </w:rPr>
      </w:pPr>
      <w:r w:rsidRPr="00340D44">
        <w:rPr>
          <w:rFonts w:ascii="Verdana" w:hAnsi="Verdana" w:cs="Arial"/>
          <w:sz w:val="16"/>
          <w:szCs w:val="16"/>
        </w:rPr>
        <w:t xml:space="preserve">                data i czytelny podpis</w:t>
      </w: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1F5003" w:rsidRPr="007B1BC5" w:rsidRDefault="001F5003" w:rsidP="007B1BC5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</w:p>
    <w:p w:rsidR="007B1BC5" w:rsidRPr="007B1BC5" w:rsidRDefault="007B1BC5" w:rsidP="001F5003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eastAsia="Times New Roman" w:hAnsi="Verdana"/>
          <w:sz w:val="16"/>
          <w:szCs w:val="16"/>
        </w:rPr>
      </w:pPr>
      <w:r w:rsidRPr="007B1BC5">
        <w:rPr>
          <w:rFonts w:ascii="Verdana" w:eastAsia="Times New Roman" w:hAnsi="Verdana"/>
          <w:b/>
          <w:sz w:val="16"/>
          <w:szCs w:val="16"/>
        </w:rPr>
        <w:lastRenderedPageBreak/>
        <w:t>Krótki opis planowanej działalności gospodarczej:</w:t>
      </w:r>
    </w:p>
    <w:p w:rsidR="007B1BC5" w:rsidRPr="007B1BC5" w:rsidRDefault="007B1BC5" w:rsidP="007B1BC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4658"/>
        <w:gridCol w:w="1921"/>
      </w:tblGrid>
      <w:tr w:rsidR="007B1BC5" w:rsidRPr="007B1BC5" w:rsidTr="001F5003">
        <w:trPr>
          <w:trHeight w:val="8833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 xml:space="preserve">Planowana działalność gospodarcza 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t>(siedziba, przedmiot działalności gospodarczej, opis oferty oraz sektor i branża)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>12 pkt.</w:t>
            </w:r>
          </w:p>
        </w:tc>
        <w:tc>
          <w:tcPr>
            <w:tcW w:w="7337" w:type="dxa"/>
            <w:gridSpan w:val="2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D708ED">
        <w:trPr>
          <w:trHeight w:val="699"/>
        </w:trPr>
        <w:tc>
          <w:tcPr>
            <w:tcW w:w="7016" w:type="dxa"/>
            <w:gridSpan w:val="2"/>
            <w:shd w:val="clear" w:color="auto" w:fill="D9D9D9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 xml:space="preserve">Czy planowana działalność gospodarcza prowadzona będzie w branżach </w:t>
            </w: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br/>
              <w:t xml:space="preserve">w obszarze inteligentnych specjalizacji (smart </w:t>
            </w:r>
            <w:proofErr w:type="spellStart"/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specialisation</w:t>
            </w:r>
            <w:proofErr w:type="spellEnd"/>
            <w:r w:rsidRPr="007B1BC5">
              <w:rPr>
                <w:rFonts w:ascii="Verdana" w:eastAsia="Times New Roman" w:hAnsi="Verdana"/>
                <w:b/>
                <w:vertAlign w:val="superscript"/>
              </w:rPr>
              <w:footnoteReference w:id="1"/>
            </w: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)?</w:t>
            </w:r>
          </w:p>
        </w:tc>
        <w:tc>
          <w:tcPr>
            <w:tcW w:w="2092" w:type="dxa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E7E70">
              <w:rPr>
                <w:rFonts w:ascii="Verdana" w:hAnsi="Verdana"/>
                <w:sz w:val="16"/>
                <w:szCs w:val="16"/>
              </w:rPr>
            </w:r>
            <w:r w:rsidR="001E7E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BC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B1BC5">
              <w:rPr>
                <w:rFonts w:ascii="Verdana" w:hAnsi="Verdana"/>
                <w:b/>
                <w:sz w:val="16"/>
                <w:szCs w:val="16"/>
              </w:rPr>
              <w:t xml:space="preserve"> tak</w:t>
            </w:r>
          </w:p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E7E70">
              <w:rPr>
                <w:rFonts w:ascii="Verdana" w:hAnsi="Verdana"/>
                <w:sz w:val="16"/>
                <w:szCs w:val="16"/>
              </w:rPr>
            </w:r>
            <w:r w:rsidR="001E7E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BC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B1BC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BC5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7B1BC5" w:rsidRPr="007B1BC5" w:rsidTr="00D708ED">
        <w:trPr>
          <w:trHeight w:val="699"/>
        </w:trPr>
        <w:tc>
          <w:tcPr>
            <w:tcW w:w="7016" w:type="dxa"/>
            <w:gridSpan w:val="2"/>
            <w:shd w:val="clear" w:color="auto" w:fill="D9D9D9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vertAlign w:val="superscript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Czy planowana działalność gospodarcza prowadzona będzie w sektorze odnawialnych źródeł energii (OZE)?</w:t>
            </w:r>
            <w:r w:rsidRPr="007B1BC5">
              <w:rPr>
                <w:rFonts w:ascii="Verdana" w:eastAsia="Times New Roman" w:hAnsi="Verdana"/>
                <w:b/>
                <w:vertAlign w:val="superscript"/>
              </w:rPr>
              <w:footnoteReference w:id="2"/>
            </w:r>
          </w:p>
        </w:tc>
        <w:tc>
          <w:tcPr>
            <w:tcW w:w="2092" w:type="dxa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E7E70">
              <w:rPr>
                <w:rFonts w:ascii="Verdana" w:hAnsi="Verdana"/>
                <w:sz w:val="16"/>
                <w:szCs w:val="16"/>
              </w:rPr>
            </w:r>
            <w:r w:rsidR="001E7E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BC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B1BC5">
              <w:rPr>
                <w:rFonts w:ascii="Verdana" w:hAnsi="Verdana"/>
                <w:b/>
                <w:sz w:val="16"/>
                <w:szCs w:val="16"/>
              </w:rPr>
              <w:t xml:space="preserve"> tak</w:t>
            </w:r>
          </w:p>
          <w:p w:rsidR="007B1BC5" w:rsidRPr="007B1BC5" w:rsidRDefault="007B1BC5" w:rsidP="007B1BC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E7E70">
              <w:rPr>
                <w:rFonts w:ascii="Verdana" w:hAnsi="Verdana"/>
                <w:sz w:val="16"/>
                <w:szCs w:val="16"/>
              </w:rPr>
            </w:r>
            <w:r w:rsidR="001E7E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BC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B1BC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BC5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7B1BC5" w:rsidRPr="007B1BC5" w:rsidTr="00D708ED">
        <w:trPr>
          <w:trHeight w:val="832"/>
        </w:trPr>
        <w:tc>
          <w:tcPr>
            <w:tcW w:w="7016" w:type="dxa"/>
            <w:gridSpan w:val="2"/>
            <w:shd w:val="clear" w:color="auto" w:fill="D9D9D9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>Czy ramach powstającej działalności gospodarczej zostaną utworzone dodatkowe miejsca pracy?</w:t>
            </w:r>
          </w:p>
        </w:tc>
        <w:tc>
          <w:tcPr>
            <w:tcW w:w="2092" w:type="dxa"/>
            <w:vAlign w:val="center"/>
          </w:tcPr>
          <w:p w:rsidR="007B1BC5" w:rsidRPr="007B1BC5" w:rsidRDefault="007B1BC5" w:rsidP="007B1BC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E7E70">
              <w:rPr>
                <w:rFonts w:ascii="Verdana" w:hAnsi="Verdana"/>
                <w:sz w:val="16"/>
                <w:szCs w:val="16"/>
              </w:rPr>
            </w:r>
            <w:r w:rsidR="001E7E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BC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B1BC5">
              <w:rPr>
                <w:rFonts w:ascii="Verdana" w:hAnsi="Verdana"/>
                <w:sz w:val="16"/>
                <w:szCs w:val="16"/>
              </w:rPr>
              <w:t xml:space="preserve"> tak</w:t>
            </w:r>
          </w:p>
          <w:p w:rsidR="007B1BC5" w:rsidRPr="007B1BC5" w:rsidRDefault="007B1BC5" w:rsidP="007B1BC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t>Ile? ......</w:t>
            </w:r>
          </w:p>
          <w:p w:rsidR="007B1BC5" w:rsidRPr="007B1BC5" w:rsidRDefault="007B1BC5" w:rsidP="007B1BC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B1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E7E70">
              <w:rPr>
                <w:rFonts w:ascii="Verdana" w:hAnsi="Verdana"/>
                <w:sz w:val="16"/>
                <w:szCs w:val="16"/>
              </w:rPr>
            </w:r>
            <w:r w:rsidR="001E7E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B1BC5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B1BC5">
              <w:rPr>
                <w:rFonts w:ascii="Verdana" w:hAnsi="Verdana"/>
                <w:sz w:val="16"/>
                <w:szCs w:val="16"/>
              </w:rPr>
              <w:t xml:space="preserve"> nie</w:t>
            </w:r>
          </w:p>
        </w:tc>
      </w:tr>
      <w:tr w:rsidR="007B1BC5" w:rsidRPr="007B1BC5" w:rsidTr="00D708ED">
        <w:trPr>
          <w:trHeight w:val="6492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lastRenderedPageBreak/>
              <w:t xml:space="preserve">Posiadane zasoby </w:t>
            </w:r>
            <w:r w:rsidRPr="007B1BC5">
              <w:rPr>
                <w:rFonts w:ascii="Verdana" w:eastAsia="Times New Roman" w:hAnsi="Verdana"/>
                <w:sz w:val="16"/>
                <w:szCs w:val="16"/>
              </w:rPr>
              <w:t xml:space="preserve">tj. kwalifikacje </w:t>
            </w:r>
            <w:r w:rsidRPr="007B1BC5">
              <w:rPr>
                <w:rFonts w:ascii="Verdana" w:eastAsia="Times New Roman" w:hAnsi="Verdana"/>
                <w:sz w:val="16"/>
                <w:szCs w:val="16"/>
              </w:rPr>
              <w:br/>
              <w:t xml:space="preserve">i umiejętności niezbędne </w:t>
            </w:r>
            <w:r w:rsidRPr="007B1BC5">
              <w:rPr>
                <w:rFonts w:ascii="Verdana" w:eastAsia="Times New Roman" w:hAnsi="Verdana"/>
                <w:sz w:val="16"/>
                <w:szCs w:val="16"/>
              </w:rPr>
              <w:br/>
              <w:t>do prowadzenia działalności gospodarczej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10 pkt.</w:t>
            </w: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D708ED">
        <w:trPr>
          <w:trHeight w:val="6790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 xml:space="preserve">Planowany koszt przedsięwzięcia 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>(budżet, orientacyjne ceny, źródło finansowania – dotacja, środki własne, kredyt itp.)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>8 pkt.</w:t>
            </w:r>
          </w:p>
        </w:tc>
        <w:tc>
          <w:tcPr>
            <w:tcW w:w="7337" w:type="dxa"/>
            <w:gridSpan w:val="2"/>
            <w:vAlign w:val="bottom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BC5">
              <w:rPr>
                <w:rFonts w:ascii="Verdana" w:hAnsi="Verdana"/>
                <w:b/>
                <w:sz w:val="16"/>
                <w:szCs w:val="16"/>
              </w:rPr>
              <w:t>RAZEM: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D708ED">
        <w:trPr>
          <w:trHeight w:val="6917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lastRenderedPageBreak/>
              <w:t>Charakterystyka potencjalnych klientów/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odbiorców/kontrahentów wraz z powołaniem się na dane liczbowe oraz źródło tych danych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>Proszę:</w:t>
            </w: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 xml:space="preserve">- opisać klientów, do których skierowany jest produkt lub usługa; </w:t>
            </w:r>
          </w:p>
          <w:p w:rsidR="007B1BC5" w:rsidRPr="007B1BC5" w:rsidRDefault="007B1BC5" w:rsidP="007B1BC5">
            <w:pPr>
              <w:spacing w:after="0" w:line="240" w:lineRule="auto"/>
              <w:jc w:val="both"/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>- w jaki sposób zostali wybrani, czy firma nastawia się na klienta masowego, a może będzie tylko kilku większych odbiorców produktów/usług;</w:t>
            </w:r>
            <w:r w:rsidRPr="007B1BC5">
              <w:t xml:space="preserve"> </w:t>
            </w: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t xml:space="preserve">- </w:t>
            </w:r>
            <w:r w:rsidRPr="007B1BC5">
              <w:rPr>
                <w:rFonts w:ascii="Verdana" w:eastAsia="Times New Roman" w:hAnsi="Verdana"/>
                <w:sz w:val="16"/>
                <w:szCs w:val="16"/>
              </w:rPr>
              <w:t xml:space="preserve">jakie są oczekiwania klientów w stosunku do oferowanego produktu. 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8 pkt.</w:t>
            </w:r>
          </w:p>
        </w:tc>
        <w:tc>
          <w:tcPr>
            <w:tcW w:w="7337" w:type="dxa"/>
            <w:gridSpan w:val="2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D708ED">
        <w:trPr>
          <w:trHeight w:val="6515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 xml:space="preserve">Charakterystyka konkurencji 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>(opis konkurencji, strategia odróżnienia się na tle konkurencji, słabe strony konkurencji)</w:t>
            </w: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7 pkt.</w:t>
            </w:r>
          </w:p>
        </w:tc>
        <w:tc>
          <w:tcPr>
            <w:tcW w:w="7337" w:type="dxa"/>
            <w:gridSpan w:val="2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1F5003">
        <w:trPr>
          <w:trHeight w:val="6565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lastRenderedPageBreak/>
              <w:t>Stopień przygotowania inwestycji do realizacji</w:t>
            </w: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sz w:val="16"/>
                <w:szCs w:val="16"/>
              </w:rPr>
              <w:t>(stopień przygotowania inwestycji do realizacji tj. potencjał techniczny oraz kroki podjęte w celu przygotowania inwestycji do realizacji)</w:t>
            </w: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7 pkt.</w:t>
            </w:r>
          </w:p>
        </w:tc>
        <w:tc>
          <w:tcPr>
            <w:tcW w:w="7337" w:type="dxa"/>
            <w:gridSpan w:val="2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B1BC5" w:rsidRPr="007B1BC5" w:rsidTr="001F5003">
        <w:trPr>
          <w:trHeight w:val="5666"/>
        </w:trPr>
        <w:tc>
          <w:tcPr>
            <w:tcW w:w="1771" w:type="dxa"/>
            <w:shd w:val="clear" w:color="auto" w:fill="D9D9D9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Posiadane wykształcenie/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 xml:space="preserve">doświadczenie </w:t>
            </w: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br/>
              <w:t>do prowadzenia działalności gospodarczej</w:t>
            </w: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  <w:p w:rsidR="007B1BC5" w:rsidRPr="007B1BC5" w:rsidRDefault="007B1BC5" w:rsidP="007B1BC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1BC5">
              <w:rPr>
                <w:rFonts w:ascii="Verdana" w:eastAsia="Times New Roman" w:hAnsi="Verdana"/>
                <w:b/>
                <w:sz w:val="16"/>
                <w:szCs w:val="16"/>
              </w:rPr>
              <w:t>8 pkt.</w:t>
            </w:r>
          </w:p>
        </w:tc>
        <w:tc>
          <w:tcPr>
            <w:tcW w:w="7337" w:type="dxa"/>
            <w:gridSpan w:val="2"/>
            <w:vAlign w:val="center"/>
          </w:tcPr>
          <w:p w:rsidR="007B1BC5" w:rsidRPr="007B1BC5" w:rsidRDefault="007B1BC5" w:rsidP="007B1BC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B1BC5" w:rsidRPr="007B1BC5" w:rsidRDefault="007B1BC5" w:rsidP="007B1BC5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7B1BC5" w:rsidRPr="007B1BC5" w:rsidRDefault="007B1BC5" w:rsidP="007B1BC5">
      <w:pPr>
        <w:rPr>
          <w:rFonts w:ascii="Verdana" w:hAnsi="Verdana"/>
          <w:sz w:val="16"/>
          <w:szCs w:val="16"/>
        </w:rPr>
      </w:pPr>
    </w:p>
    <w:p w:rsidR="001F5003" w:rsidRPr="007B1BC5" w:rsidRDefault="001F5003" w:rsidP="001F5003">
      <w:pPr>
        <w:spacing w:after="0" w:line="240" w:lineRule="auto"/>
        <w:ind w:left="4956"/>
        <w:jc w:val="right"/>
        <w:rPr>
          <w:rFonts w:ascii="Verdana" w:hAnsi="Verdana" w:cs="Arial"/>
          <w:sz w:val="16"/>
          <w:szCs w:val="16"/>
        </w:rPr>
      </w:pPr>
      <w:r w:rsidRPr="007B1BC5">
        <w:rPr>
          <w:rFonts w:ascii="Verdana" w:hAnsi="Verdana"/>
          <w:sz w:val="16"/>
          <w:szCs w:val="16"/>
        </w:rPr>
        <w:t>………...……………….……………………</w:t>
      </w:r>
    </w:p>
    <w:p w:rsidR="0062707A" w:rsidRPr="001F5003" w:rsidRDefault="001F5003" w:rsidP="001F5003">
      <w:pPr>
        <w:spacing w:after="0" w:line="240" w:lineRule="auto"/>
        <w:ind w:left="5664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</w:t>
      </w:r>
      <w:r w:rsidRPr="007B1BC5">
        <w:rPr>
          <w:rFonts w:ascii="Verdana" w:hAnsi="Verdana" w:cs="Arial"/>
          <w:sz w:val="16"/>
          <w:szCs w:val="16"/>
        </w:rPr>
        <w:t>data i czytelny podpis</w:t>
      </w:r>
    </w:p>
    <w:sectPr w:rsidR="0062707A" w:rsidRPr="001F5003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70" w:rsidRDefault="001E7E70" w:rsidP="00F44D7F">
      <w:pPr>
        <w:spacing w:after="0" w:line="240" w:lineRule="auto"/>
      </w:pPr>
      <w:r>
        <w:separator/>
      </w:r>
    </w:p>
  </w:endnote>
  <w:endnote w:type="continuationSeparator" w:id="0">
    <w:p w:rsidR="001E7E70" w:rsidRDefault="001E7E70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70" w:rsidRDefault="001E7E70" w:rsidP="00F44D7F">
      <w:pPr>
        <w:spacing w:after="0" w:line="240" w:lineRule="auto"/>
      </w:pPr>
      <w:r>
        <w:separator/>
      </w:r>
    </w:p>
  </w:footnote>
  <w:footnote w:type="continuationSeparator" w:id="0">
    <w:p w:rsidR="001E7E70" w:rsidRDefault="001E7E70" w:rsidP="00F44D7F">
      <w:pPr>
        <w:spacing w:after="0" w:line="240" w:lineRule="auto"/>
      </w:pPr>
      <w:r>
        <w:continuationSeparator/>
      </w:r>
    </w:p>
  </w:footnote>
  <w:footnote w:id="1">
    <w:p w:rsidR="007B1BC5" w:rsidRPr="00057105" w:rsidRDefault="007B1BC5" w:rsidP="007B1BC5">
      <w:pPr>
        <w:pStyle w:val="Tekstprzypisudolnego"/>
        <w:ind w:right="1"/>
        <w:jc w:val="both"/>
        <w:rPr>
          <w:rFonts w:ascii="Verdana" w:hAnsi="Verdana"/>
          <w:sz w:val="10"/>
          <w:szCs w:val="10"/>
          <w:lang w:val="pl-PL" w:eastAsia="pl-PL"/>
        </w:rPr>
      </w:pPr>
      <w:r w:rsidRPr="00057105">
        <w:rPr>
          <w:rStyle w:val="Odwoanieprzypisudolnego"/>
          <w:rFonts w:ascii="Verdana" w:hAnsi="Verdana"/>
          <w:sz w:val="10"/>
          <w:szCs w:val="10"/>
        </w:rPr>
        <w:footnoteRef/>
      </w:r>
      <w:r w:rsidRPr="00057105">
        <w:rPr>
          <w:rFonts w:ascii="Verdana" w:hAnsi="Verdana"/>
          <w:sz w:val="10"/>
          <w:szCs w:val="10"/>
        </w:rPr>
        <w:t xml:space="preserve"> </w:t>
      </w:r>
      <w:r w:rsidRPr="00057105">
        <w:rPr>
          <w:rFonts w:ascii="Verdana" w:hAnsi="Verdana"/>
          <w:b/>
          <w:sz w:val="10"/>
          <w:szCs w:val="10"/>
          <w:lang w:eastAsia="pl-PL"/>
        </w:rPr>
        <w:t xml:space="preserve">Smart </w:t>
      </w:r>
      <w:proofErr w:type="spellStart"/>
      <w:r w:rsidRPr="00057105">
        <w:rPr>
          <w:rFonts w:ascii="Verdana" w:hAnsi="Verdana"/>
          <w:b/>
          <w:sz w:val="10"/>
          <w:szCs w:val="10"/>
          <w:lang w:eastAsia="pl-PL"/>
        </w:rPr>
        <w:t>specialisation</w:t>
      </w:r>
      <w:proofErr w:type="spellEnd"/>
      <w:r w:rsidRPr="00057105">
        <w:rPr>
          <w:rFonts w:ascii="Verdana" w:hAnsi="Verdana"/>
          <w:b/>
          <w:sz w:val="10"/>
          <w:szCs w:val="10"/>
          <w:lang w:val="pl-PL" w:eastAsia="pl-PL"/>
        </w:rPr>
        <w:t xml:space="preserve"> </w:t>
      </w:r>
      <w:r w:rsidRPr="00057105">
        <w:rPr>
          <w:rFonts w:ascii="Verdana" w:hAnsi="Verdana"/>
          <w:sz w:val="10"/>
          <w:szCs w:val="10"/>
          <w:lang w:val="pl-PL" w:eastAsia="pl-PL"/>
        </w:rPr>
        <w:t xml:space="preserve">-  na podstawie Załącznika nr 3 do Regulaminu Rekrutacji – „Sekcje PKD przyporządkowane do branż zidentyfikowanych, jako branże o największym potencjale rozwojowym i/lub branż strategicznych dla regionu (w ramach smart </w:t>
      </w:r>
      <w:proofErr w:type="spellStart"/>
      <w:r w:rsidRPr="00057105">
        <w:rPr>
          <w:rFonts w:ascii="Verdana" w:hAnsi="Verdana"/>
          <w:sz w:val="10"/>
          <w:szCs w:val="10"/>
          <w:lang w:val="pl-PL" w:eastAsia="pl-PL"/>
        </w:rPr>
        <w:t>specialisation</w:t>
      </w:r>
      <w:proofErr w:type="spellEnd"/>
      <w:r w:rsidRPr="00057105">
        <w:rPr>
          <w:rFonts w:ascii="Verdana" w:hAnsi="Verdana"/>
          <w:sz w:val="10"/>
          <w:szCs w:val="10"/>
          <w:lang w:val="pl-PL" w:eastAsia="pl-PL"/>
        </w:rPr>
        <w:t>)”</w:t>
      </w:r>
    </w:p>
  </w:footnote>
  <w:footnote w:id="2">
    <w:p w:rsidR="007B1BC5" w:rsidRPr="00DD4815" w:rsidRDefault="007B1BC5" w:rsidP="007B1BC5">
      <w:pPr>
        <w:pStyle w:val="Tekstprzypisudolnego"/>
        <w:rPr>
          <w:rFonts w:ascii="Verdana" w:hAnsi="Verdana"/>
          <w:sz w:val="10"/>
          <w:szCs w:val="10"/>
          <w:lang w:val="pl-PL"/>
        </w:rPr>
      </w:pPr>
      <w:r w:rsidRPr="00C677C5">
        <w:rPr>
          <w:rStyle w:val="Odwoanieprzypisudolnego"/>
          <w:rFonts w:ascii="Verdana" w:hAnsi="Verdana"/>
          <w:sz w:val="10"/>
          <w:szCs w:val="10"/>
        </w:rPr>
        <w:footnoteRef/>
      </w:r>
      <w:r w:rsidRPr="00C677C5">
        <w:rPr>
          <w:rFonts w:ascii="Verdana" w:hAnsi="Verdana"/>
          <w:sz w:val="10"/>
          <w:szCs w:val="10"/>
        </w:rPr>
        <w:t xml:space="preserve"> </w:t>
      </w:r>
      <w:r w:rsidRPr="001043BC">
        <w:rPr>
          <w:rFonts w:ascii="Verdana" w:hAnsi="Verdana"/>
          <w:b/>
          <w:sz w:val="10"/>
          <w:szCs w:val="10"/>
        </w:rPr>
        <w:t>OZE, czyli Odnawialne Źródła Energii</w:t>
      </w:r>
      <w:r w:rsidRPr="001043BC">
        <w:rPr>
          <w:rFonts w:ascii="Verdana" w:hAnsi="Verdana"/>
          <w:sz w:val="10"/>
          <w:szCs w:val="10"/>
        </w:rPr>
        <w:t xml:space="preserve"> - zgodnie z ustawą z dnia 20 lutego 2015 roku o odnawialnych źródłach energii są to odnawialne, niekopalne źródła energii obejmujące energię wiatru, energię promieniowania słonecznego, energię </w:t>
      </w:r>
      <w:proofErr w:type="spellStart"/>
      <w:r w:rsidRPr="001043BC">
        <w:rPr>
          <w:rFonts w:ascii="Verdana" w:hAnsi="Verdana"/>
          <w:sz w:val="10"/>
          <w:szCs w:val="10"/>
        </w:rPr>
        <w:t>aerotermalną</w:t>
      </w:r>
      <w:proofErr w:type="spellEnd"/>
      <w:r w:rsidRPr="001043BC">
        <w:rPr>
          <w:rFonts w:ascii="Verdana" w:hAnsi="Verdana"/>
          <w:sz w:val="10"/>
          <w:szCs w:val="10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 w:rsidRPr="001043BC">
        <w:rPr>
          <w:rFonts w:ascii="Verdana" w:hAnsi="Verdana"/>
          <w:sz w:val="10"/>
          <w:szCs w:val="10"/>
        </w:rPr>
        <w:t>biopłynów</w:t>
      </w:r>
      <w:proofErr w:type="spellEnd"/>
      <w:r w:rsidRPr="001043BC">
        <w:rPr>
          <w:rFonts w:ascii="Verdana" w:hAnsi="Verdana"/>
          <w:sz w:val="10"/>
          <w:szCs w:val="10"/>
        </w:rPr>
        <w:t>. W przypadku projektów, które zakładają stworzenie nowych miejsc pracy w sektorze Odnawialnych Źródeł Energii (OZE) uczestnik projektu powinien prowadzić działalność gospodarczą z wiodącym PKD (zgodnie z dokumentami rejestrowymi) w ww. sektorze.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465148"/>
    <w:multiLevelType w:val="hybridMultilevel"/>
    <w:tmpl w:val="A9603D6C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1E7E70"/>
    <w:rsid w:val="001F5003"/>
    <w:rsid w:val="0026067B"/>
    <w:rsid w:val="0029152E"/>
    <w:rsid w:val="00340D44"/>
    <w:rsid w:val="00365788"/>
    <w:rsid w:val="00435D43"/>
    <w:rsid w:val="0062707A"/>
    <w:rsid w:val="00631C88"/>
    <w:rsid w:val="00752369"/>
    <w:rsid w:val="00785A3A"/>
    <w:rsid w:val="007B15CE"/>
    <w:rsid w:val="007B1BC5"/>
    <w:rsid w:val="009056A6"/>
    <w:rsid w:val="00BA4F78"/>
    <w:rsid w:val="00C94B21"/>
    <w:rsid w:val="00D15BD2"/>
    <w:rsid w:val="00E2457E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7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B1B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B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BC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B1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7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B1B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B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BC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E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B1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C9AA-27C7-4AF2-BD8F-1197A807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2018-03-01T13:20:00Z</dcterms:created>
  <dcterms:modified xsi:type="dcterms:W3CDTF">2018-03-01T13:20:00Z</dcterms:modified>
</cp:coreProperties>
</file>