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4" w:rsidRPr="003B4AF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Cs/>
          <w:i/>
          <w:sz w:val="14"/>
          <w:szCs w:val="14"/>
        </w:rPr>
      </w:pPr>
      <w:r w:rsidRPr="003B4AF0">
        <w:rPr>
          <w:rFonts w:ascii="Verdana" w:hAnsi="Verdana" w:cs="Calibri"/>
          <w:bCs/>
          <w:i/>
          <w:sz w:val="14"/>
          <w:szCs w:val="14"/>
        </w:rPr>
        <w:t>Zał</w:t>
      </w:r>
      <w:r w:rsidRPr="003B4AF0">
        <w:rPr>
          <w:rFonts w:ascii="Verdana" w:hAnsi="Verdana" w:cs="Calibri"/>
          <w:i/>
          <w:sz w:val="14"/>
          <w:szCs w:val="14"/>
        </w:rPr>
        <w:t>ą</w:t>
      </w:r>
      <w:r w:rsidRPr="003B4AF0">
        <w:rPr>
          <w:rFonts w:ascii="Verdana" w:hAnsi="Verdana" w:cs="Calibri"/>
          <w:bCs/>
          <w:i/>
          <w:sz w:val="14"/>
          <w:szCs w:val="14"/>
        </w:rPr>
        <w:t xml:space="preserve">cznik nr 2 do Regulaminu przyznawania środków finansowych na rozwój przedsiębiorczości </w:t>
      </w:r>
    </w:p>
    <w:p w:rsidR="00464874" w:rsidRPr="004364B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/>
          <w:bCs/>
          <w:spacing w:val="-4"/>
          <w:sz w:val="18"/>
          <w:szCs w:val="18"/>
        </w:rPr>
      </w:pPr>
    </w:p>
    <w:p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pStyle w:val="Tekstpodstawowy"/>
        <w:jc w:val="center"/>
        <w:rPr>
          <w:rFonts w:ascii="Verdana" w:hAnsi="Verdana"/>
          <w:sz w:val="24"/>
          <w:szCs w:val="24"/>
          <w:lang w:val="pl-PL"/>
        </w:rPr>
      </w:pPr>
      <w:r w:rsidRPr="004364B0">
        <w:rPr>
          <w:rFonts w:ascii="Verdana" w:hAnsi="Verdana"/>
          <w:sz w:val="24"/>
          <w:szCs w:val="24"/>
          <w:lang w:val="pl-PL"/>
        </w:rPr>
        <w:t xml:space="preserve">Biznes Plan </w:t>
      </w:r>
    </w:p>
    <w:p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  <w:lang w:val="pl-PL"/>
        </w:rPr>
      </w:pPr>
    </w:p>
    <w:p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  <w:lang w:val="pl-PL"/>
        </w:rPr>
        <w:t xml:space="preserve">dot. </w:t>
      </w:r>
      <w:r w:rsidRPr="004364B0">
        <w:rPr>
          <w:rFonts w:ascii="Verdana" w:hAnsi="Verdana"/>
          <w:sz w:val="18"/>
          <w:szCs w:val="18"/>
        </w:rPr>
        <w:t>Projekt</w:t>
      </w:r>
      <w:r w:rsidRPr="004364B0">
        <w:rPr>
          <w:rFonts w:ascii="Verdana" w:hAnsi="Verdana"/>
          <w:sz w:val="18"/>
          <w:szCs w:val="18"/>
          <w:lang w:val="pl-PL"/>
        </w:rPr>
        <w:t>u</w:t>
      </w:r>
      <w:r w:rsidRPr="004364B0">
        <w:rPr>
          <w:rFonts w:ascii="Verdana" w:hAnsi="Verdana"/>
          <w:sz w:val="18"/>
          <w:szCs w:val="18"/>
        </w:rPr>
        <w:t xml:space="preserve"> pt.:</w:t>
      </w:r>
      <w:r w:rsidRPr="004364B0">
        <w:rPr>
          <w:rFonts w:ascii="Verdana" w:hAnsi="Verdana"/>
          <w:sz w:val="18"/>
          <w:szCs w:val="18"/>
          <w:lang w:val="pl-PL"/>
        </w:rPr>
        <w:t xml:space="preserve"> </w:t>
      </w:r>
      <w:r w:rsidRPr="004364B0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  <w:lang w:val="pl-PL"/>
        </w:rPr>
        <w:t>Raz, dwa, trzy – Firma i Ty</w:t>
      </w:r>
      <w:r w:rsidRPr="004364B0">
        <w:rPr>
          <w:rFonts w:ascii="Verdana" w:hAnsi="Verdana"/>
          <w:sz w:val="18"/>
          <w:szCs w:val="18"/>
        </w:rPr>
        <w:t>”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w ramach</w:t>
      </w:r>
    </w:p>
    <w:p w:rsidR="00464874" w:rsidRPr="004364B0" w:rsidRDefault="00464874" w:rsidP="004648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4364B0">
        <w:rPr>
          <w:rFonts w:ascii="Verdana" w:hAnsi="Verdana"/>
          <w:b/>
          <w:bCs/>
          <w:iCs/>
          <w:sz w:val="18"/>
          <w:szCs w:val="18"/>
        </w:rPr>
        <w:t>Wielkopolskiego Regionalnego Programu Operacyjnego na lata 2014 - 2020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4364B0">
        <w:rPr>
          <w:rFonts w:ascii="Verdana" w:hAnsi="Verdana"/>
          <w:b/>
          <w:sz w:val="18"/>
          <w:szCs w:val="18"/>
        </w:rPr>
        <w:t>6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iCs/>
          <w:sz w:val="18"/>
          <w:szCs w:val="18"/>
        </w:rPr>
        <w:t>Rynek Pracy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Działanie </w:t>
      </w:r>
      <w:r w:rsidRPr="004364B0">
        <w:rPr>
          <w:rFonts w:ascii="Verdana" w:hAnsi="Verdana"/>
          <w:b/>
          <w:sz w:val="18"/>
          <w:szCs w:val="18"/>
        </w:rPr>
        <w:t xml:space="preserve">6.3 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4364B0">
        <w:rPr>
          <w:rFonts w:ascii="Verdana" w:hAnsi="Verdana"/>
          <w:b/>
          <w:sz w:val="18"/>
          <w:szCs w:val="18"/>
        </w:rPr>
        <w:t xml:space="preserve">6.3.1 </w:t>
      </w:r>
    </w:p>
    <w:p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Spis treści</w:t>
      </w:r>
    </w:p>
    <w:p w:rsidR="00464874" w:rsidRPr="004364B0" w:rsidRDefault="00464874" w:rsidP="00464874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r w:rsidRPr="004364B0">
        <w:rPr>
          <w:rFonts w:ascii="Verdana" w:hAnsi="Verdana"/>
          <w:smallCaps/>
          <w:sz w:val="18"/>
          <w:szCs w:val="18"/>
        </w:rPr>
        <w:fldChar w:fldCharType="begin"/>
      </w:r>
      <w:r w:rsidRPr="004364B0">
        <w:rPr>
          <w:rFonts w:ascii="Verdana" w:hAnsi="Verdana"/>
          <w:smallCaps/>
          <w:sz w:val="18"/>
          <w:szCs w:val="18"/>
        </w:rPr>
        <w:instrText xml:space="preserve"> TOC \o "1-3" \h \z \u </w:instrText>
      </w:r>
      <w:r w:rsidRPr="004364B0">
        <w:rPr>
          <w:rFonts w:ascii="Verdana" w:hAnsi="Verdana"/>
          <w:smallCaps/>
          <w:sz w:val="18"/>
          <w:szCs w:val="18"/>
        </w:rPr>
        <w:fldChar w:fldCharType="separate"/>
      </w:r>
      <w:hyperlink w:anchor="_Toc464802247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Identyfikacja wnioskodawcy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_Toc464802247 \h </w:instrTex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>
          <w:rPr>
            <w:rFonts w:ascii="Verdana" w:hAnsi="Verdana" w:cs="Calibri"/>
            <w:noProof/>
            <w:webHidden/>
            <w:sz w:val="18"/>
            <w:szCs w:val="18"/>
          </w:rPr>
          <w:t>2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464874" w:rsidRPr="004364B0" w:rsidRDefault="00464874" w:rsidP="00464874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48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Kategoria I - Pomysł na biznes – analiza marketingowa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_Toc464802248 \h </w:instrTex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>
          <w:rPr>
            <w:rFonts w:ascii="Verdana" w:hAnsi="Verdana" w:cs="Calibri"/>
            <w:noProof/>
            <w:webHidden/>
            <w:sz w:val="18"/>
            <w:szCs w:val="18"/>
          </w:rPr>
          <w:t>3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49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1. Produkt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_Toc464802249 \h </w:instrTex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>
          <w:rPr>
            <w:rFonts w:ascii="Verdana" w:hAnsi="Verdana" w:cs="Calibri"/>
            <w:noProof/>
            <w:webHidden/>
            <w:sz w:val="18"/>
            <w:szCs w:val="18"/>
          </w:rPr>
          <w:t>3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0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2. Klienci i rynek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4</w:t>
      </w:r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1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3. Promocja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5</w:t>
      </w:r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2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4. Główni konkurenci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_Toc464802252 \h </w:instrTex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>
          <w:rPr>
            <w:rFonts w:ascii="Verdana" w:hAnsi="Verdana" w:cs="Calibri"/>
            <w:noProof/>
            <w:webHidden/>
            <w:sz w:val="18"/>
            <w:szCs w:val="18"/>
          </w:rPr>
          <w:t>5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3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5. Analiza ograniczeń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6</w:t>
      </w:r>
    </w:p>
    <w:p w:rsidR="00464874" w:rsidRPr="004364B0" w:rsidRDefault="00464874" w:rsidP="00464874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54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Kategoria II. Potencjał wnioskodawcy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6</w:t>
      </w:r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5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1. Identyfikacja potencjału wnioskodawcy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6</w:t>
      </w:r>
    </w:p>
    <w:p w:rsidR="00464874" w:rsidRPr="004364B0" w:rsidRDefault="00464874" w:rsidP="00464874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56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Kategoria III – Opłacalność i efektywność ekonomiczna przedsięwzięcia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9</w:t>
      </w:r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57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1. Przewidywane wydatki wraz z uzasadnieniem  pod względem ekonomiczno - finansowym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9</w:t>
      </w:r>
    </w:p>
    <w:p w:rsidR="00464874" w:rsidRPr="004364B0" w:rsidRDefault="00464874" w:rsidP="00464874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58" w:history="1">
        <w:r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Opis planowanego przedsięwzięcia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9</w:t>
      </w:r>
    </w:p>
    <w:p w:rsidR="00464874" w:rsidRPr="004364B0" w:rsidRDefault="00464874" w:rsidP="00464874">
      <w:pPr>
        <w:pStyle w:val="Spistreci1"/>
        <w:tabs>
          <w:tab w:val="right" w:leader="dot" w:pos="9061"/>
        </w:tabs>
        <w:rPr>
          <w:rFonts w:ascii="Verdana" w:hAnsi="Verdana" w:cs="Calibri"/>
          <w:b w:val="0"/>
          <w:bCs w:val="0"/>
          <w:caps w:val="0"/>
          <w:noProof/>
          <w:sz w:val="18"/>
          <w:szCs w:val="18"/>
        </w:rPr>
      </w:pPr>
      <w:hyperlink w:anchor="_Toc464802259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Harmonogram rzeczowo-finansowy przedsięwzięcia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instrText xml:space="preserve"> PAGEREF _Toc464802259 \h </w:instrTex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separate"/>
        </w:r>
        <w:r>
          <w:rPr>
            <w:rFonts w:ascii="Verdana" w:hAnsi="Verdana" w:cs="Calibri"/>
            <w:b w:val="0"/>
            <w:bCs w:val="0"/>
            <w:noProof/>
            <w:webHidden/>
            <w:sz w:val="18"/>
            <w:szCs w:val="18"/>
          </w:rPr>
          <w:t>Błąd! Nie zdefiniowano zakładki.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fldChar w:fldCharType="end"/>
        </w:r>
      </w:hyperlink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60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2. Wykonalność ekonomiczno-finansowa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11</w:t>
      </w:r>
    </w:p>
    <w:p w:rsidR="00464874" w:rsidRPr="004364B0" w:rsidRDefault="00464874" w:rsidP="00464874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1" w:history="1">
        <w:r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Prognoza poziomu cen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11</w:t>
      </w:r>
    </w:p>
    <w:p w:rsidR="00464874" w:rsidRPr="004364B0" w:rsidRDefault="00464874" w:rsidP="00464874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2" w:history="1">
        <w:r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Prognoza wielkości sprzedaży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11</w:t>
      </w:r>
    </w:p>
    <w:p w:rsidR="00464874" w:rsidRPr="004364B0" w:rsidRDefault="00464874" w:rsidP="00464874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3" w:history="1">
        <w:r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Prognoza przychodów ze sprzedaży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fldChar w:fldCharType="begin"/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instrText xml:space="preserve"> PAGEREF _Toc464802263 \h </w:instrTex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fldChar w:fldCharType="separate"/>
        </w:r>
        <w:r>
          <w:rPr>
            <w:rFonts w:ascii="Verdana" w:hAnsi="Verdana" w:cs="Calibri"/>
            <w:i w:val="0"/>
            <w:noProof/>
            <w:webHidden/>
            <w:sz w:val="18"/>
            <w:szCs w:val="18"/>
          </w:rPr>
          <w:t>11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fldChar w:fldCharType="end"/>
        </w:r>
      </w:hyperlink>
      <w:r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11</w:t>
      </w:r>
    </w:p>
    <w:p w:rsidR="00464874" w:rsidRPr="004364B0" w:rsidRDefault="00464874" w:rsidP="00464874">
      <w:pPr>
        <w:pStyle w:val="Spistreci3"/>
        <w:tabs>
          <w:tab w:val="right" w:leader="dot" w:pos="9061"/>
        </w:tabs>
        <w:rPr>
          <w:rFonts w:ascii="Verdana" w:hAnsi="Verdana" w:cs="Calibri"/>
          <w:i w:val="0"/>
          <w:iCs w:val="0"/>
          <w:noProof/>
          <w:sz w:val="18"/>
          <w:szCs w:val="18"/>
        </w:rPr>
      </w:pPr>
      <w:hyperlink w:anchor="_Toc464802264" w:history="1">
        <w:r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Koszty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12</w:t>
      </w:r>
    </w:p>
    <w:p w:rsidR="00464874" w:rsidRPr="004364B0" w:rsidRDefault="00464874" w:rsidP="00464874">
      <w:pPr>
        <w:pStyle w:val="Spistreci2"/>
        <w:tabs>
          <w:tab w:val="right" w:leader="dot" w:pos="9061"/>
        </w:tabs>
        <w:rPr>
          <w:rFonts w:ascii="Verdana" w:hAnsi="Verdana" w:cs="Calibri"/>
          <w:smallCaps w:val="0"/>
          <w:noProof/>
          <w:sz w:val="18"/>
          <w:szCs w:val="18"/>
        </w:rPr>
      </w:pPr>
      <w:hyperlink w:anchor="_Toc464802265" w:history="1">
        <w:r w:rsidRPr="004364B0">
          <w:rPr>
            <w:rStyle w:val="Hipercze"/>
            <w:rFonts w:ascii="Verdana" w:hAnsi="Verdana" w:cs="Calibri"/>
            <w:noProof/>
            <w:sz w:val="18"/>
            <w:szCs w:val="18"/>
          </w:rPr>
          <w:t>3. Prognoza finansowa</w:t>
        </w:r>
        <w:r w:rsidRPr="004364B0">
          <w:rPr>
            <w:rFonts w:ascii="Verdana" w:hAnsi="Verdana" w:cs="Calibri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noProof/>
          <w:sz w:val="18"/>
          <w:szCs w:val="18"/>
        </w:rPr>
        <w:t>12</w:t>
      </w:r>
    </w:p>
    <w:p w:rsidR="00464874" w:rsidRPr="004364B0" w:rsidRDefault="00464874" w:rsidP="00464874">
      <w:pPr>
        <w:pStyle w:val="Spistreci3"/>
        <w:tabs>
          <w:tab w:val="right" w:leader="dot" w:pos="9061"/>
        </w:tabs>
        <w:rPr>
          <w:rFonts w:ascii="Verdana" w:hAnsi="Verdana"/>
          <w:i w:val="0"/>
          <w:iCs w:val="0"/>
          <w:noProof/>
          <w:sz w:val="18"/>
          <w:szCs w:val="18"/>
        </w:rPr>
      </w:pPr>
      <w:hyperlink w:anchor="_Toc464802266" w:history="1">
        <w:r w:rsidRPr="004364B0">
          <w:rPr>
            <w:rStyle w:val="Hipercze"/>
            <w:rFonts w:ascii="Verdana" w:hAnsi="Verdana" w:cs="Calibri"/>
            <w:i w:val="0"/>
            <w:noProof/>
            <w:sz w:val="18"/>
            <w:szCs w:val="18"/>
          </w:rPr>
          <w:t>Rachunek zysków i strat</w:t>
        </w:r>
        <w:r w:rsidRPr="004364B0">
          <w:rPr>
            <w:rFonts w:ascii="Verdana" w:hAnsi="Verdana" w:cs="Calibri"/>
            <w:i w:val="0"/>
            <w:noProof/>
            <w:webHidden/>
            <w:sz w:val="18"/>
            <w:szCs w:val="18"/>
          </w:rPr>
          <w:tab/>
        </w:r>
      </w:hyperlink>
      <w:r w:rsidRPr="004364B0">
        <w:rPr>
          <w:rStyle w:val="Hipercze"/>
          <w:rFonts w:ascii="Verdana" w:hAnsi="Verdana" w:cs="Calibri"/>
          <w:i w:val="0"/>
          <w:noProof/>
          <w:sz w:val="18"/>
          <w:szCs w:val="18"/>
        </w:rPr>
        <w:t>12</w:t>
      </w:r>
    </w:p>
    <w:p w:rsidR="00464874" w:rsidRPr="004364B0" w:rsidRDefault="00464874" w:rsidP="00464874">
      <w:pPr>
        <w:jc w:val="both"/>
        <w:rPr>
          <w:rFonts w:ascii="Verdana" w:hAnsi="Verdana"/>
          <w:smallCaps/>
          <w:sz w:val="18"/>
          <w:szCs w:val="18"/>
        </w:rPr>
      </w:pPr>
      <w:r w:rsidRPr="004364B0">
        <w:rPr>
          <w:rFonts w:ascii="Verdana" w:hAnsi="Verdana"/>
          <w:smallCaps/>
          <w:sz w:val="18"/>
          <w:szCs w:val="18"/>
        </w:rPr>
        <w:fldChar w:fldCharType="end"/>
      </w: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 xml:space="preserve">Wnioskodawca (Uczestnik Projektu) musi wypełnić wszystkie pola w biznes planie. Jeśli jakieś pytanie/polecenie go nie dotyczy, musi wpisać „nie dotyczy”. Pozostawienie pustych pól w dokumencie </w:t>
      </w:r>
      <w:r>
        <w:rPr>
          <w:rFonts w:ascii="Verdana" w:hAnsi="Verdana"/>
          <w:b/>
          <w:sz w:val="18"/>
          <w:szCs w:val="18"/>
        </w:rPr>
        <w:t>może skutkować</w:t>
      </w:r>
      <w:r w:rsidRPr="004364B0">
        <w:rPr>
          <w:rFonts w:ascii="Verdana" w:hAnsi="Verdana"/>
          <w:b/>
          <w:sz w:val="18"/>
          <w:szCs w:val="18"/>
        </w:rPr>
        <w:t xml:space="preserve"> odrzuceniem wniosku o przyznanie środków finansowych na rozwój przedsiębiorczości. </w:t>
      </w:r>
    </w:p>
    <w:p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0" w:name="_Toc464802247"/>
      <w:r w:rsidRPr="004364B0">
        <w:rPr>
          <w:rFonts w:ascii="Verdana" w:hAnsi="Verdana"/>
          <w:sz w:val="18"/>
          <w:szCs w:val="18"/>
        </w:rPr>
        <w:t>Identyfikacja wnioskodawcy</w:t>
      </w:r>
      <w:bookmarkEnd w:id="0"/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464874" w:rsidRPr="004364B0" w:rsidTr="008D66E7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pStyle w:val="Standardowy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1" w:name="_Toc83484388"/>
            <w:bookmarkStart w:id="2" w:name="_Toc85902757"/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działalności przedsiębiorstwa</w:t>
            </w:r>
            <w:bookmarkEnd w:id="1"/>
            <w:bookmarkEnd w:id="2"/>
          </w:p>
        </w:tc>
      </w:tr>
      <w:tr w:rsidR="00464874" w:rsidRPr="004364B0" w:rsidTr="008D66E7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w skrócie przedsiębiorstwo, zakres działalności, rodzaj wytwarzanych produktów/ świadczonych usług. </w:t>
            </w:r>
          </w:p>
        </w:tc>
      </w:tr>
      <w:tr w:rsidR="00464874" w:rsidRPr="004364B0" w:rsidTr="008D66E7">
        <w:trPr>
          <w:trHeight w:val="53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Pełna nazwa przedsiębiorstwa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Numer telefonu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Rodzaj działalności (np. handel, usługi, produkcja)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Główny numer PKD działalności wraz z opisem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46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Jednoosobowa działalność gospodarcza</w:t>
            </w:r>
          </w:p>
        </w:tc>
      </w:tr>
      <w:tr w:rsidR="00464874" w:rsidRPr="004364B0" w:rsidTr="008D66E7">
        <w:trPr>
          <w:trHeight w:val="5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Adres siedziby przedsiębiorstwa (zgodnie z CEIDG)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9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Deklarowane miejsce prowadzenia działalności gospodarczej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Wnioskodawca zamierza/nie zamierza zarejestrować się jako płatnik podatku VAT*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1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Całkowita kwota planowanej do realizacji inwestycji związana z otworzeniem działalności gospodarczej: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182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Wnioskowana i planowana do wydatkowania kwota dotacji inwestycyjnej w projekcie: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Wysokość kwoty wkładu własnego w planowanej do realizacji inwestycji: 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* Proszę wpisać właściwe.</w:t>
      </w:r>
    </w:p>
    <w:p w:rsidR="00464874" w:rsidRPr="004364B0" w:rsidRDefault="00464874" w:rsidP="00464874">
      <w:pPr>
        <w:pStyle w:val="Nagwek1"/>
        <w:spacing w:before="0" w:after="0"/>
        <w:rPr>
          <w:rFonts w:ascii="Verdana" w:hAnsi="Verdana"/>
          <w:sz w:val="18"/>
          <w:szCs w:val="18"/>
        </w:rPr>
      </w:pPr>
      <w:bookmarkStart w:id="3" w:name="_Toc120345423"/>
      <w:bookmarkStart w:id="4" w:name="_Toc120346214"/>
      <w:bookmarkStart w:id="5" w:name="_Toc464802248"/>
      <w:r w:rsidRPr="004364B0">
        <w:rPr>
          <w:rFonts w:ascii="Verdana" w:hAnsi="Verdana"/>
          <w:sz w:val="18"/>
          <w:szCs w:val="18"/>
        </w:rPr>
        <w:t>Kategoria I - Pomysł na biznes</w:t>
      </w:r>
      <w:bookmarkEnd w:id="3"/>
      <w:bookmarkEnd w:id="4"/>
      <w:r w:rsidRPr="004364B0">
        <w:rPr>
          <w:rFonts w:ascii="Verdana" w:hAnsi="Verdana"/>
          <w:sz w:val="18"/>
          <w:szCs w:val="18"/>
        </w:rPr>
        <w:t xml:space="preserve"> – analiza marketingowa</w:t>
      </w:r>
      <w:bookmarkEnd w:id="5"/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6" w:name="_Toc120345431"/>
      <w:bookmarkStart w:id="7" w:name="_Toc120346222"/>
      <w:bookmarkStart w:id="8" w:name="_Toc46480224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</w:t>
      </w:r>
      <w:bookmarkEnd w:id="6"/>
      <w:bookmarkEnd w:id="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464874" w:rsidRPr="004364B0" w:rsidTr="008D66E7"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produktu/usługi</w:t>
            </w:r>
          </w:p>
        </w:tc>
      </w:tr>
      <w:tr w:rsidR="00464874" w:rsidRPr="004364B0" w:rsidTr="008D66E7">
        <w:trPr>
          <w:trHeight w:val="1558"/>
        </w:trPr>
        <w:tc>
          <w:tcPr>
            <w:tcW w:w="2517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>
              <w:rPr>
                <w:rFonts w:ascii="Verdana" w:hAnsi="Verdana"/>
                <w:sz w:val="18"/>
                <w:szCs w:val="18"/>
              </w:rPr>
              <w:t xml:space="preserve">scharakteryzować  przeważające </w:t>
            </w:r>
            <w:r w:rsidRPr="004364B0">
              <w:rPr>
                <w:rFonts w:ascii="Verdana" w:hAnsi="Verdana"/>
                <w:sz w:val="18"/>
                <w:szCs w:val="18"/>
              </w:rPr>
              <w:t>produkt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4364B0">
              <w:rPr>
                <w:rFonts w:ascii="Verdana" w:hAnsi="Verdana"/>
                <w:sz w:val="18"/>
                <w:szCs w:val="18"/>
              </w:rPr>
              <w:t>/ usług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58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3665"/>
        </w:trPr>
        <w:tc>
          <w:tcPr>
            <w:tcW w:w="2517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wskazać czy produkt/usługa będą posiadały jakieś dodatkowe cechy w odniesieniu do wybranej branży, czy też względem konkurentów. Jeśli tak, to należy je dokładnie opisać oraz wyjaśnić dlaczego właśnie takie cechy produktu/usługi wg Wnioskodawcy mogą wpłynąć na odniesienie sukcesu?</w:t>
            </w:r>
          </w:p>
        </w:tc>
        <w:tc>
          <w:tcPr>
            <w:tcW w:w="658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1988"/>
        </w:trPr>
        <w:tc>
          <w:tcPr>
            <w:tcW w:w="2517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wskazać czy produkt/usługa będzie odznaczał się sezonowością. Jeśli tak, to należy opisać jakimi metodami Wnioskodawca będzie starał się ją równoważyć</w:t>
            </w:r>
          </w:p>
        </w:tc>
        <w:tc>
          <w:tcPr>
            <w:tcW w:w="658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9" w:name="_Toc120345432"/>
      <w:bookmarkStart w:id="10" w:name="_Toc120346223"/>
      <w:bookmarkStart w:id="11" w:name="_Toc46480225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2. </w:t>
      </w:r>
      <w:bookmarkEnd w:id="9"/>
      <w:bookmarkEnd w:id="1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Klienci i rynek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464874" w:rsidRPr="004364B0" w:rsidTr="008D66E7">
        <w:trPr>
          <w:trHeight w:val="341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Klienci</w:t>
            </w:r>
          </w:p>
        </w:tc>
      </w:tr>
      <w:tr w:rsidR="00464874" w:rsidRPr="004364B0" w:rsidTr="008D66E7">
        <w:trPr>
          <w:trHeight w:val="1096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klientów, do których skierowany będzie produkt lub usługa, w jaki sposób zostaną wybrani, czy firma nastawia się na klienta masowego czy indywidualnego. Należy wskazać, czy i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w jaki sposób każda wskazana prze</w:t>
            </w:r>
            <w:r>
              <w:rPr>
                <w:rFonts w:ascii="Verdana" w:hAnsi="Verdana"/>
                <w:sz w:val="18"/>
                <w:szCs w:val="18"/>
              </w:rPr>
              <w:t xml:space="preserve">z Wnioskodawcę grupa odbiorców </w:t>
            </w:r>
            <w:r w:rsidRPr="004364B0">
              <w:rPr>
                <w:rFonts w:ascii="Verdana" w:hAnsi="Verdana"/>
                <w:sz w:val="18"/>
                <w:szCs w:val="18"/>
              </w:rPr>
              <w:t>przyniesie najlepsze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ekonomicznego punktu widzenia możliwości zbytu produktu/usługi.</w:t>
            </w:r>
          </w:p>
        </w:tc>
      </w:tr>
      <w:tr w:rsidR="00464874" w:rsidRPr="004364B0" w:rsidTr="008D66E7">
        <w:trPr>
          <w:trHeight w:val="1297"/>
        </w:trPr>
        <w:tc>
          <w:tcPr>
            <w:tcW w:w="2520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Do kogo adresowana będzie oferta? Należy możliwie precyzyjne określić rodzaj klienta wraz z uzasadnieniem.</w:t>
            </w:r>
          </w:p>
        </w:tc>
        <w:tc>
          <w:tcPr>
            <w:tcW w:w="6584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821"/>
        </w:trPr>
        <w:tc>
          <w:tcPr>
            <w:tcW w:w="2520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Jakie są oczekiwania klientów w stosunku do oferowanego produktu? Czy najistotniejsza jest dla nich niska cena, wysoka jakość czy też inne czynniki?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Jednocześnie należy wskazać skąd Wnioskodawca ma wiedzę na temat oczekiwań klientów.</w:t>
            </w:r>
          </w:p>
        </w:tc>
        <w:tc>
          <w:tcPr>
            <w:tcW w:w="6584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464874" w:rsidRPr="004364B0" w:rsidTr="008D66E7">
        <w:trPr>
          <w:trHeight w:val="387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Rynek</w:t>
            </w:r>
          </w:p>
        </w:tc>
      </w:tr>
      <w:tr w:rsidR="00464874" w:rsidRPr="004364B0" w:rsidTr="008D66E7">
        <w:trPr>
          <w:trHeight w:val="660"/>
        </w:trPr>
        <w:tc>
          <w:tcPr>
            <w:tcW w:w="2520" w:type="dxa"/>
            <w:shd w:val="clear" w:color="auto" w:fill="D9D9D9"/>
          </w:tcPr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Czy produkt /usługa będą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posiadały jakieś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dodatkowe cechy w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odniesieniu do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wybranego segmentu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rynku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? Jeśli tak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należy je dokładnie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opisać oraz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udowodnić, dlaczego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właśnie takie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pozycjonowanie</w:t>
            </w:r>
          </w:p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produktu/usługi może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odnieść sukces.</w:t>
            </w:r>
          </w:p>
        </w:tc>
        <w:tc>
          <w:tcPr>
            <w:tcW w:w="6692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1455"/>
        </w:trPr>
        <w:tc>
          <w:tcPr>
            <w:tcW w:w="2520" w:type="dxa"/>
            <w:shd w:val="clear" w:color="auto" w:fill="D9D9D9"/>
          </w:tcPr>
          <w:p w:rsidR="00464874" w:rsidRPr="009F1E9C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Czy istnieją bariery wejścia na rynek docelowy? Jeśli tak to jakie i czy wymaga to dużych nakładów finansowych, posiadania technologii, know-how, patentów, koncesji itp.?</w:t>
            </w:r>
          </w:p>
        </w:tc>
        <w:tc>
          <w:tcPr>
            <w:tcW w:w="6692" w:type="dxa"/>
          </w:tcPr>
          <w:p w:rsidR="00464874" w:rsidRPr="004364B0" w:rsidRDefault="00464874" w:rsidP="008D66E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1455"/>
        </w:trPr>
        <w:tc>
          <w:tcPr>
            <w:tcW w:w="2520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Czy branża ma charakter rosnący (rozwojowy), stabilny czy malejący – należy wyjaśnić i krótko opisać lokalne uwarunkowania/czynniki, które wpływają na wskazany charakter branży.</w:t>
            </w:r>
          </w:p>
        </w:tc>
        <w:tc>
          <w:tcPr>
            <w:tcW w:w="6692" w:type="dxa"/>
          </w:tcPr>
          <w:p w:rsidR="00464874" w:rsidRPr="004364B0" w:rsidRDefault="00464874" w:rsidP="008D66E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2" w:name="_Toc464802251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Promocja</w:t>
      </w:r>
      <w:bookmarkEnd w:id="1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998"/>
      </w:tblGrid>
      <w:tr w:rsidR="00464874" w:rsidRPr="004364B0" w:rsidTr="008D66E7">
        <w:trPr>
          <w:trHeight w:val="307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promocji</w:t>
            </w:r>
          </w:p>
        </w:tc>
      </w:tr>
      <w:tr w:rsidR="00464874" w:rsidRPr="004364B0" w:rsidTr="008D66E7">
        <w:trPr>
          <w:trHeight w:val="566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dokonać wyboru metod dotarcia do klientów, oraz ich krótkiej charakterystyki i uzasadnić, dlaczego takie metody będą skuteczne. </w:t>
            </w:r>
          </w:p>
        </w:tc>
      </w:tr>
      <w:tr w:rsidR="00464874" w:rsidRPr="004364B0" w:rsidTr="008D66E7">
        <w:trPr>
          <w:trHeight w:val="1094"/>
        </w:trPr>
        <w:tc>
          <w:tcPr>
            <w:tcW w:w="1978" w:type="dxa"/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opisać p</w:t>
            </w:r>
            <w:r w:rsidRPr="004364B0">
              <w:rPr>
                <w:rFonts w:ascii="Verdana" w:hAnsi="Verdana"/>
                <w:sz w:val="18"/>
                <w:szCs w:val="18"/>
              </w:rPr>
              <w:t>rzy użyciu, jakich narzędzi klienci będą informowani o produktach/usługach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opisać i uzasadnić wybór narzędzi promocyjno-informacyjnych.</w:t>
            </w:r>
          </w:p>
        </w:tc>
        <w:tc>
          <w:tcPr>
            <w:tcW w:w="7122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424"/>
        </w:trPr>
        <w:tc>
          <w:tcPr>
            <w:tcW w:w="1978" w:type="dxa"/>
            <w:shd w:val="clear" w:color="auto" w:fill="D9D9D9"/>
          </w:tcPr>
          <w:p w:rsidR="00464874" w:rsidRPr="00FB5108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wskazać j</w:t>
            </w:r>
            <w:r w:rsidRPr="00FB5108">
              <w:rPr>
                <w:rFonts w:ascii="Verdana" w:hAnsi="Verdana"/>
                <w:sz w:val="18"/>
                <w:szCs w:val="18"/>
              </w:rPr>
              <w:t>aki będzie koszt</w:t>
            </w:r>
          </w:p>
          <w:p w:rsidR="00464874" w:rsidRPr="00FB5108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5108">
              <w:rPr>
                <w:rFonts w:ascii="Verdana" w:hAnsi="Verdana"/>
                <w:sz w:val="18"/>
                <w:szCs w:val="18"/>
              </w:rPr>
              <w:t>opisanych powyżej</w:t>
            </w:r>
          </w:p>
          <w:p w:rsidR="00464874" w:rsidRPr="00FB5108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działań </w:t>
            </w:r>
            <w:r w:rsidRPr="00FB5108">
              <w:rPr>
                <w:rFonts w:ascii="Verdana" w:hAnsi="Verdana"/>
                <w:sz w:val="18"/>
                <w:szCs w:val="18"/>
              </w:rPr>
              <w:t>w ujęciu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5108">
              <w:rPr>
                <w:rFonts w:ascii="Verdana" w:hAnsi="Verdana"/>
                <w:sz w:val="18"/>
                <w:szCs w:val="18"/>
              </w:rPr>
              <w:t>rocznym</w:t>
            </w:r>
            <w:r>
              <w:rPr>
                <w:rFonts w:ascii="Verdana" w:hAnsi="Verdana"/>
                <w:sz w:val="18"/>
                <w:szCs w:val="18"/>
              </w:rPr>
              <w:t>. Należy wskazać z jakich środków finansowana będzie promocja w pierwszym roku działalności.</w:t>
            </w:r>
          </w:p>
        </w:tc>
        <w:tc>
          <w:tcPr>
            <w:tcW w:w="7122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3" w:name="_Toc120345434"/>
      <w:bookmarkStart w:id="14" w:name="_Toc120346225"/>
      <w:bookmarkStart w:id="15" w:name="_Toc46480225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4. </w:t>
      </w:r>
      <w:bookmarkEnd w:id="13"/>
      <w:bookmarkEnd w:id="1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Główni konkurenci</w:t>
      </w:r>
      <w:bookmarkEnd w:id="15"/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464874" w:rsidRPr="004364B0" w:rsidTr="008D66E7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Konkurencja</w:t>
            </w:r>
          </w:p>
        </w:tc>
      </w:tr>
      <w:tr w:rsidR="00464874" w:rsidRPr="004364B0" w:rsidTr="008D66E7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głównych konkurentów Wnioskodawcy, z którymi będzie on rywalizował na rynku docelowym. W ocenie należy uwzględnić cechy takie </w:t>
            </w:r>
            <w:r>
              <w:rPr>
                <w:rFonts w:ascii="Verdana" w:hAnsi="Verdana"/>
                <w:sz w:val="18"/>
                <w:szCs w:val="18"/>
              </w:rPr>
              <w:t xml:space="preserve">jak potencjał przedsiębiorstwa, </w:t>
            </w:r>
            <w:r w:rsidRPr="004364B0">
              <w:rPr>
                <w:rFonts w:ascii="Verdana" w:hAnsi="Verdana"/>
                <w:sz w:val="18"/>
                <w:szCs w:val="18"/>
              </w:rPr>
              <w:t>wysokość cen, jakość produktów/usług</w:t>
            </w:r>
            <w:r>
              <w:rPr>
                <w:rFonts w:ascii="Verdana" w:hAnsi="Verdana"/>
                <w:sz w:val="18"/>
                <w:szCs w:val="18"/>
              </w:rPr>
              <w:t>, dystrybucję i promocję</w:t>
            </w:r>
            <w:r w:rsidRPr="004364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:rsidTr="008D66E7">
        <w:tc>
          <w:tcPr>
            <w:tcW w:w="2962" w:type="dxa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6142" w:type="dxa"/>
            <w:shd w:val="clear" w:color="auto" w:fill="E6E6E6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</w:tr>
      <w:tr w:rsidR="00464874" w:rsidRPr="004364B0" w:rsidTr="008D66E7">
        <w:tc>
          <w:tcPr>
            <w:tcW w:w="2962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c>
          <w:tcPr>
            <w:tcW w:w="2962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c>
          <w:tcPr>
            <w:tcW w:w="2962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64874" w:rsidRPr="004364B0" w:rsidTr="008D66E7">
        <w:trPr>
          <w:trHeight w:val="325"/>
        </w:trPr>
        <w:tc>
          <w:tcPr>
            <w:tcW w:w="9104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Strategia konkurencji</w:t>
            </w:r>
          </w:p>
        </w:tc>
      </w:tr>
      <w:tr w:rsidR="00464874" w:rsidRPr="004364B0" w:rsidTr="008D66E7">
        <w:trPr>
          <w:trHeight w:val="810"/>
        </w:trPr>
        <w:tc>
          <w:tcPr>
            <w:tcW w:w="9104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strategię konkurowania, czy firma będzie konkurować ceną czy może jakością, lub też Wnioskodawca ma inny pomysł na zdystansowanie konkurencji. </w:t>
            </w:r>
            <w:r>
              <w:rPr>
                <w:rFonts w:ascii="Verdana" w:hAnsi="Verdana"/>
                <w:sz w:val="18"/>
                <w:szCs w:val="18"/>
              </w:rPr>
              <w:t>Należy opisać/uzasadnić c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zy </w:t>
            </w:r>
            <w:r>
              <w:rPr>
                <w:rFonts w:ascii="Verdana" w:hAnsi="Verdana"/>
                <w:sz w:val="18"/>
                <w:szCs w:val="18"/>
              </w:rPr>
              <w:t xml:space="preserve">i dlaczego </w:t>
            </w:r>
            <w:r w:rsidRPr="004364B0">
              <w:rPr>
                <w:rFonts w:ascii="Verdana" w:hAnsi="Verdana"/>
                <w:sz w:val="18"/>
                <w:szCs w:val="18"/>
              </w:rPr>
              <w:t>zaplanowana strategia będzie skuteczna?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64874" w:rsidRPr="004364B0" w:rsidTr="008D66E7">
        <w:trPr>
          <w:trHeight w:val="1164"/>
        </w:trPr>
        <w:tc>
          <w:tcPr>
            <w:tcW w:w="9104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6" w:name="_Toc221349121"/>
      <w:bookmarkStart w:id="17" w:name="_Toc46480225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464874" w:rsidRPr="004364B0" w:rsidTr="008D66E7">
        <w:trPr>
          <w:trHeight w:val="135"/>
        </w:trPr>
        <w:tc>
          <w:tcPr>
            <w:tcW w:w="9179" w:type="dxa"/>
            <w:gridSpan w:val="3"/>
            <w:shd w:val="clear" w:color="auto" w:fill="D9D9D9"/>
            <w:vAlign w:val="center"/>
          </w:tcPr>
          <w:p w:rsidR="00464874" w:rsidRPr="004364B0" w:rsidRDefault="00464874" w:rsidP="008D66E7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464874" w:rsidRPr="004364B0" w:rsidTr="008D66E7">
        <w:trPr>
          <w:trHeight w:val="1238"/>
        </w:trPr>
        <w:tc>
          <w:tcPr>
            <w:tcW w:w="6303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pStyle w:val="Standardowy1"/>
              <w:keepNext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wymienić i scharakteryzować czynniki mogące ograniczać działalność firmy zarówno w bliższej jak i dalszej przyszłości.</w:t>
            </w: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464874" w:rsidRPr="004364B0" w:rsidRDefault="00464874" w:rsidP="008D66E7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opisać rozwiązania będące odpowiedzią na zdiagnozowane ograniczenia</w:t>
            </w:r>
          </w:p>
        </w:tc>
      </w:tr>
      <w:tr w:rsidR="00464874" w:rsidRPr="004364B0" w:rsidTr="008D66E7">
        <w:trPr>
          <w:trHeight w:val="561"/>
        </w:trPr>
        <w:tc>
          <w:tcPr>
            <w:tcW w:w="3427" w:type="dxa"/>
            <w:shd w:val="clear" w:color="auto" w:fill="D9D9D9"/>
          </w:tcPr>
          <w:p w:rsidR="00464874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Organizacyjne i czasowe</w:t>
            </w:r>
          </w:p>
        </w:tc>
        <w:tc>
          <w:tcPr>
            <w:tcW w:w="2876" w:type="dxa"/>
          </w:tcPr>
          <w:p w:rsidR="00464874" w:rsidRPr="004364B0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555"/>
        </w:trPr>
        <w:tc>
          <w:tcPr>
            <w:tcW w:w="3427" w:type="dxa"/>
            <w:shd w:val="clear" w:color="auto" w:fill="D9D9D9"/>
          </w:tcPr>
          <w:p w:rsidR="00464874" w:rsidRDefault="00464874" w:rsidP="008D66E7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8D66E7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563"/>
        </w:trPr>
        <w:tc>
          <w:tcPr>
            <w:tcW w:w="3427" w:type="dxa"/>
            <w:shd w:val="clear" w:color="auto" w:fill="D9D9D9"/>
          </w:tcPr>
          <w:p w:rsidR="00464874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8D66E7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588"/>
        </w:trPr>
        <w:tc>
          <w:tcPr>
            <w:tcW w:w="3427" w:type="dxa"/>
            <w:shd w:val="clear" w:color="auto" w:fill="D9D9D9"/>
          </w:tcPr>
          <w:p w:rsidR="00464874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8D66E7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95"/>
        </w:trPr>
        <w:tc>
          <w:tcPr>
            <w:tcW w:w="3427" w:type="dxa"/>
            <w:shd w:val="clear" w:color="auto" w:fill="D9D9D9"/>
          </w:tcPr>
          <w:p w:rsidR="00464874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8D66E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Inne (wskazać jakie)</w:t>
            </w:r>
          </w:p>
        </w:tc>
        <w:tc>
          <w:tcPr>
            <w:tcW w:w="2876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18" w:name="_Toc120345426"/>
      <w:bookmarkStart w:id="19" w:name="_Toc120346217"/>
      <w:bookmarkStart w:id="20" w:name="_Toc464802254"/>
      <w:r w:rsidRPr="004364B0">
        <w:rPr>
          <w:rFonts w:ascii="Verdana" w:hAnsi="Verdana"/>
          <w:sz w:val="18"/>
          <w:szCs w:val="18"/>
        </w:rPr>
        <w:t xml:space="preserve">Kategoria II. Potencjał </w:t>
      </w:r>
      <w:r w:rsidRPr="004364B0">
        <w:rPr>
          <w:rFonts w:ascii="Verdana" w:hAnsi="Verdana"/>
          <w:sz w:val="18"/>
          <w:szCs w:val="18"/>
          <w:lang w:val="pl-PL"/>
        </w:rPr>
        <w:t>Wn</w:t>
      </w:r>
      <w:r w:rsidRPr="004364B0">
        <w:rPr>
          <w:rFonts w:ascii="Verdana" w:hAnsi="Verdana"/>
          <w:sz w:val="18"/>
          <w:szCs w:val="18"/>
        </w:rPr>
        <w:t>ioskodawcy</w:t>
      </w:r>
      <w:bookmarkEnd w:id="18"/>
      <w:bookmarkEnd w:id="19"/>
      <w:bookmarkEnd w:id="20"/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1" w:name="_Toc120345427"/>
      <w:bookmarkStart w:id="22" w:name="_Toc120346218"/>
      <w:bookmarkStart w:id="23" w:name="_Toc46480225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Identyfikacja potencjału 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W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nioskodawcy</w:t>
      </w:r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127"/>
      </w:tblGrid>
      <w:tr w:rsidR="00464874" w:rsidRPr="004364B0" w:rsidTr="008D66E7">
        <w:trPr>
          <w:trHeight w:val="436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Wykształcenie i doświadczenie zawodowe Wnioskodawcy</w:t>
            </w:r>
          </w:p>
        </w:tc>
      </w:tr>
      <w:tr w:rsidR="00464874" w:rsidRPr="004364B0" w:rsidTr="008D66E7">
        <w:trPr>
          <w:trHeight w:val="414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swoje wykształcenia, doświadczenia zawodowe i dodatkowe umiejętności.</w:t>
            </w:r>
          </w:p>
        </w:tc>
      </w:tr>
      <w:tr w:rsidR="00464874" w:rsidRPr="004364B0" w:rsidTr="008D66E7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784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Doświadczenie zawodowe (udokumentowane i nieudokumentowane, jeśli Wnioskodawca takie posiada)</w:t>
            </w:r>
          </w:p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Znajomość języków obcych</w:t>
            </w:r>
          </w:p>
        </w:tc>
        <w:tc>
          <w:tcPr>
            <w:tcW w:w="784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Umiejętność obsługi komputera i korzystania z internetu (należy wskazać w jakim zakresie Wnioskodawca posługuje się komputerem, jakie zna programy i w jakich pracuje oraz czy potrafi biegle posługiwać się internetem) </w:t>
            </w:r>
          </w:p>
        </w:tc>
        <w:tc>
          <w:tcPr>
            <w:tcW w:w="784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Kursy i szkolenia (należy wskazać tylko te udokumentowane)</w:t>
            </w:r>
          </w:p>
        </w:tc>
        <w:tc>
          <w:tcPr>
            <w:tcW w:w="7847" w:type="dxa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Dodatkowe umiejętności (np. prawo jazdy, umiejętności manualne, techniczne, organizacyjne itp.) </w:t>
            </w:r>
          </w:p>
        </w:tc>
        <w:tc>
          <w:tcPr>
            <w:tcW w:w="7847" w:type="dxa"/>
          </w:tcPr>
          <w:p w:rsidR="00464874" w:rsidRPr="00074D9D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464874" w:rsidRPr="004364B0" w:rsidTr="008D66E7">
        <w:trPr>
          <w:cantSplit/>
          <w:trHeight w:val="417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Personel</w:t>
            </w:r>
          </w:p>
        </w:tc>
      </w:tr>
      <w:tr w:rsidR="00464874" w:rsidRPr="004364B0" w:rsidTr="008D66E7">
        <w:trPr>
          <w:cantSplit/>
          <w:trHeight w:val="834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wymienić i opisać kluczowe dla funkcjonowania przedsiębiorstwa stanowiska pracy. Należy podać planowane zatrudnienie w etatach lub częściach etatów oraz planowany min. okres zatrudnienia (jeśli dotyczy)*.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Liczba zatrudnionych na umowę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o pracę osób/etatów (wymagane kwalifikacje)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Liczba zatrudnionych na umowę zlecenie i pracowników sezonowych</w:t>
            </w: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(wymagane kwalifikacje)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sz w:val="18"/>
          <w:szCs w:val="18"/>
        </w:rPr>
        <w:t xml:space="preserve">* </w:t>
      </w:r>
      <w:r w:rsidRPr="00063F50">
        <w:rPr>
          <w:rFonts w:ascii="Verdana" w:hAnsi="Verdana"/>
          <w:i/>
          <w:sz w:val="18"/>
          <w:szCs w:val="18"/>
        </w:rPr>
        <w:t xml:space="preserve">wypełnić tylko w przypadku planowanego zatrudnienia. </w:t>
      </w:r>
    </w:p>
    <w:p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>Uwaga! Podczas oceny merytorycznej biznes planu zostaną przyznane dodatkowe punkty wyłącznie w przypadku zatrudnienia pracownika na umowę o pracę co najmniej na 0,5 etatu na okres 3 m-cy.</w:t>
      </w:r>
    </w:p>
    <w:p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24"/>
      </w:tblGrid>
      <w:tr w:rsidR="00464874" w:rsidRPr="004364B0" w:rsidTr="008D66E7">
        <w:trPr>
          <w:cantSplit/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Przygotowanie do realizacji projektu i wykonane działania</w:t>
            </w:r>
          </w:p>
        </w:tc>
      </w:tr>
      <w:tr w:rsidR="00464874" w:rsidRPr="004364B0" w:rsidTr="008D66E7">
        <w:trPr>
          <w:cantSplit/>
          <w:trHeight w:val="8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 tabeli należy wyszczególnić majątek, który będzie stanowił własność przedsiębiorstwa,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a także taki, który będzie używany w firmie na podstawie umów najmu, dzierżawy i leasingu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</w:r>
            <w:r w:rsidRPr="005876B2">
              <w:rPr>
                <w:rFonts w:ascii="Verdana" w:hAnsi="Verdana"/>
                <w:b/>
                <w:sz w:val="18"/>
                <w:szCs w:val="18"/>
              </w:rPr>
              <w:t>(z wyłączeniem tego, który zostanie zakupiony w ramach dotacji)</w:t>
            </w:r>
            <w:r w:rsidRPr="005876B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:rsidTr="008D66E7">
        <w:trPr>
          <w:trHeight w:val="7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5876B2" w:rsidRDefault="00464874" w:rsidP="008D66E7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1. Grunty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9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2. Budynki i budowle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budynki, które będą stanowić własność przedsiębiorstwa lub będą użytkowane na podstawie umów najmu, użyczenia lub leasingu)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najem,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3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3. Maszyny i urządzenia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68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4. Środki transportu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8D66E7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5. Pozostałe środki trwałe i wartości niematerialne i prawne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464874" w:rsidRPr="004364B0" w:rsidTr="008D66E7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8D66E7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6. Środki użytkowane bezumownie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można tu wymienić środki użytkowane na potrzeby działalności gospodarczej np. pojazdy, maszyny, urządzenia lub lokale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będące własnością Wnioskodawcy</w:t>
            </w:r>
          </w:p>
        </w:tc>
      </w:tr>
      <w:tr w:rsidR="00464874" w:rsidRPr="004364B0" w:rsidTr="008D66E7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24" w:name="_Toc221349124"/>
      <w:bookmarkStart w:id="25" w:name="_Toc464802256"/>
      <w:r w:rsidRPr="004364B0">
        <w:rPr>
          <w:rFonts w:ascii="Verdana" w:hAnsi="Verdana"/>
          <w:sz w:val="18"/>
          <w:szCs w:val="18"/>
        </w:rPr>
        <w:t>Kategoria III – Opłacalność i efektywność ekonomiczna przedsięwzięcia</w:t>
      </w:r>
      <w:bookmarkEnd w:id="24"/>
      <w:bookmarkEnd w:id="25"/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6" w:name="_Toc221349125"/>
      <w:bookmarkStart w:id="27" w:name="_Toc46480225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1. Przewidywane wydatki wraz z uzasadnieniem  pod względem ekonomiczno - finansowym</w:t>
      </w:r>
      <w:bookmarkEnd w:id="26"/>
      <w:bookmarkEnd w:id="27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464874" w:rsidRPr="004364B0" w:rsidTr="008D66E7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64874" w:rsidRPr="004364B0" w:rsidRDefault="00464874" w:rsidP="008D66E7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28" w:name="_Toc26360982"/>
            <w:bookmarkStart w:id="29" w:name="_Toc120345441"/>
            <w:bookmarkStart w:id="30" w:name="_Toc120345512"/>
            <w:bookmarkStart w:id="31" w:name="_Toc120346232"/>
            <w:bookmarkStart w:id="32" w:name="_Toc221349126"/>
            <w:bookmarkStart w:id="33" w:name="_Toc46480225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Opis planowane</w:t>
            </w:r>
            <w:bookmarkEnd w:id="28"/>
            <w:bookmarkEnd w:id="29"/>
            <w:bookmarkEnd w:id="30"/>
            <w:bookmarkEnd w:id="3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go przedsięwzięcia</w:t>
            </w:r>
            <w:bookmarkEnd w:id="32"/>
            <w:bookmarkEnd w:id="33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464874" w:rsidRPr="004364B0" w:rsidTr="008D66E7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:rsidR="00464874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64874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>udział kosztów kwalifikowanych. Należy przedstawić wydatki, jakie zostaną poniesione z dotacji inwestycyjnej jednorazowej, a także wydatki, jakie zostaną poniesione ze wsparcia pomostowego w pierwszym roku prowadzenia działalności gospodarczej (jeśli dotyczy)</w:t>
            </w: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w 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>enia w ramach dotacji jednorazowe). W pkt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I należy przedstawić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 (w tym dot. wymaganego wkładu własnego wnioskodawcy) wraz ze wskazaniem ich parametrów technicznych lub jakościowych oraz wartości jednostkowej.</w:t>
            </w:r>
          </w:p>
        </w:tc>
      </w:tr>
      <w:tr w:rsidR="00464874" w:rsidRPr="004364B0" w:rsidTr="008D66E7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464874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4364B0">
              <w:rPr>
                <w:rFonts w:ascii="Verdana" w:hAnsi="Verdana"/>
                <w:sz w:val="18"/>
                <w:szCs w:val="18"/>
              </w:rPr>
              <w:t>I. Rodzaj działania / kosztów*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typ, producent, model, rok produkcji) - 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dotacji i wymaganego wkładu własnego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wraz z uzasadnieniem, wskazując planowane nakłady (brutto/netto):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 Uzasadnienie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brutto lub netto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464874" w:rsidRPr="004364B0" w:rsidTr="008D66E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64874" w:rsidRDefault="00464874" w:rsidP="00464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Punkt II</w:t>
      </w:r>
      <w:r w:rsidRPr="004364B0">
        <w:rPr>
          <w:rFonts w:ascii="Verdana" w:hAnsi="Verdana"/>
          <w:sz w:val="18"/>
          <w:szCs w:val="18"/>
        </w:rPr>
        <w:t xml:space="preserve"> podlega monitorowaniu przez Beneficjent</w:t>
      </w:r>
    </w:p>
    <w:p w:rsidR="00464874" w:rsidRDefault="00464874" w:rsidP="00464874">
      <w:pPr>
        <w:rPr>
          <w:rFonts w:ascii="Verdana" w:hAnsi="Verdana"/>
          <w:sz w:val="18"/>
          <w:szCs w:val="18"/>
        </w:rPr>
      </w:pPr>
    </w:p>
    <w:p w:rsidR="00464874" w:rsidRDefault="00464874" w:rsidP="00464874">
      <w:pPr>
        <w:pStyle w:val="Nagwek1"/>
        <w:jc w:val="center"/>
        <w:rPr>
          <w:rFonts w:ascii="Verdana" w:hAnsi="Verdana" w:cs="Calibri"/>
          <w:sz w:val="18"/>
          <w:szCs w:val="18"/>
        </w:rPr>
        <w:sectPr w:rsidR="00464874" w:rsidSect="00BB734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2415"/>
        <w:gridCol w:w="3119"/>
        <w:gridCol w:w="3260"/>
      </w:tblGrid>
      <w:tr w:rsidR="00464874" w:rsidRPr="004364B0" w:rsidTr="008D66E7">
        <w:trPr>
          <w:cantSplit/>
          <w:trHeight w:val="416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Pr="004364B0" w:rsidRDefault="00464874" w:rsidP="008D66E7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64B0">
              <w:rPr>
                <w:rFonts w:ascii="Verdana" w:hAnsi="Verdana" w:cs="Calibri"/>
                <w:sz w:val="18"/>
                <w:szCs w:val="18"/>
              </w:rPr>
              <w:t>Harmonogram rzeczowo-finansowy przedsięwzięcia</w:t>
            </w:r>
          </w:p>
        </w:tc>
      </w:tr>
      <w:tr w:rsidR="00464874" w:rsidRPr="004364B0" w:rsidTr="008D66E7">
        <w:trPr>
          <w:cantSplit/>
          <w:trHeight w:val="285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4364B0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  <w:r w:rsidRPr="004364B0">
              <w:rPr>
                <w:rFonts w:ascii="Verdana" w:hAnsi="Verdana"/>
                <w:sz w:val="18"/>
                <w:szCs w:val="18"/>
              </w:rPr>
              <w:t>) dla kwartałów realizacji projektu.</w:t>
            </w:r>
          </w:p>
        </w:tc>
      </w:tr>
      <w:tr w:rsidR="00464874" w:rsidRPr="004364B0" w:rsidTr="008D66E7">
        <w:trPr>
          <w:cantSplit/>
          <w:trHeight w:val="285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:rsidR="00464874" w:rsidRPr="00D347CB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85"/>
        </w:trPr>
        <w:tc>
          <w:tcPr>
            <w:tcW w:w="5594" w:type="dxa"/>
            <w:gridSpan w:val="2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85"/>
        </w:trPr>
        <w:tc>
          <w:tcPr>
            <w:tcW w:w="495" w:type="dxa"/>
            <w:vMerge w:val="restart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  <w:gridSpan w:val="2"/>
            <w:vMerge w:val="restart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>
              <w:rPr>
                <w:rFonts w:ascii="Verdana" w:hAnsi="Verdana"/>
                <w:b/>
                <w:sz w:val="18"/>
                <w:szCs w:val="18"/>
              </w:rPr>
              <w:t>punkcie III.1.II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biznes planu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produkcji)</w:t>
            </w:r>
          </w:p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 2019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Rok 2019</w:t>
            </w:r>
          </w:p>
        </w:tc>
      </w:tr>
      <w:tr w:rsidR="00464874" w:rsidRPr="004364B0" w:rsidTr="008D66E7">
        <w:trPr>
          <w:cantSplit/>
          <w:trHeight w:val="285"/>
        </w:trPr>
        <w:tc>
          <w:tcPr>
            <w:tcW w:w="495" w:type="dxa"/>
            <w:vMerge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Merge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464874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kwartał</w:t>
            </w: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kwota 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 kwartał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kwota </w:t>
            </w: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Podsumowanie wszystkich wydatków: A = B + C + D</w:t>
            </w:r>
          </w:p>
        </w:tc>
      </w:tr>
      <w:tr w:rsidR="00464874" w:rsidRPr="004364B0" w:rsidTr="008D66E7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513" w:type="dxa"/>
            <w:gridSpan w:val="2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Wydatki razem (wszystkie koszty planowanego przedsięwzięcia)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513" w:type="dxa"/>
            <w:gridSpan w:val="2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Koszty kwalifik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owane finansowane z dotacji (max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23.861,15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6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12" w:type="dxa"/>
            <w:gridSpan w:val="2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Wymagany minimalny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 wnioskodawcy, tj.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94AAF">
              <w:rPr>
                <w:rFonts w:ascii="Verdana" w:hAnsi="Verdana"/>
                <w:b/>
                <w:sz w:val="18"/>
                <w:szCs w:val="18"/>
              </w:rPr>
              <w:t>2.238,85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496" w:type="dxa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512" w:type="dxa"/>
            <w:gridSpan w:val="2"/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Pozostały wkład własny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Default="00464874" w:rsidP="00464874">
      <w:pPr>
        <w:rPr>
          <w:rFonts w:ascii="Verdana" w:hAnsi="Verdana"/>
          <w:sz w:val="18"/>
          <w:szCs w:val="18"/>
        </w:rPr>
        <w:sectPr w:rsidR="00464874" w:rsidSect="00B23D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sz w:val="18"/>
          <w:szCs w:val="18"/>
        </w:rPr>
      </w:pPr>
      <w:bookmarkStart w:id="34" w:name="_Toc464802260"/>
      <w:bookmarkStart w:id="35" w:name="_Toc120345443"/>
      <w:bookmarkStart w:id="36" w:name="_Toc120346234"/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2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. Wykonalność ekonomiczno-finansowa</w:t>
      </w:r>
      <w:bookmarkEnd w:id="3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bookmarkEnd w:id="35"/>
      <w:bookmarkEnd w:id="36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464874" w:rsidRPr="004364B0" w:rsidTr="008D66E7">
        <w:trPr>
          <w:cantSplit/>
          <w:trHeight w:val="30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pStyle w:val="Nagwek3"/>
              <w:spacing w:before="0" w:after="0"/>
              <w:ind w:right="204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7" w:name="_Toc46480226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poziomu cen</w:t>
            </w:r>
            <w:bookmarkEnd w:id="37"/>
          </w:p>
        </w:tc>
      </w:tr>
      <w:tr w:rsidR="00464874" w:rsidRPr="004364B0" w:rsidTr="008D66E7">
        <w:trPr>
          <w:cantSplit/>
          <w:trHeight w:val="39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przedstawić planowaną wielkość cen w poszczególnych latach (w PLN)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8D66E7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874" w:rsidRPr="004364B0" w:rsidRDefault="00464874" w:rsidP="008D66E7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prognozę cen – dlaczego zastosowano właśnie takie ceny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64874" w:rsidRPr="004364B0" w:rsidTr="008D66E7">
        <w:trPr>
          <w:cantSplit/>
          <w:trHeight w:val="29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pStyle w:val="Nagwek3"/>
              <w:spacing w:before="0" w:after="0"/>
              <w:ind w:right="202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8" w:name="_Toc85902794"/>
            <w:bookmarkStart w:id="39" w:name="_Toc120345444"/>
            <w:bookmarkStart w:id="40" w:name="_Toc120345515"/>
            <w:bookmarkStart w:id="41" w:name="_Toc120346235"/>
            <w:bookmarkStart w:id="42" w:name="_Toc46480226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wielkości sprzedaży</w:t>
            </w:r>
            <w:bookmarkEnd w:id="38"/>
            <w:bookmarkEnd w:id="39"/>
            <w:bookmarkEnd w:id="40"/>
            <w:bookmarkEnd w:id="41"/>
            <w:bookmarkEnd w:id="42"/>
          </w:p>
        </w:tc>
      </w:tr>
      <w:tr w:rsidR="00464874" w:rsidRPr="004364B0" w:rsidTr="008D66E7">
        <w:trPr>
          <w:cantSplit/>
          <w:trHeight w:val="563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planowaną wielkość sprzedaży podstawowych produktów/usług. Prognozę należy przedstawić w jednostkach naturalnych (szt., kg, itp.) 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:rsidR="00464874" w:rsidRPr="004364B0" w:rsidRDefault="00464874" w:rsidP="008D66E7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8D66E7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874" w:rsidRPr="004364B0" w:rsidRDefault="00464874" w:rsidP="008D66E7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7C37AD">
              <w:rPr>
                <w:rFonts w:ascii="Verdana" w:hAnsi="Verdana"/>
                <w:sz w:val="18"/>
                <w:szCs w:val="18"/>
              </w:rPr>
              <w:t>Proszę uzasadnić podaną wyżej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37AD">
              <w:rPr>
                <w:rFonts w:ascii="Verdana" w:hAnsi="Verdana"/>
                <w:sz w:val="18"/>
                <w:szCs w:val="18"/>
              </w:rPr>
              <w:t>prognozę (przedstawić założenia)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64874" w:rsidRPr="004364B0" w:rsidTr="008D66E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43" w:name="_Toc85902795"/>
            <w:bookmarkStart w:id="44" w:name="_Toc120345445"/>
            <w:bookmarkStart w:id="45" w:name="_Toc120345516"/>
            <w:bookmarkStart w:id="46" w:name="_Toc120346236"/>
            <w:bookmarkStart w:id="47" w:name="_Toc464802263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przychodów ze sprzedaży</w:t>
            </w:r>
            <w:bookmarkEnd w:id="43"/>
            <w:bookmarkEnd w:id="44"/>
            <w:bookmarkEnd w:id="45"/>
            <w:bookmarkEnd w:id="46"/>
            <w:bookmarkEnd w:id="47"/>
          </w:p>
        </w:tc>
      </w:tr>
      <w:tr w:rsidR="00464874" w:rsidRPr="004364B0" w:rsidTr="008D66E7">
        <w:trPr>
          <w:cantSplit/>
          <w:trHeight w:val="789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Poniżej należy określić przewidywane przychody ze sprzedaży podstawowych produktów/usług. Należy tego dokonać na podstawie danych z powyższych tabel (cena x prognoza wielkości sprzedaży)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6D4CDE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</w:t>
            </w:r>
            <w:r>
              <w:rPr>
                <w:rFonts w:ascii="Verdana" w:hAnsi="Verdana"/>
                <w:iCs/>
                <w:sz w:val="18"/>
                <w:szCs w:val="18"/>
              </w:rPr>
              <w:t>/towar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64874" w:rsidRPr="004364B0" w:rsidTr="008D66E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48" w:name="_Toc120345446"/>
            <w:bookmarkStart w:id="49" w:name="_Toc120345517"/>
            <w:bookmarkStart w:id="50" w:name="_Toc120346237"/>
            <w:bookmarkStart w:id="51" w:name="_Toc464802264"/>
            <w:bookmarkStart w:id="52" w:name="_Toc8590280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Koszty</w:t>
            </w:r>
            <w:bookmarkEnd w:id="48"/>
            <w:bookmarkEnd w:id="49"/>
            <w:bookmarkEnd w:id="50"/>
            <w:bookmarkEnd w:id="5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52"/>
          </w:p>
        </w:tc>
      </w:tr>
      <w:tr w:rsidR="00464874" w:rsidRPr="004364B0" w:rsidTr="008D66E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określić koszty związane z działalnością w kolejnych latach. </w:t>
            </w:r>
          </w:p>
        </w:tc>
      </w:tr>
      <w:tr w:rsidR="00464874" w:rsidRPr="004364B0" w:rsidTr="008D66E7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surowców/półproduktów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media (energia, woda, gaz itp.)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najem lokalu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telefon, internet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paliwa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ubezpieczenia majątkowe i komunikacyjne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Wynagrodzenia wraz z narzutami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64874" w:rsidRPr="000C3108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i/>
                <w:sz w:val="18"/>
                <w:szCs w:val="18"/>
              </w:rPr>
            </w:pPr>
            <w:r w:rsidRPr="000C3108">
              <w:rPr>
                <w:rFonts w:ascii="Verdana" w:hAnsi="Verdana"/>
                <w:i/>
                <w:sz w:val="14"/>
                <w:szCs w:val="14"/>
              </w:rPr>
              <w:t>(należy wskazać wyłącznie koszty ponoszone w związku z zatrudnianiem dodatkowych pracowników)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Usługi obce (np. prowadzenie ksiąg rachunkowych)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Pozostałe koszty (wskazać jakie)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Łączna wartość środków trwałych amortyzowanych jednorazowo 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wysokość ww. kosztów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74" w:rsidRPr="004364B0" w:rsidRDefault="00464874" w:rsidP="008D66E7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53" w:name="_Toc46480226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Prognoza finansowa</w:t>
      </w:r>
      <w:bookmarkEnd w:id="5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64874" w:rsidRPr="004364B0" w:rsidTr="008D66E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4" w:name="_Toc464802266"/>
            <w:bookmarkStart w:id="55" w:name="_Toc85902801"/>
            <w:bookmarkStart w:id="56" w:name="_Toc120345447"/>
            <w:bookmarkStart w:id="57" w:name="_Toc120345518"/>
            <w:bookmarkStart w:id="58" w:name="_Toc12034623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Rachunek zysków i strat</w:t>
            </w:r>
            <w:bookmarkEnd w:id="5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55"/>
            <w:bookmarkEnd w:id="56"/>
            <w:bookmarkEnd w:id="57"/>
            <w:bookmarkEnd w:id="58"/>
          </w:p>
        </w:tc>
      </w:tr>
      <w:tr w:rsidR="00464874" w:rsidRPr="004364B0" w:rsidTr="008D66E7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 podstawie danych z tabel „prognoza przychodów ze sprzedaży” i „koszty” należy przedstawić rachunek zysków i strat.</w:t>
            </w:r>
          </w:p>
        </w:tc>
      </w:tr>
      <w:tr w:rsidR="00464874" w:rsidRPr="004364B0" w:rsidTr="008D66E7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31.12.2019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8D66E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31.12.2020)</w:t>
            </w:r>
          </w:p>
        </w:tc>
      </w:tr>
      <w:tr w:rsidR="00464874" w:rsidRPr="004364B0" w:rsidTr="008D66E7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Przychody ze sprzedaży produktów/usług/towarów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8D66E7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Zysk 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64874" w:rsidRPr="004364B0" w:rsidTr="008D66E7">
        <w:trPr>
          <w:cantSplit/>
          <w:trHeight w:val="9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Źródła finansowania</w:t>
            </w: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źródła finansowania przedsięwzięcia oraz finansowanie działalności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w pierwszych 2 latach funkcjonowania.</w:t>
            </w:r>
          </w:p>
        </w:tc>
      </w:tr>
      <w:tr w:rsidR="00464874" w:rsidRPr="004364B0" w:rsidTr="008D66E7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Podsumowanie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4874" w:rsidRPr="004364B0" w:rsidTr="008D66E7">
        <w:trPr>
          <w:cantSplit/>
          <w:trHeight w:val="59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wnioski wynikające z przedstawionych powyżej analiz oraz ewentualnie dodatkowe uwagi dotyczące projektu w zakresie nie ujętym we wcześniejszych tabelach.</w:t>
            </w:r>
          </w:p>
        </w:tc>
      </w:tr>
      <w:tr w:rsidR="00464874" w:rsidRPr="004364B0" w:rsidTr="008D66E7">
        <w:trPr>
          <w:cantSplit/>
          <w:trHeight w:val="26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8D66E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ind w:left="768"/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……………………………….</w:t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  <w:t xml:space="preserve">     …………………..…………………………………</w:t>
      </w:r>
    </w:p>
    <w:p w:rsidR="00464874" w:rsidRPr="004364B0" w:rsidRDefault="00464874" w:rsidP="00464874">
      <w:pPr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 xml:space="preserve"> </w:t>
      </w:r>
      <w:r w:rsidRPr="004364B0">
        <w:rPr>
          <w:rFonts w:ascii="Verdana" w:hAnsi="Verdana"/>
          <w:sz w:val="18"/>
          <w:szCs w:val="18"/>
        </w:rPr>
        <w:tab/>
        <w:t xml:space="preserve">  </w:t>
      </w:r>
      <w:r w:rsidRPr="004364B0">
        <w:rPr>
          <w:rFonts w:ascii="Verdana" w:hAnsi="Verdana"/>
          <w:i/>
          <w:sz w:val="18"/>
          <w:szCs w:val="18"/>
        </w:rPr>
        <w:t xml:space="preserve">miejscowość, data               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  <w:t xml:space="preserve">      czytelny podpis Wnioskodawcy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62707A" w:rsidRDefault="0062707A">
      <w:bookmarkStart w:id="59" w:name="_GoBack"/>
      <w:bookmarkEnd w:id="59"/>
    </w:p>
    <w:sectPr w:rsidR="0062707A" w:rsidSect="006270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4" w:rsidRDefault="00464874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28C31D5" wp14:editId="3760B223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8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874" w:rsidRDefault="004648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6BB2CD" wp14:editId="54B71546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74" w:rsidRDefault="00464874">
    <w:pPr>
      <w:pStyle w:val="Nagwek"/>
    </w:pPr>
    <w:sdt>
      <w:sdtPr>
        <w:id w:val="-172343463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4005" cy="2183130"/>
                  <wp:effectExtent l="0" t="0" r="0" b="0"/>
                  <wp:wrapNone/>
                  <wp:docPr id="5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00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874" w:rsidRPr="00ED65E8" w:rsidRDefault="00464874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</w:pPr>
                              <w:r w:rsidRPr="00ED65E8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464874">
                                <w:rPr>
                                  <w:rFonts w:ascii="Verdana" w:eastAsiaTheme="majorEastAsia" w:hAnsi="Verdana" w:cstheme="majorBidi"/>
                                  <w:noProof/>
                                  <w:sz w:val="14"/>
                                  <w:szCs w:val="14"/>
                                </w:rPr>
                                <w:t>9</w:t>
                              </w:r>
                              <w:r w:rsidRPr="00ED65E8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3.15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TSsgIAAJ4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464874" w:rsidRPr="00ED65E8" w:rsidRDefault="00464874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</w:pPr>
                        <w:r w:rsidRPr="00ED65E8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t xml:space="preserve"> </w:t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fldChar w:fldCharType="begin"/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fldChar w:fldCharType="separate"/>
                        </w:r>
                        <w:r w:rsidRPr="00464874">
                          <w:rPr>
                            <w:rFonts w:ascii="Verdana" w:eastAsiaTheme="majorEastAsia" w:hAnsi="Verdana" w:cstheme="majorBidi"/>
                            <w:noProof/>
                            <w:sz w:val="14"/>
                            <w:szCs w:val="14"/>
                          </w:rPr>
                          <w:t>9</w:t>
                        </w:r>
                        <w:r w:rsidRPr="00ED65E8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58752" behindDoc="0" locked="0" layoutInCell="1" allowOverlap="1" wp14:anchorId="2F720FB6" wp14:editId="45D188EA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1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874" w:rsidRDefault="004648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E4ACE8" wp14:editId="56CA35B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464874"/>
    <w:rsid w:val="0062707A"/>
    <w:rsid w:val="00631C88"/>
    <w:rsid w:val="0075236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C228-4D34-498A-BAEA-9BC74E3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2019-03-13T11:40:00Z</dcterms:created>
  <dcterms:modified xsi:type="dcterms:W3CDTF">2019-03-13T11:40:00Z</dcterms:modified>
</cp:coreProperties>
</file>