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DD3454" w14:paraId="6DEF865A" w14:textId="77777777" w:rsidTr="003018C1">
        <w:trPr>
          <w:trHeight w:val="77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D9ADE3" w14:textId="77777777" w:rsidR="00DD3454" w:rsidRPr="00657BCB" w:rsidRDefault="00DD3454" w:rsidP="003018C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>Program spotkania informacyjnego</w:t>
            </w:r>
          </w:p>
          <w:p w14:paraId="79F0B9B3" w14:textId="77777777" w:rsidR="00DD3454" w:rsidRDefault="00DD3454" w:rsidP="003018C1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„ABC Funduszy Europejskich – </w:t>
            </w:r>
          </w:p>
          <w:p w14:paraId="2310F8DF" w14:textId="77777777" w:rsidR="00DD3454" w:rsidRPr="00160C20" w:rsidRDefault="00DD3454" w:rsidP="003018C1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aplikowanie o środki unijne dla początkujących ”</w:t>
            </w:r>
          </w:p>
          <w:p w14:paraId="5D284BC4" w14:textId="0C6B9008" w:rsidR="00DD3454" w:rsidRPr="00182EE9" w:rsidRDefault="00DD3454" w:rsidP="003018C1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 w:val="0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19.03.</w:t>
            </w:r>
            <w:r>
              <w:rPr>
                <w:rFonts w:ascii="Arial" w:eastAsia="Calibri" w:hAnsi="Arial" w:cs="Arial"/>
                <w:b/>
              </w:rPr>
              <w:t>20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82EE9">
              <w:rPr>
                <w:rFonts w:ascii="Arial" w:eastAsia="Calibri" w:hAnsi="Arial" w:cs="Arial"/>
                <w:b/>
              </w:rPr>
              <w:t xml:space="preserve"> roku, godz. </w:t>
            </w:r>
            <w:r>
              <w:rPr>
                <w:rFonts w:ascii="Arial" w:eastAsia="Calibri" w:hAnsi="Arial" w:cs="Arial"/>
                <w:b/>
              </w:rPr>
              <w:t>09</w:t>
            </w:r>
            <w:r w:rsidRPr="00182EE9">
              <w:rPr>
                <w:rFonts w:ascii="Arial" w:eastAsia="Calibri" w:hAnsi="Arial" w:cs="Arial"/>
                <w:b/>
              </w:rPr>
              <w:t>.00-1</w:t>
            </w:r>
            <w:r>
              <w:rPr>
                <w:rFonts w:ascii="Arial" w:eastAsia="Calibri" w:hAnsi="Arial" w:cs="Arial"/>
                <w:b/>
              </w:rPr>
              <w:t>1</w:t>
            </w:r>
            <w:r w:rsidRPr="00182EE9">
              <w:rPr>
                <w:rFonts w:ascii="Arial" w:eastAsia="Calibri" w:hAnsi="Arial" w:cs="Arial"/>
                <w:b/>
              </w:rPr>
              <w:t>.00</w:t>
            </w:r>
          </w:p>
        </w:tc>
      </w:tr>
      <w:tr w:rsidR="00DD3454" w14:paraId="0037EDB5" w14:textId="77777777" w:rsidTr="003018C1">
        <w:trPr>
          <w:trHeight w:val="371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216F8" w14:textId="77777777" w:rsidR="00DD3454" w:rsidRPr="00657BCB" w:rsidRDefault="00DD3454" w:rsidP="003018C1">
            <w:pPr>
              <w:rPr>
                <w:rFonts w:ascii="Calibri" w:eastAsia="Calibri" w:hAnsi="Calibri"/>
              </w:rPr>
            </w:pPr>
          </w:p>
        </w:tc>
      </w:tr>
      <w:tr w:rsidR="00DD3454" w:rsidRPr="00BF74D8" w14:paraId="6A4874FB" w14:textId="77777777" w:rsidTr="003018C1">
        <w:trPr>
          <w:trHeight w:val="54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6E269" w14:textId="77777777" w:rsidR="00DD3454" w:rsidRPr="00BF74D8" w:rsidRDefault="00DD3454" w:rsidP="003018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08:50-9:0</w:t>
            </w:r>
            <w:r w:rsidRPr="00BF74D8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D60D" w14:textId="77777777" w:rsidR="00DD3454" w:rsidRPr="00BF74D8" w:rsidRDefault="00DD3454" w:rsidP="003018C1">
            <w:pPr>
              <w:ind w:firstLine="317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Rejestracja uczestników</w:t>
            </w:r>
          </w:p>
        </w:tc>
      </w:tr>
      <w:tr w:rsidR="00DD3454" w:rsidRPr="00BF74D8" w14:paraId="34881DEB" w14:textId="77777777" w:rsidTr="003018C1">
        <w:trPr>
          <w:trHeight w:val="184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CAD3A" w14:textId="77777777" w:rsidR="00DD3454" w:rsidRPr="00BF74D8" w:rsidRDefault="00DD3454" w:rsidP="003018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09:00-09:15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E876C" w14:textId="77777777" w:rsidR="00DD3454" w:rsidRPr="00890617" w:rsidRDefault="00DD3454" w:rsidP="003018C1">
            <w:pPr>
              <w:spacing w:line="360" w:lineRule="auto"/>
              <w:ind w:firstLine="31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617">
              <w:rPr>
                <w:rFonts w:ascii="Arial" w:hAnsi="Arial" w:cs="Arial"/>
                <w:b/>
                <w:bCs/>
                <w:sz w:val="22"/>
                <w:szCs w:val="22"/>
              </w:rPr>
              <w:t>Wprowadzenie do zagadnienia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54AE3617" w14:textId="77777777" w:rsidR="00DD3454" w:rsidRDefault="00DD3454" w:rsidP="003018C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Czym są Fundusze Europejskie?</w:t>
            </w:r>
          </w:p>
          <w:p w14:paraId="3A5DF3F0" w14:textId="77777777" w:rsidR="00DD3454" w:rsidRDefault="00DD3454" w:rsidP="003018C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Fundusze Europejskie w Polsce i system ich wdrażania.</w:t>
            </w:r>
          </w:p>
          <w:p w14:paraId="41640106" w14:textId="77777777" w:rsidR="00DD3454" w:rsidRPr="00DF5BFF" w:rsidRDefault="00DD3454" w:rsidP="003018C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F74D8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odstawowe p</w:t>
            </w:r>
            <w:r w:rsidRPr="00BF74D8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jęcia i terminy związane z funduszami.</w:t>
            </w:r>
          </w:p>
        </w:tc>
      </w:tr>
      <w:tr w:rsidR="00DD3454" w:rsidRPr="00BF74D8" w14:paraId="64A9FE93" w14:textId="77777777" w:rsidTr="003018C1">
        <w:trPr>
          <w:trHeight w:val="253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098EF" w14:textId="77777777" w:rsidR="00DD3454" w:rsidRPr="00BF74D8" w:rsidRDefault="00DD3454" w:rsidP="003018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09:15-10:00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7FD7C" w14:textId="77777777" w:rsidR="00DD3454" w:rsidRDefault="00DD3454" w:rsidP="003018C1">
            <w:pPr>
              <w:spacing w:line="360" w:lineRule="auto"/>
              <w:ind w:firstLine="31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236">
              <w:rPr>
                <w:rFonts w:ascii="Arial" w:hAnsi="Arial" w:cs="Arial"/>
                <w:b/>
                <w:bCs/>
                <w:sz w:val="22"/>
                <w:szCs w:val="22"/>
              </w:rPr>
              <w:t>Przegląd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ogramów perspektywy finansowej </w:t>
            </w:r>
            <w:r w:rsidRPr="006D3236">
              <w:rPr>
                <w:rFonts w:ascii="Arial" w:hAnsi="Arial" w:cs="Arial"/>
                <w:b/>
                <w:bCs/>
                <w:sz w:val="22"/>
                <w:szCs w:val="22"/>
              </w:rPr>
              <w:t>2014-2020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czyli</w:t>
            </w:r>
          </w:p>
          <w:p w14:paraId="02347723" w14:textId="77777777" w:rsidR="00DD3454" w:rsidRDefault="00DD3454" w:rsidP="003018C1">
            <w:pPr>
              <w:spacing w:line="360" w:lineRule="auto"/>
              <w:ind w:firstLine="31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co można pozyskać środki.</w:t>
            </w:r>
          </w:p>
          <w:p w14:paraId="31CB1B36" w14:textId="77777777" w:rsidR="00DD3454" w:rsidRPr="009C3720" w:rsidRDefault="00DD3454" w:rsidP="003018C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C3720">
              <w:rPr>
                <w:rFonts w:ascii="Arial" w:hAnsi="Arial" w:cs="Arial"/>
                <w:bCs/>
                <w:sz w:val="22"/>
                <w:szCs w:val="22"/>
              </w:rPr>
              <w:t>Krajowe Programy Operacyjne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7DFA183" w14:textId="77777777" w:rsidR="00DD3454" w:rsidRDefault="00DD3454" w:rsidP="003018C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C3720">
              <w:rPr>
                <w:rFonts w:ascii="Arial" w:hAnsi="Arial" w:cs="Arial"/>
                <w:bCs/>
                <w:sz w:val="22"/>
                <w:szCs w:val="22"/>
              </w:rPr>
              <w:t>Wielkopolski Regionalny Program Operacyjny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9C37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9440697" w14:textId="77777777" w:rsidR="00DD3454" w:rsidRDefault="00DD3454" w:rsidP="003018C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C3720">
              <w:rPr>
                <w:rFonts w:ascii="Arial" w:hAnsi="Arial" w:cs="Arial"/>
                <w:bCs/>
                <w:sz w:val="22"/>
                <w:szCs w:val="22"/>
              </w:rPr>
              <w:t>Programy ramowe Unii Europejskiej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1BDAD32" w14:textId="77777777" w:rsidR="00DD3454" w:rsidRPr="009C3720" w:rsidRDefault="00DD3454" w:rsidP="003018C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Instrumenty finansowe.</w:t>
            </w:r>
          </w:p>
        </w:tc>
      </w:tr>
      <w:tr w:rsidR="00DD3454" w:rsidRPr="00BF74D8" w14:paraId="0B6F9875" w14:textId="77777777" w:rsidTr="003018C1">
        <w:trPr>
          <w:trHeight w:val="57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83C12" w14:textId="77777777" w:rsidR="00DD3454" w:rsidRPr="00BF74D8" w:rsidRDefault="00DD3454" w:rsidP="00301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74D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BF74D8">
              <w:rPr>
                <w:rFonts w:ascii="Arial" w:hAnsi="Arial" w:cs="Arial"/>
                <w:b/>
                <w:sz w:val="22"/>
                <w:szCs w:val="22"/>
              </w:rPr>
              <w:t>:00-1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BF74D8">
              <w:rPr>
                <w:rFonts w:ascii="Arial" w:hAnsi="Arial" w:cs="Arial"/>
                <w:b/>
                <w:sz w:val="22"/>
                <w:szCs w:val="22"/>
              </w:rPr>
              <w:t>:10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33457A3F" w14:textId="77777777" w:rsidR="00DD3454" w:rsidRPr="00BF74D8" w:rsidRDefault="00DD3454" w:rsidP="003018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4D8">
              <w:rPr>
                <w:rFonts w:ascii="Arial" w:hAnsi="Arial" w:cs="Arial"/>
                <w:b/>
                <w:sz w:val="22"/>
                <w:szCs w:val="22"/>
              </w:rPr>
              <w:t>Przerwa</w:t>
            </w:r>
          </w:p>
        </w:tc>
      </w:tr>
      <w:tr w:rsidR="00DD3454" w:rsidRPr="00BF74D8" w14:paraId="0884C1D5" w14:textId="77777777" w:rsidTr="003018C1">
        <w:trPr>
          <w:trHeight w:val="22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8849D" w14:textId="77777777" w:rsidR="00DD3454" w:rsidRPr="00BF74D8" w:rsidRDefault="00DD3454" w:rsidP="003018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F74D8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  <w:r w:rsidRPr="00BF74D8">
              <w:rPr>
                <w:rFonts w:ascii="Arial" w:eastAsia="Calibri" w:hAnsi="Arial" w:cs="Arial"/>
                <w:b/>
                <w:sz w:val="22"/>
                <w:szCs w:val="22"/>
              </w:rPr>
              <w:t>:10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-10:5</w:t>
            </w:r>
            <w:r w:rsidRPr="00BF74D8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45925" w14:textId="77777777" w:rsidR="00DD3454" w:rsidRPr="00DF5BFF" w:rsidRDefault="00DD3454" w:rsidP="003018C1">
            <w:pPr>
              <w:spacing w:line="360" w:lineRule="auto"/>
              <w:ind w:firstLine="31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B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Aplikowanie 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Fundusze Europejskie</w:t>
            </w:r>
            <w:r w:rsidRPr="00DF5B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krok po kroku.</w:t>
            </w:r>
          </w:p>
          <w:p w14:paraId="6B1CBFAC" w14:textId="77777777" w:rsidR="00DD3454" w:rsidRDefault="00DD3454" w:rsidP="003018C1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Źródła informacji o prowadzonych naborach.</w:t>
            </w:r>
          </w:p>
          <w:p w14:paraId="48F22484" w14:textId="77777777" w:rsidR="00DD3454" w:rsidRDefault="00DD3454" w:rsidP="003018C1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Dokumenty regulujące dystrybucję środków.</w:t>
            </w:r>
          </w:p>
          <w:p w14:paraId="0C6FBFB0" w14:textId="77777777" w:rsidR="00DD3454" w:rsidRDefault="00DD3454" w:rsidP="003018C1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Procedura aplikowania o Fundusze Europejskie.</w:t>
            </w:r>
          </w:p>
          <w:p w14:paraId="36196D59" w14:textId="77777777" w:rsidR="00DD3454" w:rsidRPr="009F1FB9" w:rsidRDefault="00DD3454" w:rsidP="003018C1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Otrzymałem dofinansowanie i co dalej?</w:t>
            </w:r>
          </w:p>
        </w:tc>
      </w:tr>
      <w:tr w:rsidR="00DD3454" w:rsidRPr="00BF74D8" w14:paraId="59FCD596" w14:textId="77777777" w:rsidTr="003018C1">
        <w:trPr>
          <w:trHeight w:val="89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CBB54" w14:textId="77777777" w:rsidR="00DD3454" w:rsidRPr="00BF74D8" w:rsidRDefault="00DD3454" w:rsidP="003018C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10:50-11:00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B7323" w14:textId="77777777" w:rsidR="00DD3454" w:rsidRPr="009F1FB9" w:rsidRDefault="00DD3454" w:rsidP="003018C1">
            <w:pPr>
              <w:spacing w:line="360" w:lineRule="auto"/>
              <w:ind w:firstLine="31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FB9">
              <w:rPr>
                <w:rFonts w:ascii="Arial" w:hAnsi="Arial" w:cs="Arial"/>
                <w:b/>
                <w:bCs/>
                <w:sz w:val="22"/>
                <w:szCs w:val="22"/>
              </w:rPr>
              <w:t>Oferta Sieci Punktów Informacyjnych Funduszy Europejskich</w:t>
            </w:r>
          </w:p>
        </w:tc>
      </w:tr>
    </w:tbl>
    <w:p w14:paraId="539ACD75" w14:textId="77777777" w:rsidR="00DD3454" w:rsidRPr="00BF74D8" w:rsidRDefault="00DD3454" w:rsidP="00DD3454">
      <w:pPr>
        <w:rPr>
          <w:sz w:val="22"/>
          <w:szCs w:val="22"/>
        </w:rPr>
      </w:pPr>
    </w:p>
    <w:p w14:paraId="74C8E5E8" w14:textId="77777777" w:rsidR="00DD3454" w:rsidRPr="00BF74D8" w:rsidRDefault="00DD3454" w:rsidP="00DD3454">
      <w:pPr>
        <w:rPr>
          <w:sz w:val="22"/>
          <w:szCs w:val="22"/>
        </w:rPr>
      </w:pPr>
    </w:p>
    <w:p w14:paraId="788BC5CA" w14:textId="364518AD" w:rsidR="006D1CEC" w:rsidRPr="00DD3454" w:rsidRDefault="00DD3454" w:rsidP="00DD3454">
      <w:pPr>
        <w:jc w:val="both"/>
        <w:rPr>
          <w:sz w:val="22"/>
          <w:szCs w:val="22"/>
        </w:rPr>
      </w:pPr>
      <w:r>
        <w:rPr>
          <w:rFonts w:ascii="Arial" w:hAnsi="Arial" w:cs="Arial"/>
          <w:sz w:val="23"/>
          <w:szCs w:val="23"/>
        </w:rPr>
        <w:t>Po zakończonym spotkaniu informacyjnym będzie istniała możliwość skorzystania z konsultacji indywidualnych</w:t>
      </w:r>
      <w:r>
        <w:rPr>
          <w:rFonts w:ascii="Arial" w:hAnsi="Arial" w:cs="Arial"/>
          <w:sz w:val="23"/>
          <w:szCs w:val="23"/>
        </w:rPr>
        <w:t>.</w:t>
      </w:r>
      <w:r w:rsidR="00CA7E66">
        <w:t xml:space="preserve">               </w:t>
      </w:r>
      <w:bookmarkStart w:id="0" w:name="_GoBack"/>
      <w:bookmarkEnd w:id="0"/>
    </w:p>
    <w:p w14:paraId="252FD1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7ED34B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A7CB22C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CCC183A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CA458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6DA51CB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8094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FE0893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3FE1FD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718289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4D9E626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5F099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7007C4B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8ACFBD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F45986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F5987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7E5F0C7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52F84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90CA566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532049C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D96B" w14:textId="77777777" w:rsidR="00D3127E" w:rsidRDefault="00D3127E">
      <w:r>
        <w:separator/>
      </w:r>
    </w:p>
  </w:endnote>
  <w:endnote w:type="continuationSeparator" w:id="0">
    <w:p w14:paraId="18FE8D90" w14:textId="77777777" w:rsidR="00D3127E" w:rsidRDefault="00D3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E9AE" w14:textId="77777777" w:rsidR="006A5CCF" w:rsidRDefault="00D3127E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34E63F70">
        <v:rect id="_x0000_i1026" style="width:490.4pt;height:.5pt" o:hralign="center" o:hrstd="t" o:hrnoshade="t" o:hr="t" fillcolor="black" stroked="f"/>
      </w:pict>
    </w:r>
  </w:p>
  <w:p w14:paraId="0D3899D9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F72C10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0063B696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0C603CD6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30A94E4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27FECB0F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74C0B9A4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209EB574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7A0BB" w14:textId="77777777" w:rsidR="00D3127E" w:rsidRDefault="00D3127E">
      <w:r>
        <w:separator/>
      </w:r>
    </w:p>
  </w:footnote>
  <w:footnote w:type="continuationSeparator" w:id="0">
    <w:p w14:paraId="35A595AF" w14:textId="77777777" w:rsidR="00D3127E" w:rsidRDefault="00D3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01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58FD14" wp14:editId="36F1F4FB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3D9CF7" w14:textId="77777777" w:rsidR="00D705BF" w:rsidRDefault="00D705BF" w:rsidP="00D705BF">
    <w:pPr>
      <w:pStyle w:val="Nagwek"/>
    </w:pPr>
  </w:p>
  <w:p w14:paraId="1DBB926A" w14:textId="77777777" w:rsidR="00D705BF" w:rsidRDefault="00D3127E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B501FD1">
        <v:rect id="_x0000_i1025" style="width:490.4pt;height:.5pt" o:hralign="center" o:hrstd="t" o:hrnoshade="t" o:hr="t" fillcolor="black" stroked="f"/>
      </w:pict>
    </w:r>
  </w:p>
  <w:p w14:paraId="3FECA88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BE17E93" wp14:editId="24C1ABBD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0A0979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1D1A5D45" w14:textId="77777777" w:rsidR="00D705BF" w:rsidRDefault="00D705BF" w:rsidP="00D705BF">
    <w:pPr>
      <w:pStyle w:val="Nagwek"/>
    </w:pPr>
  </w:p>
  <w:p w14:paraId="1778F2B7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1604175F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36015687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53776"/>
    <w:multiLevelType w:val="hybridMultilevel"/>
    <w:tmpl w:val="DEE46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4532"/>
    <w:multiLevelType w:val="hybridMultilevel"/>
    <w:tmpl w:val="A7F27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B54"/>
    <w:multiLevelType w:val="hybridMultilevel"/>
    <w:tmpl w:val="DE74B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D7F0F"/>
    <w:rsid w:val="002E1F09"/>
    <w:rsid w:val="002E4263"/>
    <w:rsid w:val="002F3BAE"/>
    <w:rsid w:val="00302430"/>
    <w:rsid w:val="00307D08"/>
    <w:rsid w:val="003649CF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A1B3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3127E"/>
    <w:rsid w:val="00D57D48"/>
    <w:rsid w:val="00D649D0"/>
    <w:rsid w:val="00D705BF"/>
    <w:rsid w:val="00D761BE"/>
    <w:rsid w:val="00D80FA6"/>
    <w:rsid w:val="00D94F38"/>
    <w:rsid w:val="00D950A6"/>
    <w:rsid w:val="00D952B0"/>
    <w:rsid w:val="00DD3454"/>
    <w:rsid w:val="00DF27F8"/>
    <w:rsid w:val="00E03F05"/>
    <w:rsid w:val="00E1489C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ABBFA"/>
  <w15:docId w15:val="{48496CE8-F871-40A9-A6F7-7DC0C7E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DD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2</cp:revision>
  <cp:lastPrinted>2015-02-23T08:32:00Z</cp:lastPrinted>
  <dcterms:created xsi:type="dcterms:W3CDTF">2020-02-10T10:24:00Z</dcterms:created>
  <dcterms:modified xsi:type="dcterms:W3CDTF">2020-02-10T10:24:00Z</dcterms:modified>
</cp:coreProperties>
</file>