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7C7D" wp14:editId="387695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5cLQ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pomoc  de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4C22C" wp14:editId="6159E753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*2.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zm</w:t>
      </w:r>
      <w:proofErr w:type="gramEnd"/>
      <w:r>
        <w:rPr>
          <w:rFonts w:ascii="Verdana" w:hAnsi="Verdana"/>
          <w:sz w:val="16"/>
          <w:szCs w:val="16"/>
        </w:rPr>
        <w:t>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rynkiem.</w:t>
      </w:r>
      <w:r>
        <w:rPr>
          <w:rFonts w:ascii="Verdana" w:hAnsi="Verdana"/>
          <w:b/>
          <w:sz w:val="16"/>
          <w:szCs w:val="16"/>
        </w:rPr>
        <w:tab/>
      </w:r>
    </w:p>
    <w:p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Wnioskodawca jest / nie jest** przedsiębiorstwem znajdującym się w trudnej sytuacji (zagrożonym) w rozumieniu Komunikatu Komisji w sprawie Wytycznych dotyczących pomocy państwa na ratowanie i restrukturyzację przedsiębiorstw niefinansowych znajdujących się w trudnej sytuacji (Dz. Urz. UE C 249 z 31.07.2014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18 grudnia 2013r. w sprawie stosowania art. 107 i 108 Traktatu o funkcjonowaniu Unii Europejskiej do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.).</w:t>
      </w: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7557FE" w:rsidRDefault="007557F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7557FE" w:rsidRDefault="007557FE" w:rsidP="0067069E">
      <w:pPr>
        <w:rPr>
          <w:rFonts w:ascii="Verdana" w:hAnsi="Verdana"/>
          <w:sz w:val="16"/>
          <w:szCs w:val="16"/>
        </w:rPr>
      </w:pPr>
    </w:p>
    <w:p w:rsidR="007557FE" w:rsidRDefault="007557FE" w:rsidP="0067069E">
      <w:pPr>
        <w:rPr>
          <w:rFonts w:ascii="Verdana" w:hAnsi="Verdana"/>
          <w:sz w:val="16"/>
          <w:szCs w:val="16"/>
        </w:rPr>
      </w:pPr>
    </w:p>
    <w:p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</w:t>
      </w:r>
      <w:proofErr w:type="gramStart"/>
      <w:r>
        <w:rPr>
          <w:rFonts w:ascii="Verdana" w:hAnsi="Verdana"/>
          <w:i/>
          <w:sz w:val="16"/>
          <w:szCs w:val="16"/>
        </w:rPr>
        <w:t xml:space="preserve">do                                                  </w:t>
      </w:r>
      <w:proofErr w:type="gramEnd"/>
      <w:r>
        <w:rPr>
          <w:rFonts w:ascii="Verdana" w:hAnsi="Verdana"/>
          <w:i/>
          <w:sz w:val="16"/>
          <w:szCs w:val="16"/>
        </w:rPr>
        <w:t xml:space="preserve">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  (data i miejscowość)</w:t>
      </w:r>
    </w:p>
    <w:p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</w:t>
      </w:r>
      <w:proofErr w:type="gramEnd"/>
      <w:r w:rsidR="00F52E55">
        <w:rPr>
          <w:rFonts w:ascii="Verdana" w:hAnsi="Verdana"/>
          <w:i/>
          <w:sz w:val="16"/>
          <w:szCs w:val="16"/>
        </w:rPr>
        <w:t xml:space="preserve"> Wnioskodawcy i pieczęć</w:t>
      </w:r>
    </w:p>
    <w:p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  zakreślić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odpowiednie</w:t>
      </w: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**  niepotrzebne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skreślić</w:t>
      </w: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bookmarkStart w:id="0" w:name="_GoBack"/>
      <w:bookmarkEnd w:id="0"/>
    </w:p>
    <w:sectPr w:rsidR="0067069E" w:rsidSect="00E23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D7" w:rsidRDefault="00E23FD7" w:rsidP="00E23F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A76FE4" w:rsidRDefault="00E23FD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3CAF95" wp14:editId="5F28A4A5">
          <wp:simplePos x="0" y="0"/>
          <wp:positionH relativeFrom="margin">
            <wp:posOffset>-358775</wp:posOffset>
          </wp:positionH>
          <wp:positionV relativeFrom="paragraph">
            <wp:posOffset>8890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D7" w:rsidRPr="00E23FD7" w:rsidRDefault="00E23FD7" w:rsidP="00E23F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  <w:p w:rsidR="00A76FE4" w:rsidRDefault="00E23FD7" w:rsidP="00E23FD7">
    <w:pPr>
      <w:pStyle w:val="Stopka"/>
      <w:tabs>
        <w:tab w:val="clear" w:pos="4536"/>
        <w:tab w:val="clear" w:pos="9072"/>
        <w:tab w:val="left" w:pos="97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F9FB0" wp14:editId="1D5DEFF7">
          <wp:simplePos x="0" y="0"/>
          <wp:positionH relativeFrom="margin">
            <wp:posOffset>-356870</wp:posOffset>
          </wp:positionH>
          <wp:positionV relativeFrom="paragraph">
            <wp:posOffset>122555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Dzień nabycia przez wnioskodawcę prawa do skorzystania z pomocy, a w </w:t>
      </w:r>
      <w:proofErr w:type="gramStart"/>
      <w:r>
        <w:rPr>
          <w:rFonts w:ascii="Verdana" w:hAnsi="Verdana"/>
          <w:sz w:val="12"/>
          <w:szCs w:val="12"/>
        </w:rPr>
        <w:t>przypadku gdy</w:t>
      </w:r>
      <w:proofErr w:type="gramEnd"/>
      <w:r>
        <w:rPr>
          <w:rFonts w:ascii="Verdana" w:hAnsi="Verdana"/>
          <w:sz w:val="12"/>
          <w:szCs w:val="12"/>
        </w:rPr>
        <w:t xml:space="preserve">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</w:t>
      </w:r>
      <w:proofErr w:type="gramStart"/>
      <w:r>
        <w:rPr>
          <w:rFonts w:ascii="Verdana" w:hAnsi="Verdana"/>
          <w:sz w:val="12"/>
          <w:szCs w:val="12"/>
        </w:rPr>
        <w:t>pomocy jako</w:t>
      </w:r>
      <w:proofErr w:type="gramEnd"/>
      <w:r>
        <w:rPr>
          <w:rFonts w:ascii="Verdana" w:hAnsi="Verdana"/>
          <w:sz w:val="12"/>
          <w:szCs w:val="12"/>
        </w:rPr>
        <w:t xml:space="preserve">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 xml:space="preserve">. </w:t>
      </w:r>
      <w:proofErr w:type="gramStart"/>
      <w:r>
        <w:rPr>
          <w:rFonts w:ascii="Verdana" w:hAnsi="Verdana"/>
          <w:sz w:val="12"/>
          <w:szCs w:val="12"/>
        </w:rPr>
        <w:t>zm</w:t>
      </w:r>
      <w:proofErr w:type="gramEnd"/>
      <w:r>
        <w:rPr>
          <w:rFonts w:ascii="Verdana" w:hAnsi="Verdana"/>
          <w:sz w:val="12"/>
          <w:szCs w:val="12"/>
        </w:rPr>
        <w:t>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 - równowartość pomocy w euro ustala się wg kursu średniego walut obcych, ogłaszanego przez Narodowy Bank Polski, obowiązującego w dniu udzielenia pomocy.</w:t>
      </w:r>
    </w:p>
  </w:footnote>
  <w:footnote w:id="8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0F7C8E" wp14:editId="642A4EFE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A0E99"/>
    <w:rsid w:val="000C2954"/>
    <w:rsid w:val="00136D97"/>
    <w:rsid w:val="00226091"/>
    <w:rsid w:val="003D5A7D"/>
    <w:rsid w:val="00417674"/>
    <w:rsid w:val="004967AC"/>
    <w:rsid w:val="005F3B22"/>
    <w:rsid w:val="0067069E"/>
    <w:rsid w:val="00684AE5"/>
    <w:rsid w:val="006E2989"/>
    <w:rsid w:val="007101B8"/>
    <w:rsid w:val="0071052D"/>
    <w:rsid w:val="007557FE"/>
    <w:rsid w:val="00830C4A"/>
    <w:rsid w:val="0086180D"/>
    <w:rsid w:val="008B6D43"/>
    <w:rsid w:val="009B41D0"/>
    <w:rsid w:val="00A151B0"/>
    <w:rsid w:val="00A63975"/>
    <w:rsid w:val="00A76B8B"/>
    <w:rsid w:val="00A76FE4"/>
    <w:rsid w:val="00AB35BB"/>
    <w:rsid w:val="00AB7164"/>
    <w:rsid w:val="00B22325"/>
    <w:rsid w:val="00B66784"/>
    <w:rsid w:val="00BB57CA"/>
    <w:rsid w:val="00C63701"/>
    <w:rsid w:val="00C9555F"/>
    <w:rsid w:val="00CE517A"/>
    <w:rsid w:val="00D02464"/>
    <w:rsid w:val="00D41F1C"/>
    <w:rsid w:val="00DA5E5D"/>
    <w:rsid w:val="00DA5E69"/>
    <w:rsid w:val="00DF0759"/>
    <w:rsid w:val="00E0003E"/>
    <w:rsid w:val="00E23FD7"/>
    <w:rsid w:val="00E40F1F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2AA1-9DC2-444D-86C9-01AB7EE8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cp:lastPrinted>2019-05-24T08:54:00Z</cp:lastPrinted>
  <dcterms:created xsi:type="dcterms:W3CDTF">2019-05-24T08:54:00Z</dcterms:created>
  <dcterms:modified xsi:type="dcterms:W3CDTF">2019-05-24T08:54:00Z</dcterms:modified>
</cp:coreProperties>
</file>