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6F7B89AB" w:rsidR="00987E02" w:rsidRPr="00812163" w:rsidRDefault="00987E02" w:rsidP="00812163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18"/>
                <w:szCs w:val="36"/>
              </w:rPr>
            </w:pPr>
          </w:p>
          <w:p w14:paraId="6C40863A" w14:textId="7E717327" w:rsidR="00812163" w:rsidRPr="00812163" w:rsidRDefault="00812163" w:rsidP="008121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48644295"/>
            <w:r w:rsidRPr="00812163">
              <w:rPr>
                <w:rFonts w:ascii="Arial" w:hAnsi="Arial" w:cs="Arial"/>
                <w:b/>
                <w:bCs/>
              </w:rPr>
              <w:t>„</w:t>
            </w:r>
            <w:r w:rsidRPr="00812163">
              <w:rPr>
                <w:rFonts w:ascii="Arial" w:hAnsi="Arial" w:cs="Arial"/>
                <w:b/>
                <w:bCs/>
                <w:color w:val="000000"/>
              </w:rPr>
              <w:t>Baza Usług Rozwojowych - jak się do niej wpisać, jak z niej korzystać</w:t>
            </w:r>
            <w:bookmarkEnd w:id="0"/>
            <w:r w:rsidRPr="00812163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  <w:p w14:paraId="50225295" w14:textId="77777777" w:rsidR="00987E02" w:rsidRPr="00A82CFC" w:rsidRDefault="00987E02" w:rsidP="00812163">
            <w:pPr>
              <w:spacing w:before="120" w:after="120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48C553B4" w:rsidR="00987E02" w:rsidRPr="00A82CFC" w:rsidRDefault="00AC6A9E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  <w:r w:rsidR="00812163">
              <w:rPr>
                <w:rFonts w:ascii="Arial" w:eastAsia="Calibri" w:hAnsi="Arial" w:cs="Arial"/>
                <w:b/>
              </w:rPr>
              <w:t>7</w:t>
            </w:r>
            <w:r>
              <w:rPr>
                <w:rFonts w:ascii="Arial" w:eastAsia="Calibri" w:hAnsi="Arial" w:cs="Arial"/>
                <w:b/>
              </w:rPr>
              <w:t>.08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812163" w:rsidRDefault="004505D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F0CD" w14:textId="77777777" w:rsidR="00CD44D9" w:rsidRPr="00812163" w:rsidRDefault="00CD44D9" w:rsidP="00CD44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0637B7" w14:textId="77777777" w:rsidR="00812163" w:rsidRPr="00812163" w:rsidRDefault="00812163" w:rsidP="0081216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t>Co to jest Baza Usług Rozwojowych (BUR).</w:t>
            </w:r>
          </w:p>
          <w:p w14:paraId="52E2C0BD" w14:textId="7747B90A" w:rsidR="00812163" w:rsidRPr="00812163" w:rsidRDefault="00812163" w:rsidP="0081216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t>Rejestracja w Bazie.</w:t>
            </w:r>
          </w:p>
          <w:p w14:paraId="50A244F7" w14:textId="77777777" w:rsidR="00812163" w:rsidRPr="00812163" w:rsidRDefault="00812163" w:rsidP="0081216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t>Karta oceniającego.</w:t>
            </w:r>
          </w:p>
          <w:p w14:paraId="3C588C50" w14:textId="77777777" w:rsidR="00812163" w:rsidRPr="00812163" w:rsidRDefault="00812163" w:rsidP="0081216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t>Rejestracja ogłoszenia o zapotrzebowaniu na usługę rozwojową.</w:t>
            </w:r>
          </w:p>
          <w:p w14:paraId="4B7D2522" w14:textId="77777777" w:rsidR="00812163" w:rsidRPr="00812163" w:rsidRDefault="00812163" w:rsidP="0081216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t>Możliwości skorzystania z BUR:</w:t>
            </w:r>
          </w:p>
          <w:p w14:paraId="62037ED9" w14:textId="41F432CF" w:rsidR="00812163" w:rsidRPr="00812163" w:rsidRDefault="00812163" w:rsidP="00AC6A9E">
            <w:pPr>
              <w:pStyle w:val="Bezodstpw"/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163">
              <w:rPr>
                <w:rFonts w:ascii="Arial" w:hAnsi="Arial" w:cs="Arial"/>
                <w:sz w:val="20"/>
                <w:szCs w:val="20"/>
              </w:rPr>
              <w:t>8.3.2 WRPO,</w:t>
            </w:r>
          </w:p>
          <w:p w14:paraId="41AFE847" w14:textId="504E0A29" w:rsidR="00812163" w:rsidRPr="00812163" w:rsidRDefault="00812163" w:rsidP="00AC6A9E">
            <w:pPr>
              <w:pStyle w:val="Bezodstpw"/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163">
              <w:rPr>
                <w:rFonts w:ascii="Arial" w:hAnsi="Arial" w:cs="Arial"/>
                <w:sz w:val="20"/>
                <w:szCs w:val="20"/>
              </w:rPr>
              <w:t>6.5 WRPO,</w:t>
            </w:r>
          </w:p>
          <w:p w14:paraId="648F1BA7" w14:textId="71079702" w:rsidR="00AC6A9E" w:rsidRPr="00812163" w:rsidRDefault="00812163" w:rsidP="00AC6A9E">
            <w:pPr>
              <w:pStyle w:val="Bezodstpw"/>
              <w:spacing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163">
              <w:rPr>
                <w:rFonts w:ascii="Arial" w:hAnsi="Arial" w:cs="Arial"/>
                <w:sz w:val="20"/>
                <w:szCs w:val="20"/>
              </w:rPr>
              <w:t>2.21 POWER.</w:t>
            </w:r>
          </w:p>
          <w:p w14:paraId="2D5A0C7C" w14:textId="77777777" w:rsidR="00AC6A9E" w:rsidRPr="00812163" w:rsidRDefault="00AC6A9E" w:rsidP="00CD44D9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145CD3" w14:textId="0826FEE3" w:rsidR="004505D9" w:rsidRPr="00812163" w:rsidRDefault="004505D9" w:rsidP="00CD44D9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812163" w:rsidRDefault="004505D9" w:rsidP="00F277C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1216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FA25" w14:textId="77777777" w:rsidR="00903E37" w:rsidRDefault="00903E37">
      <w:r>
        <w:separator/>
      </w:r>
    </w:p>
  </w:endnote>
  <w:endnote w:type="continuationSeparator" w:id="0">
    <w:p w14:paraId="6E7ABA11" w14:textId="77777777" w:rsidR="00903E37" w:rsidRDefault="0090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3E42" w14:textId="4632D022" w:rsidR="00CD44D9" w:rsidRDefault="00903E37" w:rsidP="00CD44D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E71B3F9">
        <v:rect id="_x0000_i1026" style="width:490.4pt;height:.5pt" o:hralign="center" o:hrstd="t" o:hrnoshade="t" o:hr="t" fillcolor="black" stroked="f"/>
      </w:pict>
    </w:r>
  </w:p>
  <w:p w14:paraId="15EB4BE9" w14:textId="77777777" w:rsidR="00CD44D9" w:rsidRPr="00BD4A06" w:rsidRDefault="00CD44D9" w:rsidP="00CD44D9">
    <w:pPr>
      <w:pStyle w:val="Nagwek"/>
      <w:rPr>
        <w:rFonts w:ascii="Arial" w:hAnsi="Arial" w:cs="Arial"/>
        <w:sz w:val="14"/>
        <w:szCs w:val="14"/>
      </w:rPr>
    </w:pPr>
  </w:p>
  <w:p w14:paraId="7ECBECA0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041C529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2635ACA8" w14:textId="77777777" w:rsidR="00CD44D9" w:rsidRPr="007C19FA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742D7F1F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1072BD27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1CCF426F" w14:textId="77777777" w:rsidR="00CD44D9" w:rsidRDefault="00CD44D9" w:rsidP="00CD44D9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2667784D" w:rsidR="00183898" w:rsidRPr="00CD44D9" w:rsidRDefault="00CD44D9" w:rsidP="00CD44D9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DB4F" w14:textId="77777777" w:rsidR="00903E37" w:rsidRDefault="00903E37">
      <w:r>
        <w:separator/>
      </w:r>
    </w:p>
  </w:footnote>
  <w:footnote w:type="continuationSeparator" w:id="0">
    <w:p w14:paraId="22A3CF8E" w14:textId="77777777" w:rsidR="00903E37" w:rsidRDefault="0090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903E37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127A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00B4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12163"/>
    <w:rsid w:val="008419B2"/>
    <w:rsid w:val="008607CD"/>
    <w:rsid w:val="00875AC5"/>
    <w:rsid w:val="0088605E"/>
    <w:rsid w:val="008C1784"/>
    <w:rsid w:val="008E4345"/>
    <w:rsid w:val="008E4F9E"/>
    <w:rsid w:val="008F6F85"/>
    <w:rsid w:val="00903E37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C6A9E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53238"/>
    <w:rsid w:val="00C60491"/>
    <w:rsid w:val="00C61763"/>
    <w:rsid w:val="00C84E2D"/>
    <w:rsid w:val="00C97CE1"/>
    <w:rsid w:val="00CA7E66"/>
    <w:rsid w:val="00CB44E3"/>
    <w:rsid w:val="00CD2F16"/>
    <w:rsid w:val="00CD44D9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E362C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  <w:rsid w:val="00FD7542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CD44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atecl</cp:lastModifiedBy>
  <cp:revision>9</cp:revision>
  <cp:lastPrinted>2020-02-13T09:01:00Z</cp:lastPrinted>
  <dcterms:created xsi:type="dcterms:W3CDTF">2020-05-19T09:03:00Z</dcterms:created>
  <dcterms:modified xsi:type="dcterms:W3CDTF">2020-08-18T10:01:00Z</dcterms:modified>
</cp:coreProperties>
</file>