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A" w:rsidRDefault="00110057" w:rsidP="000212BA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softHyphen/>
      </w:r>
      <w:r>
        <w:softHyphen/>
      </w:r>
      <w:r>
        <w:softHyphen/>
      </w:r>
      <w:r w:rsidR="000212BA" w:rsidRPr="000212BA">
        <w:rPr>
          <w:rFonts w:ascii="Verdana" w:hAnsi="Verdana" w:cs="Arial"/>
          <w:b/>
          <w:sz w:val="18"/>
          <w:szCs w:val="18"/>
        </w:rPr>
        <w:t xml:space="preserve"> </w:t>
      </w:r>
      <w:r w:rsidR="000212BA"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0212BA" w:rsidRDefault="000212BA" w:rsidP="000212BA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0212BA" w:rsidRDefault="000212BA" w:rsidP="000212BA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30.03.2021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0212BA" w:rsidRPr="00022FFB" w:rsidRDefault="000212BA" w:rsidP="000212BA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212BA" w:rsidRPr="00D91342" w:rsidRDefault="000212BA" w:rsidP="000212BA">
      <w:pPr>
        <w:pStyle w:val="Nagwek1"/>
        <w:jc w:val="center"/>
        <w:rPr>
          <w:rFonts w:ascii="Verdana" w:hAnsi="Verdana" w:cs="Arial"/>
          <w:bCs/>
          <w:sz w:val="18"/>
          <w:szCs w:val="18"/>
        </w:rPr>
      </w:pPr>
      <w:r w:rsidRPr="00D91342">
        <w:rPr>
          <w:rFonts w:ascii="Verdana" w:hAnsi="Verdana" w:cs="Arial"/>
          <w:bCs/>
          <w:sz w:val="18"/>
          <w:szCs w:val="18"/>
        </w:rPr>
        <w:t xml:space="preserve">pt. </w:t>
      </w:r>
      <w:r w:rsidRPr="00D91342">
        <w:rPr>
          <w:rStyle w:val="Nagwek6Znak"/>
          <w:rFonts w:ascii="Verdana" w:hAnsi="Verdana" w:cs="Arial"/>
          <w:sz w:val="18"/>
          <w:szCs w:val="18"/>
        </w:rPr>
        <w:t>„</w:t>
      </w:r>
      <w:r w:rsidR="00B4580E" w:rsidRPr="00822018">
        <w:rPr>
          <w:rFonts w:ascii="Verdana" w:hAnsi="Verdana" w:cs="Arial"/>
          <w:sz w:val="18"/>
          <w:szCs w:val="18"/>
        </w:rPr>
        <w:t>Rozwój zawodowy - jak pozyskać dofinansowanie do szkoleń i kursów</w:t>
      </w:r>
      <w:r w:rsidR="003F0B49">
        <w:rPr>
          <w:rFonts w:ascii="Verdana" w:hAnsi="Verdana" w:cs="Arial"/>
          <w:sz w:val="18"/>
          <w:szCs w:val="18"/>
        </w:rPr>
        <w:t xml:space="preserve"> itp.</w:t>
      </w:r>
      <w:r w:rsidR="00B4580E" w:rsidRPr="00822018">
        <w:rPr>
          <w:rFonts w:ascii="Verdana" w:hAnsi="Verdana" w:cs="Arial"/>
          <w:sz w:val="18"/>
          <w:szCs w:val="18"/>
        </w:rPr>
        <w:t>?</w:t>
      </w:r>
      <w:r>
        <w:rPr>
          <w:rStyle w:val="Nagwek6Znak"/>
          <w:rFonts w:ascii="Verdana" w:hAnsi="Verdana" w:cs="Arial"/>
          <w:sz w:val="18"/>
          <w:szCs w:val="18"/>
        </w:rPr>
        <w:t>”</w:t>
      </w:r>
    </w:p>
    <w:p w:rsidR="000212BA" w:rsidRPr="00022FFB" w:rsidRDefault="000212BA" w:rsidP="000212BA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0212BA" w:rsidRDefault="000212BA" w:rsidP="000212BA">
      <w:pPr>
        <w:jc w:val="both"/>
        <w:rPr>
          <w:rFonts w:ascii="Verdana" w:hAnsi="Verdana" w:cs="Arial"/>
          <w:b/>
          <w:sz w:val="16"/>
          <w:szCs w:val="16"/>
        </w:rPr>
      </w:pPr>
    </w:p>
    <w:p w:rsidR="000212BA" w:rsidRPr="009627CA" w:rsidRDefault="000212BA" w:rsidP="000212BA">
      <w:pPr>
        <w:jc w:val="both"/>
        <w:rPr>
          <w:rFonts w:ascii="Verdana" w:hAnsi="Verdana"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0212BA" w:rsidRPr="007C7390" w:rsidRDefault="000212BA" w:rsidP="000212BA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30.03.2021 </w:t>
      </w:r>
      <w:r w:rsidRPr="007C7390">
        <w:rPr>
          <w:rFonts w:ascii="Verdana" w:hAnsi="Verdana" w:cs="Arial"/>
          <w:b/>
          <w:bCs/>
          <w:sz w:val="16"/>
          <w:szCs w:val="16"/>
        </w:rPr>
        <w:t>r</w:t>
      </w:r>
      <w:r>
        <w:rPr>
          <w:rFonts w:ascii="Verdana" w:hAnsi="Verdana" w:cs="Arial"/>
          <w:b/>
          <w:sz w:val="16"/>
          <w:szCs w:val="16"/>
        </w:rPr>
        <w:t>. w godz.</w:t>
      </w:r>
      <w:r w:rsidR="00585838">
        <w:rPr>
          <w:rFonts w:ascii="Verdana" w:hAnsi="Verdana" w:cs="Arial"/>
          <w:b/>
          <w:sz w:val="16"/>
          <w:szCs w:val="16"/>
        </w:rPr>
        <w:t xml:space="preserve"> 12:00 – 14</w:t>
      </w:r>
      <w:r>
        <w:rPr>
          <w:rFonts w:ascii="Verdana" w:hAnsi="Verdana" w:cs="Arial"/>
          <w:b/>
          <w:sz w:val="16"/>
          <w:szCs w:val="16"/>
        </w:rPr>
        <w:t>:00</w:t>
      </w:r>
      <w:r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:rsidR="000212BA" w:rsidRDefault="000212BA" w:rsidP="000212BA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  <w:bookmarkStart w:id="0" w:name="_GoBack"/>
      <w:bookmarkEnd w:id="0"/>
    </w:p>
    <w:p w:rsidR="000212BA" w:rsidRPr="007C7390" w:rsidRDefault="000212BA" w:rsidP="000212BA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:rsidR="000212BA" w:rsidRPr="007C7390" w:rsidRDefault="000212BA" w:rsidP="000212BA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0212BA" w:rsidRPr="007C7390" w:rsidRDefault="000212BA" w:rsidP="000212BA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0212BA" w:rsidRPr="007C7390" w:rsidRDefault="000212BA" w:rsidP="000212BA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0212BA" w:rsidRPr="007C7390" w:rsidRDefault="000212BA" w:rsidP="000212BA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0212BA" w:rsidRPr="007C7390" w:rsidRDefault="000212BA" w:rsidP="000212BA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0212BA" w:rsidRPr="007C7390" w:rsidRDefault="000212BA" w:rsidP="000212BA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:rsidR="000212BA" w:rsidRPr="005C5CA9" w:rsidRDefault="000212BA" w:rsidP="000212BA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0212BA" w:rsidRDefault="000212BA" w:rsidP="000212BA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>Formularz prosimy przesłać e-</w:t>
      </w:r>
      <w:r w:rsidR="003F57A6">
        <w:rPr>
          <w:rFonts w:ascii="Verdana" w:hAnsi="Verdana" w:cs="Arial"/>
          <w:b/>
          <w:bCs/>
          <w:color w:val="FF0000"/>
          <w:sz w:val="16"/>
          <w:szCs w:val="16"/>
        </w:rPr>
        <w:t>mailem na adres: webinaria@warp.org.pl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color w:val="FF0000"/>
          <w:sz w:val="16"/>
          <w:szCs w:val="16"/>
        </w:rPr>
        <w:t xml:space="preserve">do dnia </w:t>
      </w:r>
      <w:r w:rsidR="00B4580E">
        <w:rPr>
          <w:rFonts w:ascii="Verdana" w:hAnsi="Verdana"/>
          <w:b/>
          <w:bCs/>
          <w:color w:val="FF0000"/>
          <w:sz w:val="16"/>
          <w:szCs w:val="16"/>
        </w:rPr>
        <w:t>29</w:t>
      </w:r>
      <w:r w:rsidR="003F57A6">
        <w:rPr>
          <w:rFonts w:ascii="Verdana" w:hAnsi="Verdana"/>
          <w:b/>
          <w:bCs/>
          <w:color w:val="FF0000"/>
          <w:sz w:val="16"/>
          <w:szCs w:val="16"/>
        </w:rPr>
        <w:t>.03.2021 r. do godz. 12:</w:t>
      </w:r>
      <w:r>
        <w:rPr>
          <w:rFonts w:ascii="Verdana" w:hAnsi="Verdana"/>
          <w:b/>
          <w:bCs/>
          <w:color w:val="FF0000"/>
          <w:sz w:val="16"/>
          <w:szCs w:val="16"/>
        </w:rPr>
        <w:t>00.</w:t>
      </w:r>
    </w:p>
    <w:p w:rsidR="000212BA" w:rsidRDefault="000212BA" w:rsidP="000212BA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:rsidR="000212BA" w:rsidRPr="008E7BE0" w:rsidRDefault="000212BA" w:rsidP="000212BA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:rsidR="000212BA" w:rsidRPr="004E38AB" w:rsidRDefault="000212BA" w:rsidP="000212BA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:rsidR="000212BA" w:rsidRPr="00B145CE" w:rsidRDefault="000212BA" w:rsidP="000212BA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:rsidR="000212BA" w:rsidRPr="007A7137" w:rsidRDefault="000212BA" w:rsidP="000212BA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>Wiel</w:t>
      </w:r>
      <w:r w:rsidR="006D7F28">
        <w:rPr>
          <w:rFonts w:ascii="Verdana" w:hAnsi="Verdana"/>
          <w:b w:val="0"/>
          <w:sz w:val="16"/>
          <w:szCs w:val="16"/>
        </w:rPr>
        <w:t>kopolska Agencja</w:t>
      </w:r>
      <w:r w:rsidRPr="007A7137">
        <w:rPr>
          <w:rFonts w:ascii="Verdana" w:hAnsi="Verdana"/>
          <w:b w:val="0"/>
          <w:sz w:val="16"/>
          <w:szCs w:val="16"/>
        </w:rPr>
        <w:t xml:space="preserve">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</w:t>
      </w:r>
      <w:r w:rsidR="003F0B49">
        <w:rPr>
          <w:rFonts w:ascii="Verdana" w:hAnsi="Verdana"/>
          <w:b w:val="0"/>
          <w:sz w:val="16"/>
          <w:szCs w:val="16"/>
        </w:rPr>
        <w:t xml:space="preserve"> </w:t>
      </w:r>
      <w:hyperlink r:id="rId9" w:history="1">
        <w:r w:rsidR="003F0B49" w:rsidRPr="00B15FD3">
          <w:rPr>
            <w:rStyle w:val="Hipercze"/>
            <w:rFonts w:ascii="Verdana" w:hAnsi="Verdana"/>
            <w:b w:val="0"/>
            <w:sz w:val="16"/>
            <w:szCs w:val="16"/>
          </w:rPr>
          <w:t>61 65 63 500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="003F57A6" w:rsidRPr="003F57A6">
          <w:rPr>
            <w:rStyle w:val="Hipercze"/>
            <w:rFonts w:ascii="Verdana" w:hAnsi="Verdana"/>
            <w:b w:val="0"/>
            <w:sz w:val="16"/>
            <w:szCs w:val="16"/>
          </w:rPr>
          <w:t>61 65 06 244</w:t>
        </w:r>
      </w:hyperlink>
      <w:r w:rsidR="003F57A6">
        <w:rPr>
          <w:rFonts w:ascii="Verdana" w:hAnsi="Verdana"/>
          <w:b w:val="0"/>
          <w:sz w:val="16"/>
          <w:szCs w:val="16"/>
        </w:rPr>
        <w:t>, e-mail:</w:t>
      </w:r>
      <w:hyperlink r:id="rId11" w:history="1">
        <w:r w:rsidR="003F57A6">
          <w:rPr>
            <w:rStyle w:val="Hipercze"/>
            <w:rFonts w:ascii="Verdana" w:hAnsi="Verdana"/>
            <w:b w:val="0"/>
            <w:sz w:val="16"/>
            <w:szCs w:val="16"/>
          </w:rPr>
          <w:t>webinaria@warp.org.pl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2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0212BA" w:rsidRDefault="000212BA" w:rsidP="000212BA">
      <w:pPr>
        <w:rPr>
          <w:rFonts w:ascii="Verdana" w:hAnsi="Verdana"/>
          <w:sz w:val="16"/>
          <w:szCs w:val="16"/>
        </w:rPr>
      </w:pPr>
    </w:p>
    <w:p w:rsidR="000212BA" w:rsidRPr="006876A3" w:rsidRDefault="000212BA" w:rsidP="000212BA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:rsidR="000212BA" w:rsidRPr="006876A3" w:rsidRDefault="000212BA" w:rsidP="000212BA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Administratorem danych osobowych jest </w:t>
      </w:r>
      <w:r>
        <w:rPr>
          <w:rFonts w:ascii="Verdana" w:hAnsi="Verdana"/>
          <w:sz w:val="16"/>
          <w:szCs w:val="16"/>
        </w:rPr>
        <w:t>Wielkopolska Agencja Rozwoju Przedsiębiorczości Sp. z o.o. przy ul. Piekary 19, 61-823 Poznań</w:t>
      </w:r>
      <w:r w:rsidRPr="006876A3">
        <w:rPr>
          <w:rFonts w:ascii="Verdana" w:hAnsi="Verdana"/>
          <w:bCs/>
          <w:iCs/>
          <w:sz w:val="16"/>
          <w:szCs w:val="16"/>
        </w:rPr>
        <w:t>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:rsidR="000212BA" w:rsidRPr="006876A3" w:rsidRDefault="000212BA" w:rsidP="000212BA">
      <w:pPr>
        <w:keepNext/>
        <w:numPr>
          <w:ilvl w:val="0"/>
          <w:numId w:val="3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:rsidR="000212BA" w:rsidRPr="006876A3" w:rsidRDefault="000212BA" w:rsidP="000212BA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0212BA" w:rsidRPr="006876A3" w:rsidRDefault="000212BA" w:rsidP="000212BA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:rsidR="000212BA" w:rsidRPr="006876A3" w:rsidRDefault="000212BA" w:rsidP="000212BA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:rsidR="000212BA" w:rsidRPr="006876A3" w:rsidRDefault="000212BA" w:rsidP="000212BA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:rsidR="000212BA" w:rsidRPr="006876A3" w:rsidRDefault="000212BA" w:rsidP="000212BA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:rsidR="000212BA" w:rsidRPr="006876A3" w:rsidRDefault="000212BA" w:rsidP="000212BA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:rsidR="000212BA" w:rsidRPr="006876A3" w:rsidRDefault="000212BA" w:rsidP="000212BA">
      <w:pPr>
        <w:numPr>
          <w:ilvl w:val="4"/>
          <w:numId w:val="2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0212BA" w:rsidRPr="006876A3" w:rsidRDefault="000212BA" w:rsidP="000212BA">
      <w:pPr>
        <w:numPr>
          <w:ilvl w:val="4"/>
          <w:numId w:val="2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0212BA" w:rsidRDefault="000212BA" w:rsidP="000212BA">
      <w:pPr>
        <w:keepNext/>
        <w:numPr>
          <w:ilvl w:val="0"/>
          <w:numId w:val="1"/>
        </w:numPr>
        <w:contextualSpacing/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12BE0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Wielkopolska Agencja Rozwoju Przedsiębiorczości Sp. z o.o. przy ul. Piekary 19, 61-823 Poznań, e-mail: </w:t>
      </w:r>
      <w:hyperlink r:id="rId13" w:history="1">
        <w:r w:rsidRPr="00134395">
          <w:rPr>
            <w:rStyle w:val="Hipercze"/>
            <w:rFonts w:ascii="Verdana" w:hAnsi="Verdana"/>
            <w:sz w:val="16"/>
            <w:szCs w:val="16"/>
          </w:rPr>
          <w:t>info@warp.org.pl</w:t>
        </w:r>
      </w:hyperlink>
      <w:r>
        <w:rPr>
          <w:rFonts w:ascii="Verdana" w:hAnsi="Verdana"/>
          <w:color w:val="FF0000"/>
          <w:sz w:val="16"/>
          <w:szCs w:val="16"/>
        </w:rPr>
        <w:t xml:space="preserve"> </w:t>
      </w:r>
    </w:p>
    <w:p w:rsidR="000212BA" w:rsidRPr="00412BE0" w:rsidRDefault="000212BA" w:rsidP="000212BA">
      <w:pPr>
        <w:keepNext/>
        <w:numPr>
          <w:ilvl w:val="0"/>
          <w:numId w:val="1"/>
        </w:numPr>
        <w:contextualSpacing/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12BE0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</w:t>
      </w:r>
      <w:r w:rsidRPr="00412BE0">
        <w:rPr>
          <w:rFonts w:ascii="Verdana" w:hAnsi="Verdana"/>
          <w:bCs/>
          <w:iCs/>
          <w:sz w:val="16"/>
          <w:szCs w:val="16"/>
        </w:rPr>
        <w:lastRenderedPageBreak/>
        <w:t xml:space="preserve">zakończono sprawę zgodnie z Instrukcją kancelaryjną.  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:rsidR="000212BA" w:rsidRPr="006876A3" w:rsidRDefault="000212BA" w:rsidP="000212BA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będą ujawniane podmiotom realizującym badania ewaluacyjne w zakresie WRPO 2014+.</w:t>
      </w:r>
    </w:p>
    <w:p w:rsidR="000212BA" w:rsidRPr="006B6513" w:rsidRDefault="000212BA" w:rsidP="000212BA">
      <w:pPr>
        <w:numPr>
          <w:ilvl w:val="0"/>
          <w:numId w:val="1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:rsidR="000212BA" w:rsidRDefault="000212BA" w:rsidP="000212BA">
      <w:pPr>
        <w:rPr>
          <w:rFonts w:ascii="Verdana" w:hAnsi="Verdana"/>
          <w:sz w:val="16"/>
          <w:szCs w:val="16"/>
        </w:rPr>
      </w:pPr>
    </w:p>
    <w:p w:rsidR="000212BA" w:rsidRDefault="000212BA" w:rsidP="000212BA">
      <w:pPr>
        <w:rPr>
          <w:rFonts w:ascii="Verdana" w:hAnsi="Verdana"/>
          <w:sz w:val="16"/>
          <w:szCs w:val="16"/>
        </w:rPr>
      </w:pPr>
    </w:p>
    <w:p w:rsidR="000212BA" w:rsidRDefault="000212BA" w:rsidP="000212BA"/>
    <w:p w:rsidR="0060697E" w:rsidRDefault="0060697E"/>
    <w:sectPr w:rsidR="0060697E" w:rsidSect="006069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44" w:rsidRDefault="00936D44" w:rsidP="00575DDF">
      <w:r>
        <w:separator/>
      </w:r>
    </w:p>
  </w:endnote>
  <w:endnote w:type="continuationSeparator" w:id="0">
    <w:p w:rsidR="00936D44" w:rsidRDefault="00936D44" w:rsidP="0057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DF" w:rsidRDefault="00484AEC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-150495</wp:posOffset>
          </wp:positionV>
          <wp:extent cx="7268845" cy="784225"/>
          <wp:effectExtent l="19050" t="0" r="8255" b="0"/>
          <wp:wrapSquare wrapText="bothSides"/>
          <wp:docPr id="4" name="Obraz 3" descr="listownik rif65 stopka a4 kolor 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rif65 stopka a4 kolor 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8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5DDF" w:rsidRDefault="005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44" w:rsidRDefault="00936D44" w:rsidP="00575DDF">
      <w:r>
        <w:separator/>
      </w:r>
    </w:p>
  </w:footnote>
  <w:footnote w:type="continuationSeparator" w:id="0">
    <w:p w:rsidR="00936D44" w:rsidRDefault="00936D44" w:rsidP="0057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06" w:rsidRDefault="00420EF9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7377430" cy="743585"/>
          <wp:effectExtent l="19050" t="0" r="0" b="0"/>
          <wp:wrapSquare wrapText="bothSides"/>
          <wp:docPr id="2" name="Obraz 1" descr="listownik naglowek a4 kolor UR 2017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lowek a4 kolor UR 2017_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5DDF" w:rsidRDefault="005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DDF"/>
    <w:rsid w:val="000212BA"/>
    <w:rsid w:val="00041B96"/>
    <w:rsid w:val="00110057"/>
    <w:rsid w:val="001141DC"/>
    <w:rsid w:val="00300806"/>
    <w:rsid w:val="003273C7"/>
    <w:rsid w:val="00357B4D"/>
    <w:rsid w:val="003C7BEA"/>
    <w:rsid w:val="003F0B49"/>
    <w:rsid w:val="003F57A6"/>
    <w:rsid w:val="00403204"/>
    <w:rsid w:val="00420EF9"/>
    <w:rsid w:val="004715F9"/>
    <w:rsid w:val="00484AEC"/>
    <w:rsid w:val="004A46B2"/>
    <w:rsid w:val="00575DDF"/>
    <w:rsid w:val="00585838"/>
    <w:rsid w:val="005E4972"/>
    <w:rsid w:val="0060697E"/>
    <w:rsid w:val="006D7F28"/>
    <w:rsid w:val="007946ED"/>
    <w:rsid w:val="007B6FFC"/>
    <w:rsid w:val="007E78CF"/>
    <w:rsid w:val="00804B93"/>
    <w:rsid w:val="008F689B"/>
    <w:rsid w:val="00936D44"/>
    <w:rsid w:val="00986FAB"/>
    <w:rsid w:val="009B38E1"/>
    <w:rsid w:val="00A63CA0"/>
    <w:rsid w:val="00B021FF"/>
    <w:rsid w:val="00B13D02"/>
    <w:rsid w:val="00B15FD3"/>
    <w:rsid w:val="00B4580E"/>
    <w:rsid w:val="00C321CE"/>
    <w:rsid w:val="00DE226D"/>
    <w:rsid w:val="00E3643A"/>
    <w:rsid w:val="00EF0576"/>
    <w:rsid w:val="00F12E7C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2B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2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12B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DDF"/>
  </w:style>
  <w:style w:type="paragraph" w:styleId="Stopka">
    <w:name w:val="footer"/>
    <w:basedOn w:val="Normalny"/>
    <w:link w:val="StopkaZnak"/>
    <w:uiPriority w:val="99"/>
    <w:unhideWhenUsed/>
    <w:rsid w:val="0057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DDF"/>
  </w:style>
  <w:style w:type="paragraph" w:styleId="Tekstdymka">
    <w:name w:val="Balloon Text"/>
    <w:basedOn w:val="Normalny"/>
    <w:link w:val="TekstdymkaZnak"/>
    <w:uiPriority w:val="99"/>
    <w:semiHidden/>
    <w:unhideWhenUsed/>
    <w:rsid w:val="00575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2BA"/>
    <w:rPr>
      <w:rFonts w:ascii="Myriad Pro" w:eastAsia="Times New Roman" w:hAnsi="Myriad Pro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12BA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212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0212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12BA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0212BA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arp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rp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webinaria@warp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tel://6165062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//61656350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0BF6-6453-4F44-9924-E150A5C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Joanna Fryczyńska</cp:lastModifiedBy>
  <cp:revision>11</cp:revision>
  <dcterms:created xsi:type="dcterms:W3CDTF">2017-03-16T06:54:00Z</dcterms:created>
  <dcterms:modified xsi:type="dcterms:W3CDTF">2021-03-22T06:22:00Z</dcterms:modified>
</cp:coreProperties>
</file>