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C5A" w:rsidRDefault="002E591F" w:rsidP="00D555EF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……………………………………………………………………………………………       </w:t>
      </w:r>
      <w:r w:rsidR="00351C5A">
        <w:rPr>
          <w:rFonts w:ascii="Verdana" w:hAnsi="Verdana"/>
          <w:sz w:val="16"/>
          <w:szCs w:val="16"/>
        </w:rPr>
        <w:t xml:space="preserve">                                           ……………………………………………………………</w:t>
      </w:r>
    </w:p>
    <w:p w:rsidR="00351C5A" w:rsidRPr="00351C5A" w:rsidRDefault="00351C5A" w:rsidP="00CA669C">
      <w:pPr>
        <w:spacing w:after="180"/>
        <w:rPr>
          <w:rFonts w:ascii="Verdana" w:hAnsi="Verdana"/>
          <w:sz w:val="12"/>
          <w:szCs w:val="12"/>
        </w:rPr>
      </w:pPr>
      <w:r w:rsidRPr="00351C5A">
        <w:rPr>
          <w:rFonts w:ascii="Verdana" w:hAnsi="Verdana"/>
          <w:sz w:val="12"/>
          <w:szCs w:val="12"/>
        </w:rPr>
        <w:t xml:space="preserve">(imię/imiona i nazwisko)                                                                                                                          </w:t>
      </w:r>
      <w:r>
        <w:rPr>
          <w:rFonts w:ascii="Verdana" w:hAnsi="Verdana"/>
          <w:sz w:val="12"/>
          <w:szCs w:val="12"/>
        </w:rPr>
        <w:t xml:space="preserve">                              </w:t>
      </w:r>
      <w:r w:rsidRPr="00351C5A">
        <w:rPr>
          <w:rFonts w:ascii="Verdana" w:hAnsi="Verdana"/>
          <w:sz w:val="12"/>
          <w:szCs w:val="12"/>
        </w:rPr>
        <w:t xml:space="preserve">          (miejscowość, data)</w:t>
      </w:r>
    </w:p>
    <w:p w:rsidR="00351C5A" w:rsidRPr="00351C5A" w:rsidRDefault="002E591F" w:rsidP="00CA669C">
      <w:pPr>
        <w:spacing w:after="180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6"/>
          <w:szCs w:val="16"/>
        </w:rPr>
        <w:t xml:space="preserve">…………………………………………………………………………………………… </w:t>
      </w:r>
      <w:r w:rsidR="00351C5A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 w:rsidR="00351C5A" w:rsidRPr="00351C5A">
        <w:rPr>
          <w:rFonts w:ascii="Verdana" w:hAnsi="Verdana"/>
          <w:sz w:val="12"/>
          <w:szCs w:val="12"/>
        </w:rPr>
        <w:t>(adres zameldowania)</w:t>
      </w:r>
    </w:p>
    <w:p w:rsidR="00351C5A" w:rsidRPr="00351C5A" w:rsidRDefault="002E591F" w:rsidP="00CA669C">
      <w:pPr>
        <w:spacing w:after="180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6"/>
          <w:szCs w:val="16"/>
        </w:rPr>
        <w:t xml:space="preserve">…………………………………………………………………………………………… </w:t>
      </w:r>
      <w:r w:rsidR="00351C5A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="00351C5A" w:rsidRPr="00351C5A">
        <w:rPr>
          <w:rFonts w:ascii="Verdana" w:hAnsi="Verdana"/>
          <w:sz w:val="12"/>
          <w:szCs w:val="12"/>
        </w:rPr>
        <w:t>(adres zamieszkania)</w:t>
      </w:r>
    </w:p>
    <w:p w:rsidR="00351C5A" w:rsidRDefault="002E591F" w:rsidP="00351C5A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</w:t>
      </w:r>
      <w:r w:rsidR="00351C5A">
        <w:rPr>
          <w:rFonts w:ascii="Verdana" w:hAnsi="Verdana"/>
          <w:sz w:val="16"/>
          <w:szCs w:val="16"/>
        </w:rPr>
        <w:t xml:space="preserve">       </w:t>
      </w:r>
    </w:p>
    <w:p w:rsidR="00351C5A" w:rsidRPr="00351C5A" w:rsidRDefault="00351C5A" w:rsidP="00CA669C">
      <w:pPr>
        <w:spacing w:after="180"/>
        <w:rPr>
          <w:rFonts w:ascii="Verdana" w:hAnsi="Verdana"/>
          <w:sz w:val="12"/>
          <w:szCs w:val="12"/>
        </w:rPr>
      </w:pPr>
      <w:r w:rsidRPr="00351C5A">
        <w:rPr>
          <w:rFonts w:ascii="Verdana" w:hAnsi="Verdana"/>
          <w:sz w:val="12"/>
          <w:szCs w:val="12"/>
        </w:rPr>
        <w:t>(PESEL)</w:t>
      </w:r>
    </w:p>
    <w:p w:rsidR="00351C5A" w:rsidRPr="00351C5A" w:rsidRDefault="002E591F" w:rsidP="00CA669C">
      <w:pPr>
        <w:spacing w:after="180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6"/>
          <w:szCs w:val="16"/>
        </w:rPr>
        <w:t xml:space="preserve">……………………………………………………………………………………………    </w:t>
      </w:r>
      <w:r w:rsidR="00351C5A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</w:t>
      </w:r>
      <w:r w:rsidR="00351C5A" w:rsidRPr="00351C5A">
        <w:rPr>
          <w:rFonts w:ascii="Verdana" w:hAnsi="Verdana"/>
          <w:sz w:val="12"/>
          <w:szCs w:val="12"/>
        </w:rPr>
        <w:t>(Seria i nr dowodu osobistego, data ważności)</w:t>
      </w:r>
    </w:p>
    <w:p w:rsidR="00351C5A" w:rsidRPr="00397153" w:rsidRDefault="00351C5A" w:rsidP="00397153">
      <w:pPr>
        <w:spacing w:after="0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6"/>
          <w:szCs w:val="16"/>
        </w:rPr>
        <w:t xml:space="preserve">……………………………………………………………………………………………                                                                                                    </w:t>
      </w:r>
      <w:r w:rsidRPr="00351C5A">
        <w:rPr>
          <w:rFonts w:ascii="Verdana" w:hAnsi="Verdana"/>
          <w:sz w:val="12"/>
          <w:szCs w:val="12"/>
        </w:rPr>
        <w:t>(NIP/REGON)</w:t>
      </w:r>
    </w:p>
    <w:p w:rsidR="00351C5A" w:rsidRDefault="00351C5A" w:rsidP="003E5756">
      <w:pPr>
        <w:spacing w:after="60"/>
        <w:jc w:val="center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ZGODA NA PRZETWARZANIE DANYCH OSOBOWYCH:</w:t>
      </w:r>
    </w:p>
    <w:p w:rsidR="003E5756" w:rsidRPr="002B65E6" w:rsidRDefault="003E5756" w:rsidP="002E591F">
      <w:pPr>
        <w:numPr>
          <w:ilvl w:val="0"/>
          <w:numId w:val="30"/>
        </w:numPr>
        <w:tabs>
          <w:tab w:val="num" w:pos="284"/>
        </w:tabs>
        <w:suppressAutoHyphens/>
        <w:autoSpaceDE w:val="0"/>
        <w:spacing w:after="0" w:line="240" w:lineRule="auto"/>
        <w:ind w:left="284" w:hanging="284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2B65E6">
        <w:rPr>
          <w:rFonts w:ascii="Verdana" w:eastAsia="Times New Roman" w:hAnsi="Verdana" w:cs="Times New Roman"/>
          <w:sz w:val="16"/>
          <w:szCs w:val="16"/>
        </w:rPr>
        <w:t xml:space="preserve">Ja niżej podpisana/y oświadczam, że na podstawie </w:t>
      </w:r>
      <w:r w:rsidRPr="002B65E6">
        <w:rPr>
          <w:rFonts w:ascii="Verdana" w:eastAsia="VetoLTPro-Light" w:hAnsi="Verdana" w:cs="VetoLTPro-Light"/>
          <w:sz w:val="16"/>
          <w:szCs w:val="16"/>
        </w:rPr>
        <w:t xml:space="preserve">art. 6 ust. 1 lit. a, lit. b i lit. f Rozporządzenia </w:t>
      </w:r>
      <w:bookmarkStart w:id="0" w:name="_Hlk515386341"/>
      <w:r w:rsidRPr="002B65E6">
        <w:rPr>
          <w:rFonts w:ascii="Verdana" w:eastAsia="VetoLTPro-Light" w:hAnsi="Verdana" w:cs="VetoLTPro-Light"/>
          <w:sz w:val="16"/>
          <w:szCs w:val="16"/>
        </w:rPr>
        <w:t xml:space="preserve">Parlamentu Europejskiego </w:t>
      </w:r>
      <w:r w:rsidR="005B4E85">
        <w:rPr>
          <w:rFonts w:ascii="Verdana" w:eastAsia="VetoLTPro-Light" w:hAnsi="Verdana" w:cs="VetoLTPro-Light"/>
          <w:sz w:val="16"/>
          <w:szCs w:val="16"/>
        </w:rPr>
        <w:t xml:space="preserve">             </w:t>
      </w:r>
      <w:r w:rsidRPr="002B65E6">
        <w:rPr>
          <w:rFonts w:ascii="Verdana" w:eastAsia="VetoLTPro-Light" w:hAnsi="Verdana" w:cs="VetoLTPro-Light"/>
          <w:sz w:val="16"/>
          <w:szCs w:val="16"/>
        </w:rPr>
        <w:t xml:space="preserve">i Rady (UE) 2016/679 z dnia 27 kwietnia 2016r. w sprawie ochrony osób fizycznych w związku z przetwarzaniem danych osobowych i w sprawie swobodnego przepływu takich danych oraz uchylenia dyrektywy 95/46/WE (ogólne rozporządzenie </w:t>
      </w:r>
      <w:r w:rsidR="005B4E85">
        <w:rPr>
          <w:rFonts w:ascii="Verdana" w:eastAsia="VetoLTPro-Light" w:hAnsi="Verdana" w:cs="VetoLTPro-Light"/>
          <w:sz w:val="16"/>
          <w:szCs w:val="16"/>
        </w:rPr>
        <w:t xml:space="preserve">               </w:t>
      </w:r>
      <w:r w:rsidRPr="002B65E6">
        <w:rPr>
          <w:rFonts w:ascii="Verdana" w:eastAsia="VetoLTPro-Light" w:hAnsi="Verdana" w:cs="VetoLTPro-Light"/>
          <w:sz w:val="16"/>
          <w:szCs w:val="16"/>
        </w:rPr>
        <w:t>o ochronie danych)</w:t>
      </w:r>
      <w:bookmarkEnd w:id="0"/>
      <w:r w:rsidRPr="002B65E6">
        <w:rPr>
          <w:rFonts w:ascii="Verdana" w:eastAsia="Times New Roman" w:hAnsi="Verdana" w:cs="Times New Roman"/>
          <w:sz w:val="16"/>
          <w:szCs w:val="16"/>
        </w:rPr>
        <w:t xml:space="preserve"> wyrażam zgodę na zbieranie, przetwarzanie i udostępnianie moich danych osobowych oraz danych objętych tajemnicą bankową w rozumieniu Ustawy prawo bankowe przez:</w:t>
      </w:r>
    </w:p>
    <w:p w:rsidR="003E5756" w:rsidRPr="002B65E6" w:rsidRDefault="003E5756" w:rsidP="005B4E85">
      <w:pPr>
        <w:suppressAutoHyphens/>
        <w:autoSpaceDE w:val="0"/>
        <w:spacing w:before="100" w:beforeAutospacing="1" w:after="0" w:line="240" w:lineRule="auto"/>
        <w:ind w:left="567" w:hanging="283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2B65E6">
        <w:rPr>
          <w:rFonts w:ascii="Verdana" w:eastAsia="Times New Roman" w:hAnsi="Verdana" w:cs="Times New Roman"/>
          <w:sz w:val="16"/>
          <w:szCs w:val="16"/>
        </w:rPr>
        <w:t xml:space="preserve">1) </w:t>
      </w:r>
      <w:r w:rsidRPr="00314D3D">
        <w:rPr>
          <w:rFonts w:ascii="Verdana" w:eastAsia="Times New Roman" w:hAnsi="Verdana" w:cs="Times New Roman"/>
          <w:sz w:val="16"/>
          <w:szCs w:val="16"/>
        </w:rPr>
        <w:t xml:space="preserve">administratora: </w:t>
      </w:r>
      <w:bookmarkStart w:id="1" w:name="_Hlk515383054"/>
      <w:r w:rsidR="002E591F" w:rsidRPr="00314D3D">
        <w:rPr>
          <w:rFonts w:ascii="Verdana" w:hAnsi="Verdana"/>
          <w:sz w:val="16"/>
          <w:szCs w:val="16"/>
        </w:rPr>
        <w:t>ministra właściwego do spraw funduszy i polityki regionalnej</w:t>
      </w:r>
      <w:r w:rsidRPr="00314D3D">
        <w:rPr>
          <w:rFonts w:ascii="Verdana" w:eastAsia="Times New Roman" w:hAnsi="Verdana" w:cs="Times New Roman"/>
          <w:sz w:val="16"/>
          <w:szCs w:val="16"/>
        </w:rPr>
        <w:t xml:space="preserve"> oraz Marszałka </w:t>
      </w:r>
      <w:r w:rsidRPr="00314D3D">
        <w:rPr>
          <w:rFonts w:ascii="Verdana" w:hAnsi="Verdana"/>
          <w:sz w:val="16"/>
          <w:szCs w:val="16"/>
        </w:rPr>
        <w:t xml:space="preserve">Województwa </w:t>
      </w:r>
      <w:r w:rsidRPr="00314D3D">
        <w:rPr>
          <w:rFonts w:ascii="Verdana" w:eastAsia="Times New Roman" w:hAnsi="Verdana" w:cs="Times New Roman"/>
          <w:sz w:val="16"/>
          <w:szCs w:val="16"/>
        </w:rPr>
        <w:t xml:space="preserve">Wielkopolskiego, </w:t>
      </w:r>
      <w:bookmarkEnd w:id="1"/>
      <w:r w:rsidRPr="00314D3D">
        <w:rPr>
          <w:rFonts w:ascii="Verdana" w:eastAsia="Times New Roman" w:hAnsi="Verdana" w:cs="Times New Roman"/>
          <w:sz w:val="16"/>
          <w:szCs w:val="16"/>
        </w:rPr>
        <w:t xml:space="preserve">a także Menadżera – Bank Gospodarstwa Krajowego, Pośrednika - Wielkopolską Agencję Rozwoju Przedsiębiorczości Sp. z o.o., </w:t>
      </w:r>
      <w:r w:rsidR="005B4E85" w:rsidRPr="00314D3D">
        <w:rPr>
          <w:rFonts w:ascii="Verdana" w:eastAsia="Times New Roman" w:hAnsi="Verdana" w:cs="Times New Roman"/>
          <w:sz w:val="16"/>
          <w:szCs w:val="16"/>
        </w:rPr>
        <w:t xml:space="preserve"> </w:t>
      </w:r>
      <w:r w:rsidRPr="00314D3D">
        <w:rPr>
          <w:rFonts w:ascii="Verdana" w:eastAsia="Times New Roman" w:hAnsi="Verdana" w:cs="Times New Roman"/>
          <w:sz w:val="16"/>
          <w:szCs w:val="16"/>
        </w:rPr>
        <w:t xml:space="preserve">a także organy administracji publicznej, </w:t>
      </w:r>
      <w:r w:rsidRPr="00314D3D">
        <w:rPr>
          <w:rFonts w:ascii="Verdana" w:eastAsia="Times New Roman" w:hAnsi="Verdana"/>
          <w:sz w:val="16"/>
          <w:szCs w:val="16"/>
        </w:rPr>
        <w:t>w celu</w:t>
      </w:r>
      <w:r w:rsidRPr="00314D3D">
        <w:rPr>
          <w:rFonts w:ascii="Verdana" w:eastAsia="Times New Roman" w:hAnsi="Verdana" w:cs="Times New Roman"/>
          <w:sz w:val="16"/>
          <w:szCs w:val="16"/>
        </w:rPr>
        <w:t>:</w:t>
      </w:r>
    </w:p>
    <w:p w:rsidR="003E5756" w:rsidRPr="002B65E6" w:rsidRDefault="003E5756" w:rsidP="005B4E85">
      <w:pPr>
        <w:numPr>
          <w:ilvl w:val="0"/>
          <w:numId w:val="31"/>
        </w:numPr>
        <w:tabs>
          <w:tab w:val="left" w:pos="851"/>
        </w:tabs>
        <w:suppressAutoHyphens/>
        <w:autoSpaceDE w:val="0"/>
        <w:spacing w:after="0" w:line="240" w:lineRule="auto"/>
        <w:ind w:left="851" w:hanging="284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2B65E6">
        <w:rPr>
          <w:rFonts w:ascii="Verdana" w:eastAsia="Times New Roman" w:hAnsi="Verdana" w:cs="Times New Roman"/>
          <w:sz w:val="16"/>
          <w:szCs w:val="16"/>
          <w:lang w:eastAsia="en-US"/>
        </w:rPr>
        <w:t xml:space="preserve">ich dalszego przetwarzania i udostępniania w zakresie niezbędnym do realizacji projektu objętego pożyczką, </w:t>
      </w:r>
      <w:r w:rsidR="005B4E85">
        <w:rPr>
          <w:rFonts w:ascii="Verdana" w:eastAsia="Times New Roman" w:hAnsi="Verdana" w:cs="Times New Roman"/>
          <w:sz w:val="16"/>
          <w:szCs w:val="16"/>
          <w:lang w:eastAsia="en-US"/>
        </w:rPr>
        <w:t xml:space="preserve">                  </w:t>
      </w:r>
      <w:r w:rsidRPr="002B65E6">
        <w:rPr>
          <w:rFonts w:ascii="Verdana" w:eastAsia="Times New Roman" w:hAnsi="Verdana" w:cs="Times New Roman"/>
          <w:sz w:val="16"/>
          <w:szCs w:val="16"/>
          <w:lang w:eastAsia="en-US"/>
        </w:rPr>
        <w:t>w tym przeprowadzenia procesu weryfikacji wniosku oraz zawarcia umowy pożyczki i jej realizacji,</w:t>
      </w:r>
      <w:r w:rsidR="005B4E85">
        <w:rPr>
          <w:rFonts w:ascii="Verdana" w:eastAsia="Times New Roman" w:hAnsi="Verdana" w:cs="Times New Roman"/>
          <w:sz w:val="16"/>
          <w:szCs w:val="16"/>
          <w:lang w:eastAsia="en-US"/>
        </w:rPr>
        <w:t xml:space="preserve">                             </w:t>
      </w:r>
      <w:r w:rsidRPr="002B65E6">
        <w:rPr>
          <w:rFonts w:ascii="Verdana" w:eastAsia="Times New Roman" w:hAnsi="Verdana" w:cs="Times New Roman"/>
          <w:sz w:val="16"/>
          <w:szCs w:val="16"/>
          <w:lang w:eastAsia="en-US"/>
        </w:rPr>
        <w:t xml:space="preserve">a także zabezpieczenia ewentualnych roszczeń                           </w:t>
      </w:r>
    </w:p>
    <w:p w:rsidR="003E5756" w:rsidRPr="002B65E6" w:rsidRDefault="003E5756" w:rsidP="003E5756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6"/>
          <w:szCs w:val="16"/>
        </w:rPr>
      </w:pPr>
      <w:r w:rsidRPr="002B65E6"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                                                 □  TAK           □  NIE         </w:t>
      </w:r>
    </w:p>
    <w:p w:rsidR="003E5756" w:rsidRPr="002B65E6" w:rsidRDefault="003E5756" w:rsidP="005B4E85">
      <w:pPr>
        <w:numPr>
          <w:ilvl w:val="0"/>
          <w:numId w:val="31"/>
        </w:numPr>
        <w:tabs>
          <w:tab w:val="left" w:pos="851"/>
        </w:tabs>
        <w:suppressAutoHyphens/>
        <w:autoSpaceDE w:val="0"/>
        <w:spacing w:after="0" w:line="240" w:lineRule="auto"/>
        <w:ind w:left="851" w:hanging="284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2B65E6">
        <w:rPr>
          <w:rFonts w:ascii="Verdana" w:eastAsia="Times New Roman" w:hAnsi="Verdana" w:cs="Times New Roman"/>
          <w:sz w:val="16"/>
          <w:szCs w:val="16"/>
          <w:lang w:eastAsia="en-US"/>
        </w:rPr>
        <w:t xml:space="preserve">w celu między innymi budowania baz danych, przeprowadzania badań i ewaluacji, sprawozdawczości, wykonywania oraz zamawiania analiz w zakresie spójności WRPO, realizacji polityk, w tym polityk horyzontalnych, oceny skutków WRPO, a także oddziaływań makroekonomicznych w kontekście działań podejmowanych w ramach przedsięwzięcia objętego pożyczką                                                                                                   </w:t>
      </w:r>
    </w:p>
    <w:p w:rsidR="003E5756" w:rsidRPr="002B65E6" w:rsidRDefault="003E5756" w:rsidP="003E5756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6"/>
          <w:szCs w:val="16"/>
        </w:rPr>
      </w:pPr>
      <w:r w:rsidRPr="002B65E6"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                                                 □  TAK           □  NIE</w:t>
      </w:r>
    </w:p>
    <w:p w:rsidR="003E5756" w:rsidRPr="002B65E6" w:rsidRDefault="003E5756" w:rsidP="005B4E85">
      <w:pPr>
        <w:numPr>
          <w:ilvl w:val="0"/>
          <w:numId w:val="31"/>
        </w:numPr>
        <w:tabs>
          <w:tab w:val="left" w:pos="851"/>
        </w:tabs>
        <w:suppressAutoHyphens/>
        <w:autoSpaceDE w:val="0"/>
        <w:spacing w:after="0" w:line="240" w:lineRule="auto"/>
        <w:ind w:left="851" w:hanging="284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2B65E6">
        <w:rPr>
          <w:rFonts w:ascii="Verdana" w:eastAsia="Times New Roman" w:hAnsi="Verdana" w:cs="Times New Roman"/>
          <w:sz w:val="16"/>
          <w:szCs w:val="16"/>
          <w:lang w:eastAsia="en-US"/>
        </w:rPr>
        <w:t>monitoringu realizacji umowy pożyczki oraz przeprowadzenia wizyt w przedsiębiorstwie i badań ankietowych,</w:t>
      </w:r>
      <w:r w:rsidR="00C874C2">
        <w:rPr>
          <w:rFonts w:ascii="Verdana" w:eastAsia="Times New Roman" w:hAnsi="Verdana" w:cs="Times New Roman"/>
          <w:sz w:val="16"/>
          <w:szCs w:val="16"/>
          <w:lang w:eastAsia="en-US"/>
        </w:rPr>
        <w:t xml:space="preserve">                       </w:t>
      </w:r>
      <w:r w:rsidRPr="002B65E6">
        <w:rPr>
          <w:rFonts w:ascii="Verdana" w:eastAsia="Times New Roman" w:hAnsi="Verdana" w:cs="Times New Roman"/>
          <w:sz w:val="16"/>
          <w:szCs w:val="16"/>
          <w:lang w:eastAsia="en-US"/>
        </w:rPr>
        <w:t xml:space="preserve">w związku z korzystaniem z usług świadczonych przez powyższe podmioty, a także w celach promocyjnych </w:t>
      </w:r>
      <w:r w:rsidR="005B4E85">
        <w:rPr>
          <w:rFonts w:ascii="Verdana" w:eastAsia="Times New Roman" w:hAnsi="Verdana" w:cs="Times New Roman"/>
          <w:sz w:val="16"/>
          <w:szCs w:val="16"/>
          <w:lang w:eastAsia="en-US"/>
        </w:rPr>
        <w:t xml:space="preserve">                          </w:t>
      </w:r>
      <w:r w:rsidRPr="002B65E6">
        <w:rPr>
          <w:rFonts w:ascii="Verdana" w:eastAsia="Times New Roman" w:hAnsi="Verdana" w:cs="Times New Roman"/>
          <w:sz w:val="16"/>
          <w:szCs w:val="16"/>
          <w:lang w:eastAsia="en-US"/>
        </w:rPr>
        <w:t xml:space="preserve">i marketingowych                                                     </w:t>
      </w:r>
    </w:p>
    <w:p w:rsidR="003E5756" w:rsidRPr="002B65E6" w:rsidRDefault="003E5756" w:rsidP="003E5756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6"/>
          <w:szCs w:val="16"/>
        </w:rPr>
      </w:pPr>
      <w:r w:rsidRPr="002B65E6"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                                                 □  TAK           □  NIE</w:t>
      </w:r>
    </w:p>
    <w:p w:rsidR="003E5756" w:rsidRPr="002B65E6" w:rsidRDefault="003E5756" w:rsidP="005B4E85">
      <w:pPr>
        <w:pStyle w:val="Akapitzlist"/>
        <w:numPr>
          <w:ilvl w:val="0"/>
          <w:numId w:val="38"/>
        </w:numPr>
        <w:suppressAutoHyphens/>
        <w:autoSpaceDE w:val="0"/>
        <w:spacing w:after="0" w:line="240" w:lineRule="auto"/>
        <w:ind w:left="567" w:hanging="283"/>
        <w:jc w:val="both"/>
        <w:rPr>
          <w:rFonts w:ascii="Verdana" w:eastAsia="Times New Roman" w:hAnsi="Verdana" w:cs="Times New Roman"/>
          <w:sz w:val="16"/>
          <w:szCs w:val="16"/>
        </w:rPr>
      </w:pPr>
      <w:r w:rsidRPr="002B65E6">
        <w:rPr>
          <w:rFonts w:ascii="Verdana" w:eastAsia="Times New Roman" w:hAnsi="Verdana"/>
          <w:sz w:val="16"/>
          <w:szCs w:val="16"/>
        </w:rPr>
        <w:t>Wielkopolski Fundusz Rozwoju Sp. z o.o., w celu</w:t>
      </w:r>
      <w:r w:rsidRPr="002B65E6">
        <w:rPr>
          <w:rFonts w:ascii="Verdana" w:eastAsia="Times New Roman" w:hAnsi="Verdana" w:cs="Times New Roman"/>
          <w:sz w:val="16"/>
          <w:szCs w:val="16"/>
        </w:rPr>
        <w:t>:</w:t>
      </w:r>
    </w:p>
    <w:p w:rsidR="003E5756" w:rsidRPr="002B65E6" w:rsidRDefault="003E5756" w:rsidP="005B4E85">
      <w:pPr>
        <w:numPr>
          <w:ilvl w:val="0"/>
          <w:numId w:val="39"/>
        </w:numPr>
        <w:tabs>
          <w:tab w:val="left" w:pos="851"/>
        </w:tabs>
        <w:suppressAutoHyphens/>
        <w:autoSpaceDE w:val="0"/>
        <w:spacing w:after="0" w:line="240" w:lineRule="auto"/>
        <w:ind w:left="851" w:hanging="284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2B65E6">
        <w:rPr>
          <w:rFonts w:ascii="Verdana" w:eastAsia="Times New Roman" w:hAnsi="Verdana" w:cs="Times New Roman"/>
          <w:sz w:val="16"/>
          <w:szCs w:val="16"/>
          <w:lang w:eastAsia="en-US"/>
        </w:rPr>
        <w:t>ich dalszego przetwarzania i udostępniania w zakresie niezbędnym do realizacji projektu objętego pożyczką,               w tym przeprowadzenia procesu weryfikacji wniosku oraz zawarcia umowy pożyczki i jej realizacji,</w:t>
      </w:r>
      <w:r w:rsidR="005B4E85">
        <w:rPr>
          <w:rFonts w:ascii="Verdana" w:eastAsia="Times New Roman" w:hAnsi="Verdana" w:cs="Times New Roman"/>
          <w:sz w:val="16"/>
          <w:szCs w:val="16"/>
          <w:lang w:eastAsia="en-US"/>
        </w:rPr>
        <w:t xml:space="preserve">                             </w:t>
      </w:r>
      <w:r w:rsidRPr="002B65E6">
        <w:rPr>
          <w:rFonts w:ascii="Verdana" w:eastAsia="Times New Roman" w:hAnsi="Verdana" w:cs="Times New Roman"/>
          <w:sz w:val="16"/>
          <w:szCs w:val="16"/>
          <w:lang w:eastAsia="en-US"/>
        </w:rPr>
        <w:t xml:space="preserve">a także zabezpieczenia ewentualnych roszczeń </w:t>
      </w:r>
      <w:r w:rsidRPr="002B65E6">
        <w:rPr>
          <w:rFonts w:ascii="Verdana" w:eastAsia="Times New Roman" w:hAnsi="Verdana"/>
          <w:sz w:val="16"/>
          <w:szCs w:val="16"/>
        </w:rPr>
        <w:t>(jeżeli dotyczy)</w:t>
      </w:r>
      <w:r w:rsidRPr="002B65E6">
        <w:rPr>
          <w:rFonts w:ascii="Verdana" w:eastAsia="Times New Roman" w:hAnsi="Verdana" w:cs="Times New Roman"/>
          <w:sz w:val="16"/>
          <w:szCs w:val="16"/>
          <w:lang w:eastAsia="en-US"/>
        </w:rPr>
        <w:t xml:space="preserve">                         </w:t>
      </w:r>
    </w:p>
    <w:p w:rsidR="003E5756" w:rsidRPr="002B65E6" w:rsidRDefault="003E5756" w:rsidP="003E5756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6"/>
          <w:szCs w:val="16"/>
        </w:rPr>
      </w:pPr>
      <w:r w:rsidRPr="002B65E6"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                                                 □  TAK           □  NIE         </w:t>
      </w:r>
    </w:p>
    <w:p w:rsidR="003E5756" w:rsidRPr="002B65E6" w:rsidRDefault="003E5756" w:rsidP="005B4E85">
      <w:pPr>
        <w:numPr>
          <w:ilvl w:val="0"/>
          <w:numId w:val="39"/>
        </w:numPr>
        <w:tabs>
          <w:tab w:val="left" w:pos="851"/>
        </w:tabs>
        <w:suppressAutoHyphens/>
        <w:autoSpaceDE w:val="0"/>
        <w:spacing w:after="0" w:line="240" w:lineRule="auto"/>
        <w:ind w:left="851" w:hanging="284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2B65E6">
        <w:rPr>
          <w:rFonts w:ascii="Verdana" w:eastAsia="Times New Roman" w:hAnsi="Verdana" w:cs="Times New Roman"/>
          <w:sz w:val="16"/>
          <w:szCs w:val="16"/>
          <w:lang w:eastAsia="en-US"/>
        </w:rPr>
        <w:t>monitoringu realizacji umowy pożyczki oraz przeprowadzenia wizyt w przedsiębiorstwie i badań ankietowych,</w:t>
      </w:r>
      <w:r w:rsidR="005B4E85">
        <w:rPr>
          <w:rFonts w:ascii="Verdana" w:eastAsia="Times New Roman" w:hAnsi="Verdana" w:cs="Times New Roman"/>
          <w:sz w:val="16"/>
          <w:szCs w:val="16"/>
          <w:lang w:eastAsia="en-US"/>
        </w:rPr>
        <w:t xml:space="preserve">                       </w:t>
      </w:r>
      <w:r w:rsidRPr="002B65E6">
        <w:rPr>
          <w:rFonts w:ascii="Verdana" w:eastAsia="Times New Roman" w:hAnsi="Verdana" w:cs="Times New Roman"/>
          <w:sz w:val="16"/>
          <w:szCs w:val="16"/>
          <w:lang w:eastAsia="en-US"/>
        </w:rPr>
        <w:t>w związku z korzystaniem z usług świadczonych przez powyższe podmioty, a także w celach promocyjnych</w:t>
      </w:r>
      <w:r w:rsidR="005B4E85">
        <w:rPr>
          <w:rFonts w:ascii="Verdana" w:eastAsia="Times New Roman" w:hAnsi="Verdana" w:cs="Times New Roman"/>
          <w:sz w:val="16"/>
          <w:szCs w:val="16"/>
          <w:lang w:eastAsia="en-US"/>
        </w:rPr>
        <w:t xml:space="preserve">                            </w:t>
      </w:r>
      <w:r w:rsidRPr="002B65E6">
        <w:rPr>
          <w:rFonts w:ascii="Verdana" w:eastAsia="Times New Roman" w:hAnsi="Verdana" w:cs="Times New Roman"/>
          <w:sz w:val="16"/>
          <w:szCs w:val="16"/>
          <w:lang w:eastAsia="en-US"/>
        </w:rPr>
        <w:t xml:space="preserve">i marketingowych </w:t>
      </w:r>
      <w:r w:rsidRPr="002B65E6">
        <w:rPr>
          <w:rFonts w:ascii="Verdana" w:eastAsia="Times New Roman" w:hAnsi="Verdana"/>
          <w:sz w:val="16"/>
          <w:szCs w:val="16"/>
        </w:rPr>
        <w:t>(jeżeli dotyczy)</w:t>
      </w:r>
      <w:r w:rsidRPr="002B65E6">
        <w:rPr>
          <w:rFonts w:ascii="Verdana" w:eastAsia="Times New Roman" w:hAnsi="Verdana" w:cs="Times New Roman"/>
          <w:sz w:val="16"/>
          <w:szCs w:val="16"/>
          <w:lang w:eastAsia="en-US"/>
        </w:rPr>
        <w:t xml:space="preserve">                                                    </w:t>
      </w:r>
    </w:p>
    <w:p w:rsidR="003E5756" w:rsidRPr="002B65E6" w:rsidRDefault="003E5756" w:rsidP="003E5756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6"/>
          <w:szCs w:val="16"/>
        </w:rPr>
      </w:pPr>
      <w:r w:rsidRPr="002B65E6"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                                                 □  TAK           □  NIE</w:t>
      </w:r>
    </w:p>
    <w:p w:rsidR="003E5756" w:rsidRPr="002B65E6" w:rsidRDefault="003E5756" w:rsidP="005B4E85">
      <w:pPr>
        <w:pStyle w:val="Akapitzlist"/>
        <w:numPr>
          <w:ilvl w:val="0"/>
          <w:numId w:val="38"/>
        </w:numPr>
        <w:suppressAutoHyphens/>
        <w:autoSpaceDE w:val="0"/>
        <w:spacing w:after="0" w:line="240" w:lineRule="auto"/>
        <w:ind w:left="567" w:hanging="283"/>
        <w:jc w:val="both"/>
        <w:rPr>
          <w:rFonts w:ascii="Verdana" w:eastAsia="Times New Roman" w:hAnsi="Verdana" w:cs="Times New Roman"/>
          <w:sz w:val="16"/>
          <w:szCs w:val="16"/>
        </w:rPr>
      </w:pPr>
      <w:r w:rsidRPr="002B65E6">
        <w:rPr>
          <w:rFonts w:ascii="Verdana" w:eastAsia="Times New Roman" w:hAnsi="Verdana"/>
          <w:sz w:val="16"/>
          <w:szCs w:val="16"/>
        </w:rPr>
        <w:t>Wielkopolską Agencję Rozwoju Przedsiębiorczości Sp. z o.o., Wielkopolski Fundusz Rozwoju Sp. z o.o. lub Województwo Wielkopolskie, w celu</w:t>
      </w:r>
      <w:r w:rsidRPr="002B65E6">
        <w:rPr>
          <w:rFonts w:ascii="Verdana" w:eastAsia="Times New Roman" w:hAnsi="Verdana" w:cs="Times New Roman"/>
          <w:sz w:val="16"/>
          <w:szCs w:val="16"/>
        </w:rPr>
        <w:t>:</w:t>
      </w:r>
    </w:p>
    <w:p w:rsidR="003E5756" w:rsidRPr="002B65E6" w:rsidRDefault="003E5756" w:rsidP="005B4E85">
      <w:pPr>
        <w:numPr>
          <w:ilvl w:val="0"/>
          <w:numId w:val="40"/>
        </w:numPr>
        <w:tabs>
          <w:tab w:val="left" w:pos="851"/>
        </w:tabs>
        <w:suppressAutoHyphens/>
        <w:autoSpaceDE w:val="0"/>
        <w:spacing w:after="0" w:line="240" w:lineRule="auto"/>
        <w:ind w:left="851" w:hanging="284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2B65E6">
        <w:rPr>
          <w:rFonts w:ascii="Verdana" w:eastAsia="Times New Roman" w:hAnsi="Verdana"/>
          <w:sz w:val="16"/>
          <w:szCs w:val="16"/>
        </w:rPr>
        <w:t>budowania baz danych, wykonywania badań, ekspertyz i analiz dotyczących oceny wsparcia udzielonego                       przez Wielkopolski Fundusz Rozwoju Sp. z o.o., oceny efektów tego wsparcia i jego wpływu na realizację Strategii rozwoju województwa wielkopolskiego</w:t>
      </w:r>
      <w:r w:rsidRPr="002B65E6">
        <w:rPr>
          <w:rFonts w:ascii="Verdana" w:eastAsia="Times New Roman" w:hAnsi="Verdana" w:cs="Times New Roman"/>
          <w:sz w:val="16"/>
          <w:szCs w:val="16"/>
          <w:lang w:eastAsia="en-US"/>
        </w:rPr>
        <w:t xml:space="preserve"> </w:t>
      </w:r>
      <w:r w:rsidRPr="002B65E6">
        <w:rPr>
          <w:rFonts w:ascii="Verdana" w:eastAsia="Times New Roman" w:hAnsi="Verdana"/>
          <w:sz w:val="16"/>
          <w:szCs w:val="16"/>
        </w:rPr>
        <w:t>(jeżeli dotyczy)</w:t>
      </w:r>
      <w:r w:rsidRPr="002B65E6">
        <w:rPr>
          <w:rFonts w:ascii="Verdana" w:eastAsia="Times New Roman" w:hAnsi="Verdana" w:cs="Times New Roman"/>
          <w:sz w:val="16"/>
          <w:szCs w:val="16"/>
          <w:lang w:eastAsia="en-US"/>
        </w:rPr>
        <w:t xml:space="preserve">                          </w:t>
      </w:r>
    </w:p>
    <w:p w:rsidR="003E5756" w:rsidRPr="002B65E6" w:rsidRDefault="003E5756" w:rsidP="003E5756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6"/>
          <w:szCs w:val="16"/>
        </w:rPr>
      </w:pPr>
      <w:r w:rsidRPr="002B65E6"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                                                 □  TAK           □  NIE         </w:t>
      </w:r>
    </w:p>
    <w:p w:rsidR="003E5756" w:rsidRPr="002B65E6" w:rsidRDefault="003E5756" w:rsidP="00C874C2">
      <w:pPr>
        <w:numPr>
          <w:ilvl w:val="0"/>
          <w:numId w:val="32"/>
        </w:numPr>
        <w:tabs>
          <w:tab w:val="num" w:pos="284"/>
        </w:tabs>
        <w:suppressAutoHyphens/>
        <w:autoSpaceDE w:val="0"/>
        <w:spacing w:before="100" w:beforeAutospacing="1" w:after="0" w:line="240" w:lineRule="auto"/>
        <w:ind w:left="284" w:hanging="284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2B65E6">
        <w:rPr>
          <w:rFonts w:ascii="Verdana" w:eastAsia="Times New Roman" w:hAnsi="Verdana" w:cs="Times New Roman"/>
          <w:sz w:val="16"/>
          <w:szCs w:val="16"/>
        </w:rPr>
        <w:t>Wielkopolska Agencja Rozwoju Przedsiębiorczości Sp. z o.o. (dalej także: WARP Sp. z o.o.)</w:t>
      </w:r>
      <w:r w:rsidRPr="002B65E6">
        <w:rPr>
          <w:rFonts w:ascii="Verdana" w:eastAsia="VetoLTPro-Light" w:hAnsi="Verdana" w:cs="VetoLTPro-Light"/>
          <w:sz w:val="16"/>
          <w:szCs w:val="16"/>
        </w:rPr>
        <w:t xml:space="preserve"> informuje, iż administratorem danych osobowych jest:</w:t>
      </w:r>
    </w:p>
    <w:p w:rsidR="003E5756" w:rsidRPr="002B65E6" w:rsidRDefault="003E5756" w:rsidP="00C874C2">
      <w:pPr>
        <w:pStyle w:val="Akapitzlist"/>
        <w:numPr>
          <w:ilvl w:val="0"/>
          <w:numId w:val="33"/>
        </w:numPr>
        <w:suppressAutoHyphens/>
        <w:autoSpaceDE w:val="0"/>
        <w:spacing w:after="0" w:line="240" w:lineRule="auto"/>
        <w:ind w:left="567" w:hanging="283"/>
        <w:jc w:val="both"/>
        <w:rPr>
          <w:rFonts w:ascii="Verdana" w:eastAsia="Times New Roman" w:hAnsi="Verdana"/>
          <w:sz w:val="16"/>
          <w:szCs w:val="16"/>
        </w:rPr>
      </w:pPr>
      <w:r w:rsidRPr="002B65E6">
        <w:rPr>
          <w:rFonts w:ascii="Verdana" w:eastAsiaTheme="minorHAnsi" w:hAnsi="Verdana"/>
          <w:sz w:val="16"/>
          <w:szCs w:val="16"/>
        </w:rPr>
        <w:t xml:space="preserve">w ramach Centralnego Systemu Informatycznego wspierającego realizację </w:t>
      </w:r>
      <w:r w:rsidRPr="00314D3D">
        <w:rPr>
          <w:rFonts w:ascii="Verdana" w:eastAsiaTheme="minorHAnsi" w:hAnsi="Verdana"/>
          <w:sz w:val="16"/>
          <w:szCs w:val="16"/>
        </w:rPr>
        <w:t xml:space="preserve">programów operacyjnych – </w:t>
      </w:r>
      <w:r w:rsidR="002E591F" w:rsidRPr="00314D3D">
        <w:rPr>
          <w:rFonts w:ascii="Verdana" w:eastAsiaTheme="minorHAnsi" w:hAnsi="Verdana"/>
          <w:sz w:val="16"/>
          <w:szCs w:val="16"/>
        </w:rPr>
        <w:t xml:space="preserve">minister właściwy do spraw </w:t>
      </w:r>
      <w:r w:rsidR="002E591F" w:rsidRPr="00314D3D">
        <w:rPr>
          <w:rFonts w:ascii="Verdana" w:hAnsi="Verdana"/>
          <w:sz w:val="16"/>
          <w:szCs w:val="16"/>
        </w:rPr>
        <w:t>funduszy i polityki regionalnej</w:t>
      </w:r>
      <w:r w:rsidRPr="00314D3D">
        <w:rPr>
          <w:rFonts w:ascii="Verdana" w:eastAsiaTheme="minorHAnsi" w:hAnsi="Verdana"/>
          <w:sz w:val="16"/>
          <w:szCs w:val="16"/>
        </w:rPr>
        <w:t xml:space="preserve"> </w:t>
      </w:r>
      <w:r w:rsidRPr="00314D3D">
        <w:rPr>
          <w:rFonts w:ascii="Verdana" w:eastAsia="Times New Roman" w:hAnsi="Verdana"/>
          <w:sz w:val="16"/>
          <w:szCs w:val="16"/>
        </w:rPr>
        <w:t>z siedzibą w Warszawie przy ulicy Wspólna 2/4,</w:t>
      </w:r>
      <w:r w:rsidRPr="002B65E6">
        <w:rPr>
          <w:rFonts w:ascii="Verdana" w:eastAsia="Times New Roman" w:hAnsi="Verdana"/>
          <w:sz w:val="16"/>
          <w:szCs w:val="16"/>
        </w:rPr>
        <w:t xml:space="preserve"> </w:t>
      </w:r>
    </w:p>
    <w:p w:rsidR="003E5756" w:rsidRPr="002B65E6" w:rsidRDefault="003E5756" w:rsidP="00C874C2">
      <w:pPr>
        <w:pStyle w:val="Akapitzlist"/>
        <w:numPr>
          <w:ilvl w:val="0"/>
          <w:numId w:val="33"/>
        </w:numPr>
        <w:suppressAutoHyphens/>
        <w:autoSpaceDE w:val="0"/>
        <w:spacing w:after="0" w:line="240" w:lineRule="auto"/>
        <w:ind w:left="567" w:hanging="283"/>
        <w:jc w:val="both"/>
        <w:rPr>
          <w:rFonts w:ascii="Verdana" w:eastAsia="Times New Roman" w:hAnsi="Verdana"/>
          <w:sz w:val="16"/>
          <w:szCs w:val="16"/>
        </w:rPr>
      </w:pPr>
      <w:r w:rsidRPr="002B65E6">
        <w:rPr>
          <w:rFonts w:ascii="Verdana" w:eastAsia="Times New Roman" w:hAnsi="Verdana"/>
          <w:sz w:val="16"/>
          <w:szCs w:val="16"/>
        </w:rPr>
        <w:t xml:space="preserve">w ramach zbioru </w:t>
      </w:r>
      <w:r w:rsidRPr="002B65E6">
        <w:rPr>
          <w:rFonts w:ascii="Verdana" w:eastAsiaTheme="minorHAnsi" w:hAnsi="Verdana"/>
          <w:sz w:val="16"/>
          <w:szCs w:val="16"/>
          <w:lang w:eastAsia="en-US"/>
        </w:rPr>
        <w:t>Wielkopolski Regionalny Program Operacyjny na lata 2007-2013 i 2014–2020</w:t>
      </w:r>
      <w:r w:rsidRPr="002B65E6">
        <w:rPr>
          <w:rFonts w:ascii="Verdana" w:eastAsiaTheme="minorHAnsi" w:hAnsi="Verdana"/>
          <w:sz w:val="16"/>
          <w:szCs w:val="16"/>
        </w:rPr>
        <w:t xml:space="preserve"> – Marszałek </w:t>
      </w:r>
      <w:r w:rsidRPr="002B65E6">
        <w:rPr>
          <w:rFonts w:ascii="Verdana" w:eastAsia="Times New Roman" w:hAnsi="Verdana"/>
          <w:sz w:val="16"/>
          <w:szCs w:val="16"/>
        </w:rPr>
        <w:t xml:space="preserve">Województwa Wielkopolskiego </w:t>
      </w:r>
      <w:r w:rsidRPr="002B65E6">
        <w:rPr>
          <w:rFonts w:ascii="Verdana" w:eastAsiaTheme="minorHAnsi" w:hAnsi="Verdana"/>
          <w:sz w:val="16"/>
          <w:szCs w:val="16"/>
        </w:rPr>
        <w:t xml:space="preserve">z siedzibą w </w:t>
      </w:r>
      <w:r w:rsidRPr="002B65E6">
        <w:rPr>
          <w:rFonts w:ascii="Verdana" w:eastAsia="Times New Roman" w:hAnsi="Verdana" w:cs="Times New Roman"/>
          <w:sz w:val="16"/>
          <w:szCs w:val="16"/>
        </w:rPr>
        <w:t>Poznaniu przy ulicy Aleja Niepodległości 34</w:t>
      </w:r>
      <w:r w:rsidRPr="002B65E6">
        <w:rPr>
          <w:rFonts w:ascii="Verdana" w:eastAsiaTheme="minorHAnsi" w:hAnsi="Verdana"/>
          <w:sz w:val="16"/>
          <w:szCs w:val="16"/>
        </w:rPr>
        <w:t>,</w:t>
      </w:r>
    </w:p>
    <w:p w:rsidR="003E5756" w:rsidRPr="002B65E6" w:rsidRDefault="003E5756" w:rsidP="00C874C2">
      <w:pPr>
        <w:suppressAutoHyphens/>
        <w:autoSpaceDE w:val="0"/>
        <w:spacing w:after="0" w:line="240" w:lineRule="auto"/>
        <w:ind w:left="567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2B65E6">
        <w:rPr>
          <w:rFonts w:ascii="Verdana" w:eastAsia="Times New Roman" w:hAnsi="Verdana" w:cs="Times New Roman"/>
          <w:sz w:val="16"/>
          <w:szCs w:val="16"/>
        </w:rPr>
        <w:t>którzy powierzyli ich przetwarzanie Bankowi Gospodarstwa Krajowego z siedzibą w Warszawie przy al. Jerozolimskie 7, który na podstawie porozumienia w sprawie powierzenia przetwarzania danych osobowych powierzył je WARP Sp. z o.o.,</w:t>
      </w:r>
    </w:p>
    <w:p w:rsidR="003E5756" w:rsidRPr="002B65E6" w:rsidRDefault="003E5756" w:rsidP="00C874C2">
      <w:pPr>
        <w:pStyle w:val="Akapitzlist"/>
        <w:numPr>
          <w:ilvl w:val="0"/>
          <w:numId w:val="33"/>
        </w:numPr>
        <w:suppressAutoHyphens/>
        <w:autoSpaceDE w:val="0"/>
        <w:spacing w:after="0" w:line="240" w:lineRule="auto"/>
        <w:ind w:left="567" w:hanging="283"/>
        <w:jc w:val="both"/>
        <w:rPr>
          <w:rFonts w:ascii="Verdana" w:eastAsia="Times New Roman" w:hAnsi="Verdana" w:cs="Times New Roman"/>
          <w:sz w:val="16"/>
          <w:szCs w:val="16"/>
        </w:rPr>
      </w:pPr>
      <w:r w:rsidRPr="002B65E6">
        <w:rPr>
          <w:rFonts w:ascii="Verdana" w:eastAsiaTheme="minorHAnsi" w:hAnsi="Verdana"/>
          <w:sz w:val="16"/>
          <w:szCs w:val="16"/>
        </w:rPr>
        <w:t xml:space="preserve">w ramach zbioru „Instrumenty finansowe wspierające podmioty z obszaru województwa wielkopolskiego” – Marszałek </w:t>
      </w:r>
      <w:r w:rsidRPr="002B65E6">
        <w:rPr>
          <w:rFonts w:ascii="Verdana" w:eastAsia="Times New Roman" w:hAnsi="Verdana"/>
          <w:sz w:val="16"/>
          <w:szCs w:val="16"/>
        </w:rPr>
        <w:t xml:space="preserve">Województwa Wielkopolskiego </w:t>
      </w:r>
      <w:r w:rsidRPr="002B65E6">
        <w:rPr>
          <w:rFonts w:ascii="Verdana" w:eastAsiaTheme="minorHAnsi" w:hAnsi="Verdana"/>
          <w:sz w:val="16"/>
          <w:szCs w:val="16"/>
        </w:rPr>
        <w:t xml:space="preserve">z siedzibą w </w:t>
      </w:r>
      <w:r w:rsidRPr="002B65E6">
        <w:rPr>
          <w:rFonts w:ascii="Verdana" w:eastAsia="Times New Roman" w:hAnsi="Verdana"/>
          <w:sz w:val="16"/>
          <w:szCs w:val="16"/>
        </w:rPr>
        <w:t>Poznaniu przy ulicy Aleja Niepodległości 34, który powierzył                               ich przetwarzanie Wielkopolskiemu Funduszowi Rozwoju Sp. z o.o. z siedzibą w Poznaniu przy ul. Szyperska 14,                który na podstawie Umowy powierzenia przetwarzania danych osobowych powierzył je WARP Sp. z o.o. (jeżeli dotyczy).</w:t>
      </w:r>
    </w:p>
    <w:p w:rsidR="003E5756" w:rsidRPr="002B65E6" w:rsidRDefault="003E5756" w:rsidP="00C874C2">
      <w:pPr>
        <w:numPr>
          <w:ilvl w:val="0"/>
          <w:numId w:val="32"/>
        </w:numPr>
        <w:tabs>
          <w:tab w:val="num" w:pos="284"/>
        </w:tabs>
        <w:suppressAutoHyphens/>
        <w:autoSpaceDE w:val="0"/>
        <w:spacing w:after="0" w:line="240" w:lineRule="auto"/>
        <w:ind w:left="284" w:hanging="284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2B65E6">
        <w:rPr>
          <w:rFonts w:ascii="Verdana" w:eastAsia="Times New Roman" w:hAnsi="Verdana" w:cs="Times New Roman"/>
          <w:sz w:val="16"/>
          <w:szCs w:val="16"/>
        </w:rPr>
        <w:t xml:space="preserve">Wielkopolska Agencja Rozwoju Przedsiębiorczości Sp. z o.o. </w:t>
      </w:r>
      <w:r w:rsidRPr="002B65E6">
        <w:rPr>
          <w:rFonts w:ascii="Verdana" w:eastAsia="Times New Roman" w:hAnsi="Verdana" w:cs="Calibri"/>
          <w:sz w:val="16"/>
          <w:szCs w:val="16"/>
        </w:rPr>
        <w:t>informuje, iż kontakt z Inspektorem Ochrony Danych</w:t>
      </w:r>
      <w:r w:rsidR="00C874C2">
        <w:rPr>
          <w:rFonts w:ascii="Verdana" w:eastAsia="Times New Roman" w:hAnsi="Verdana" w:cs="Calibri"/>
          <w:sz w:val="16"/>
          <w:szCs w:val="16"/>
        </w:rPr>
        <w:t xml:space="preserve">                          </w:t>
      </w:r>
      <w:r w:rsidRPr="002B65E6">
        <w:rPr>
          <w:rFonts w:ascii="Verdana" w:eastAsia="Times New Roman" w:hAnsi="Verdana" w:cs="Calibri"/>
          <w:sz w:val="16"/>
          <w:szCs w:val="16"/>
        </w:rPr>
        <w:t xml:space="preserve">w </w:t>
      </w:r>
      <w:r w:rsidRPr="002B65E6">
        <w:rPr>
          <w:rFonts w:ascii="Verdana" w:eastAsia="Times New Roman" w:hAnsi="Verdana" w:cs="Times New Roman"/>
          <w:sz w:val="16"/>
          <w:szCs w:val="16"/>
        </w:rPr>
        <w:t xml:space="preserve">Ministerstwie właściwym </w:t>
      </w:r>
      <w:r w:rsidR="002E591F" w:rsidRPr="00314D3D">
        <w:rPr>
          <w:rFonts w:ascii="Verdana" w:eastAsia="Times New Roman" w:hAnsi="Verdana" w:cs="Times New Roman"/>
          <w:sz w:val="16"/>
          <w:szCs w:val="16"/>
        </w:rPr>
        <w:t xml:space="preserve">do </w:t>
      </w:r>
      <w:r w:rsidR="002E591F" w:rsidRPr="00314D3D">
        <w:rPr>
          <w:rFonts w:ascii="Verdana" w:eastAsiaTheme="minorHAnsi" w:hAnsi="Verdana"/>
          <w:sz w:val="16"/>
          <w:szCs w:val="16"/>
        </w:rPr>
        <w:t xml:space="preserve">spraw </w:t>
      </w:r>
      <w:r w:rsidR="002E591F" w:rsidRPr="00314D3D">
        <w:rPr>
          <w:rFonts w:ascii="Verdana" w:hAnsi="Verdana"/>
          <w:sz w:val="16"/>
          <w:szCs w:val="16"/>
        </w:rPr>
        <w:t>funduszy i polityki regionalnej</w:t>
      </w:r>
      <w:r w:rsidR="002E591F" w:rsidRPr="00314D3D">
        <w:rPr>
          <w:rFonts w:ascii="Verdana" w:eastAsiaTheme="minorHAnsi" w:hAnsi="Verdana"/>
          <w:sz w:val="16"/>
          <w:szCs w:val="16"/>
        </w:rPr>
        <w:t xml:space="preserve"> </w:t>
      </w:r>
      <w:r w:rsidR="002E591F" w:rsidRPr="00314D3D">
        <w:rPr>
          <w:rFonts w:ascii="Verdana" w:eastAsia="Times New Roman" w:hAnsi="Verdana" w:cs="Calibri"/>
          <w:sz w:val="16"/>
          <w:szCs w:val="16"/>
        </w:rPr>
        <w:t xml:space="preserve">możliwy jest pod adresem e-mail: </w:t>
      </w:r>
      <w:hyperlink r:id="rId9" w:history="1">
        <w:r w:rsidR="002E591F" w:rsidRPr="00314D3D">
          <w:rPr>
            <w:rFonts w:ascii="Verdana" w:hAnsi="Verdana"/>
            <w:sz w:val="16"/>
            <w:szCs w:val="16"/>
            <w:u w:val="single"/>
          </w:rPr>
          <w:t>iod@mfipr.gov.pl</w:t>
        </w:r>
      </w:hyperlink>
      <w:r w:rsidRPr="002E591F">
        <w:rPr>
          <w:rStyle w:val="Hipercze"/>
          <w:rFonts w:ascii="Verdana" w:eastAsia="Times New Roman" w:hAnsi="Verdana" w:cs="Calibri"/>
          <w:color w:val="auto"/>
          <w:sz w:val="16"/>
          <w:szCs w:val="16"/>
        </w:rPr>
        <w:t>,</w:t>
      </w:r>
      <w:r w:rsidRPr="002B65E6">
        <w:rPr>
          <w:rStyle w:val="Hipercze"/>
          <w:rFonts w:ascii="Verdana" w:eastAsia="Times New Roman" w:hAnsi="Verdana" w:cs="Calibri"/>
          <w:sz w:val="16"/>
          <w:szCs w:val="16"/>
        </w:rPr>
        <w:t xml:space="preserve"> </w:t>
      </w:r>
      <w:r w:rsidRPr="002B65E6">
        <w:rPr>
          <w:rFonts w:ascii="Verdana" w:eastAsia="Times New Roman" w:hAnsi="Verdana" w:cs="Calibri"/>
          <w:sz w:val="16"/>
          <w:szCs w:val="16"/>
        </w:rPr>
        <w:t>kontakt</w:t>
      </w:r>
      <w:r w:rsidR="002E591F">
        <w:rPr>
          <w:rFonts w:ascii="Verdana" w:eastAsia="Times New Roman" w:hAnsi="Verdana" w:cs="Calibri"/>
          <w:sz w:val="16"/>
          <w:szCs w:val="16"/>
        </w:rPr>
        <w:t xml:space="preserve"> </w:t>
      </w:r>
      <w:r w:rsidRPr="002B65E6">
        <w:rPr>
          <w:rFonts w:ascii="Verdana" w:eastAsia="Times New Roman" w:hAnsi="Verdana" w:cs="Calibri"/>
          <w:sz w:val="16"/>
          <w:szCs w:val="16"/>
        </w:rPr>
        <w:t xml:space="preserve">z Inspektorem Ochrony Danych w Urzędzie Marszałkowskim </w:t>
      </w:r>
      <w:r w:rsidRPr="002B65E6">
        <w:rPr>
          <w:rFonts w:ascii="Verdana" w:eastAsia="Times New Roman" w:hAnsi="Verdana" w:cs="Times New Roman"/>
          <w:sz w:val="16"/>
          <w:szCs w:val="16"/>
        </w:rPr>
        <w:t>Województwa Wielkopolskiego</w:t>
      </w:r>
      <w:r w:rsidRPr="002B65E6">
        <w:rPr>
          <w:rFonts w:ascii="Verdana" w:eastAsia="Times New Roman" w:hAnsi="Verdana" w:cs="Calibri"/>
          <w:sz w:val="16"/>
          <w:szCs w:val="16"/>
        </w:rPr>
        <w:t xml:space="preserve"> możliwy jest poprzez </w:t>
      </w:r>
      <w:r w:rsidR="002E591F">
        <w:rPr>
          <w:rFonts w:ascii="Verdana" w:eastAsia="Times New Roman" w:hAnsi="Verdana" w:cs="Calibri"/>
          <w:sz w:val="16"/>
          <w:szCs w:val="16"/>
        </w:rPr>
        <w:t xml:space="preserve">           </w:t>
      </w:r>
      <w:r w:rsidRPr="002B65E6">
        <w:rPr>
          <w:rFonts w:ascii="Verdana" w:eastAsia="Times New Roman" w:hAnsi="Verdana" w:cs="Calibri"/>
          <w:sz w:val="16"/>
          <w:szCs w:val="16"/>
        </w:rPr>
        <w:t xml:space="preserve">e-mail: </w:t>
      </w:r>
      <w:hyperlink r:id="rId10" w:history="1">
        <w:r w:rsidRPr="00314D3D">
          <w:rPr>
            <w:rStyle w:val="Hipercze"/>
            <w:rFonts w:ascii="Verdana" w:eastAsia="Times New Roman" w:hAnsi="Verdana" w:cs="Calibri"/>
            <w:color w:val="auto"/>
            <w:sz w:val="16"/>
            <w:szCs w:val="16"/>
          </w:rPr>
          <w:t>inspektor.ochrony@umww.pl</w:t>
        </w:r>
      </w:hyperlink>
      <w:r w:rsidRPr="00314D3D">
        <w:rPr>
          <w:rFonts w:ascii="Verdana" w:eastAsia="Times New Roman" w:hAnsi="Verdana" w:cs="Calibri"/>
          <w:sz w:val="16"/>
          <w:szCs w:val="16"/>
        </w:rPr>
        <w:t xml:space="preserve">, kontakt z Inspektorem Ochrony Danych w Banku Gospodarstwa Krajowego </w:t>
      </w:r>
      <w:r w:rsidR="002E591F" w:rsidRPr="00314D3D">
        <w:rPr>
          <w:rFonts w:ascii="Verdana" w:eastAsia="Times New Roman" w:hAnsi="Verdana" w:cs="Calibri"/>
          <w:sz w:val="16"/>
          <w:szCs w:val="16"/>
        </w:rPr>
        <w:t xml:space="preserve">                       </w:t>
      </w:r>
      <w:r w:rsidRPr="00314D3D">
        <w:rPr>
          <w:rFonts w:ascii="Verdana" w:eastAsia="Times New Roman" w:hAnsi="Verdana" w:cs="Calibri"/>
          <w:sz w:val="16"/>
          <w:szCs w:val="16"/>
        </w:rPr>
        <w:t xml:space="preserve">w Warszawie możliwy jest pod adresem e-mail: </w:t>
      </w:r>
      <w:hyperlink r:id="rId11" w:history="1">
        <w:r w:rsidRPr="00314D3D">
          <w:rPr>
            <w:rStyle w:val="Hipercze"/>
            <w:rFonts w:ascii="Verdana" w:eastAsia="Times New Roman" w:hAnsi="Verdana" w:cs="Calibri"/>
            <w:color w:val="auto"/>
            <w:sz w:val="16"/>
            <w:szCs w:val="16"/>
          </w:rPr>
          <w:t>iod@bgk.pl</w:t>
        </w:r>
      </w:hyperlink>
      <w:r w:rsidRPr="00314D3D">
        <w:rPr>
          <w:rFonts w:ascii="Verdana" w:eastAsia="Times New Roman" w:hAnsi="Verdana" w:cs="Calibri"/>
          <w:sz w:val="16"/>
          <w:szCs w:val="16"/>
        </w:rPr>
        <w:t>, kontakt z Inspektorem Ochrony Danych w WARP Sp. z o.o. możliwy</w:t>
      </w:r>
      <w:r w:rsidR="002E591F" w:rsidRPr="00314D3D">
        <w:rPr>
          <w:rFonts w:ascii="Verdana" w:eastAsia="Times New Roman" w:hAnsi="Verdana" w:cs="Calibri"/>
          <w:sz w:val="16"/>
          <w:szCs w:val="16"/>
        </w:rPr>
        <w:t xml:space="preserve"> </w:t>
      </w:r>
      <w:r w:rsidRPr="00314D3D">
        <w:rPr>
          <w:rFonts w:ascii="Verdana" w:eastAsia="Times New Roman" w:hAnsi="Verdana" w:cs="Calibri"/>
          <w:sz w:val="16"/>
          <w:szCs w:val="16"/>
        </w:rPr>
        <w:t>jest poprzez e-mail</w:t>
      </w:r>
      <w:r w:rsidR="005F2289" w:rsidRPr="00314D3D">
        <w:rPr>
          <w:rFonts w:ascii="Verdana" w:eastAsia="Times New Roman" w:hAnsi="Verdana" w:cs="Calibri"/>
          <w:sz w:val="16"/>
          <w:szCs w:val="16"/>
        </w:rPr>
        <w:t>:</w:t>
      </w:r>
      <w:r w:rsidRPr="00314D3D">
        <w:rPr>
          <w:rFonts w:ascii="Verdana" w:eastAsia="Times New Roman" w:hAnsi="Verdana" w:cs="Calibri"/>
          <w:sz w:val="16"/>
          <w:szCs w:val="16"/>
        </w:rPr>
        <w:t xml:space="preserve"> </w:t>
      </w:r>
      <w:hyperlink r:id="rId12" w:history="1">
        <w:r w:rsidRPr="00314D3D">
          <w:rPr>
            <w:rStyle w:val="Hipercze"/>
            <w:rFonts w:ascii="Verdana" w:eastAsia="Times New Roman" w:hAnsi="Verdana" w:cs="Calibri"/>
            <w:color w:val="auto"/>
            <w:sz w:val="16"/>
            <w:szCs w:val="16"/>
          </w:rPr>
          <w:t>inspektor.odo@warp.org.pl</w:t>
        </w:r>
      </w:hyperlink>
      <w:r w:rsidRPr="00314D3D">
        <w:rPr>
          <w:rStyle w:val="Hipercze"/>
          <w:rFonts w:ascii="Verdana" w:eastAsia="Times New Roman" w:hAnsi="Verdana" w:cs="Calibri"/>
          <w:color w:val="auto"/>
          <w:sz w:val="16"/>
          <w:szCs w:val="16"/>
          <w:u w:val="none"/>
        </w:rPr>
        <w:t xml:space="preserve">, </w:t>
      </w:r>
      <w:r w:rsidRPr="00314D3D">
        <w:rPr>
          <w:rFonts w:ascii="Verdana" w:eastAsia="Times New Roman" w:hAnsi="Verdana" w:cs="Calibri"/>
          <w:sz w:val="16"/>
          <w:szCs w:val="16"/>
        </w:rPr>
        <w:t xml:space="preserve">kontakt z Inspektorem Ochrony Danych w Wielkopolskim Funduszu </w:t>
      </w:r>
      <w:r w:rsidRPr="00314D3D">
        <w:rPr>
          <w:rFonts w:ascii="Verdana" w:eastAsia="Times New Roman" w:hAnsi="Verdana" w:cs="Calibri"/>
          <w:sz w:val="16"/>
          <w:szCs w:val="16"/>
        </w:rPr>
        <w:lastRenderedPageBreak/>
        <w:t xml:space="preserve">Rozwoju  Sp. z o.o. możliwy jest pod adresem e-mail: </w:t>
      </w:r>
      <w:hyperlink r:id="rId13" w:history="1">
        <w:r w:rsidRPr="00314D3D">
          <w:rPr>
            <w:rStyle w:val="Hipercze"/>
            <w:rFonts w:ascii="Verdana" w:hAnsi="Verdana" w:cs="Calibri"/>
            <w:color w:val="auto"/>
            <w:sz w:val="16"/>
            <w:szCs w:val="16"/>
          </w:rPr>
          <w:t>iod@wfr.org.pl</w:t>
        </w:r>
      </w:hyperlink>
      <w:r w:rsidRPr="00314D3D">
        <w:rPr>
          <w:rFonts w:ascii="Verdana" w:eastAsia="Times New Roman" w:hAnsi="Verdana" w:cs="Calibri"/>
          <w:sz w:val="16"/>
          <w:szCs w:val="16"/>
        </w:rPr>
        <w:t>. Kontakt jest możliwy</w:t>
      </w:r>
      <w:r w:rsidRPr="00314D3D">
        <w:rPr>
          <w:rFonts w:ascii="Verdana" w:eastAsia="VetoLTPro-Light" w:hAnsi="Verdana" w:cs="VetoLTPro-Light"/>
          <w:sz w:val="16"/>
          <w:szCs w:val="16"/>
        </w:rPr>
        <w:t xml:space="preserve"> w każdej sprawie dotyczącej przetwarzania Pani/Pana ww. danych osobowych.</w:t>
      </w:r>
    </w:p>
    <w:p w:rsidR="003E5756" w:rsidRPr="002B65E6" w:rsidRDefault="003E5756" w:rsidP="00C874C2">
      <w:pPr>
        <w:numPr>
          <w:ilvl w:val="0"/>
          <w:numId w:val="32"/>
        </w:numPr>
        <w:tabs>
          <w:tab w:val="num" w:pos="284"/>
        </w:tabs>
        <w:suppressAutoHyphens/>
        <w:autoSpaceDE w:val="0"/>
        <w:spacing w:before="100" w:beforeAutospacing="1"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2B65E6">
        <w:rPr>
          <w:rFonts w:ascii="Verdana" w:eastAsia="Times New Roman" w:hAnsi="Verdana" w:cs="Times New Roman"/>
          <w:sz w:val="16"/>
          <w:szCs w:val="16"/>
        </w:rPr>
        <w:t xml:space="preserve">Wielkopolska Agencja Rozwoju Przedsiębiorczości Sp. z o.o. </w:t>
      </w:r>
      <w:r w:rsidRPr="002B65E6">
        <w:rPr>
          <w:rFonts w:ascii="Verdana" w:eastAsia="Times New Roman" w:hAnsi="Verdana" w:cs="Calibri"/>
          <w:sz w:val="16"/>
          <w:szCs w:val="16"/>
        </w:rPr>
        <w:t xml:space="preserve"> informuje, iż dane osobowe będą przetwarzane:</w:t>
      </w:r>
    </w:p>
    <w:p w:rsidR="003E5756" w:rsidRPr="00C874C2" w:rsidRDefault="003E5756" w:rsidP="00C874C2">
      <w:pPr>
        <w:numPr>
          <w:ilvl w:val="0"/>
          <w:numId w:val="34"/>
        </w:numPr>
        <w:spacing w:after="0" w:line="240" w:lineRule="auto"/>
        <w:ind w:left="567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2B65E6">
        <w:rPr>
          <w:rFonts w:ascii="Verdana" w:eastAsia="VetoLTPro-Light" w:hAnsi="Verdana" w:cs="VetoLTPro-Light"/>
          <w:sz w:val="16"/>
          <w:szCs w:val="16"/>
          <w:lang w:eastAsia="en-US"/>
        </w:rPr>
        <w:t>w celu wykonania umowy pożyczki na podstawie art. 6 ust. 1 lit. b ogólnego rozporządzenia</w:t>
      </w:r>
      <w:r w:rsidRPr="002B65E6">
        <w:rPr>
          <w:rFonts w:ascii="Verdana" w:eastAsia="Times New Roman" w:hAnsi="Verdana" w:cs="Calibri"/>
          <w:sz w:val="16"/>
          <w:szCs w:val="16"/>
          <w:lang w:eastAsia="en-US"/>
        </w:rPr>
        <w:t xml:space="preserve"> </w:t>
      </w:r>
      <w:r w:rsidRPr="002B65E6">
        <w:rPr>
          <w:rFonts w:ascii="Verdana" w:eastAsia="VetoLTPro-Light" w:hAnsi="Verdana" w:cs="VetoLTPro-Light"/>
          <w:sz w:val="16"/>
          <w:szCs w:val="16"/>
          <w:lang w:eastAsia="en-US"/>
        </w:rPr>
        <w:t>o ochronie danych osobowych nr 2016/679 (Rozporządzenie 2016/679),</w:t>
      </w:r>
      <w:r w:rsidRPr="002B65E6">
        <w:rPr>
          <w:rFonts w:ascii="Verdana" w:eastAsia="Times New Roman" w:hAnsi="Verdana" w:cs="Calibri"/>
          <w:sz w:val="16"/>
          <w:szCs w:val="16"/>
          <w:lang w:eastAsia="en-US"/>
        </w:rPr>
        <w:t xml:space="preserve"> </w:t>
      </w:r>
      <w:r w:rsidRPr="002B65E6">
        <w:rPr>
          <w:rFonts w:ascii="Verdana" w:eastAsia="VetoLTPro-Light" w:hAnsi="Verdana" w:cs="VetoLTPro-Light"/>
          <w:sz w:val="16"/>
          <w:szCs w:val="16"/>
          <w:lang w:eastAsia="en-US"/>
        </w:rPr>
        <w:t>a w zakresie w jakim podanie danych jest fakultatywne – na podstawie wyrażonej przez</w:t>
      </w:r>
      <w:r w:rsidRPr="002B65E6">
        <w:rPr>
          <w:rFonts w:ascii="Verdana" w:eastAsia="Times New Roman" w:hAnsi="Verdana" w:cs="Calibri"/>
          <w:sz w:val="16"/>
          <w:szCs w:val="16"/>
          <w:lang w:eastAsia="en-US"/>
        </w:rPr>
        <w:t xml:space="preserve"> </w:t>
      </w:r>
      <w:r w:rsidRPr="002B65E6">
        <w:rPr>
          <w:rFonts w:ascii="Verdana" w:eastAsia="VetoLTPro-Light" w:hAnsi="Verdana" w:cs="VetoLTPro-Light"/>
          <w:sz w:val="16"/>
          <w:szCs w:val="16"/>
          <w:lang w:eastAsia="en-US"/>
        </w:rPr>
        <w:t>Panią/Pana zgody (art. 6 ust. 1 lit. a Rozporządzenia 2016/679),</w:t>
      </w:r>
    </w:p>
    <w:p w:rsidR="003E5756" w:rsidRPr="00C874C2" w:rsidRDefault="003E5756" w:rsidP="00C874C2">
      <w:pPr>
        <w:numPr>
          <w:ilvl w:val="0"/>
          <w:numId w:val="34"/>
        </w:numPr>
        <w:spacing w:after="0" w:line="240" w:lineRule="auto"/>
        <w:ind w:left="567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C874C2">
        <w:rPr>
          <w:rFonts w:ascii="Verdana" w:eastAsia="VetoLTPro-Light" w:hAnsi="Verdana" w:cs="VetoLTPro-Light"/>
          <w:sz w:val="16"/>
          <w:szCs w:val="16"/>
          <w:lang w:eastAsia="en-US"/>
        </w:rPr>
        <w:t xml:space="preserve">w celach analitycznych i statystycznych – podstawą prawną przetwarzania jest prawnie uzasadniony interes </w:t>
      </w:r>
      <w:r w:rsidRPr="00C874C2">
        <w:rPr>
          <w:rFonts w:ascii="Verdana" w:eastAsia="Times New Roman" w:hAnsi="Verdana" w:cs="Times New Roman"/>
          <w:sz w:val="16"/>
          <w:szCs w:val="16"/>
        </w:rPr>
        <w:t>WARP            Sp. z o.o.</w:t>
      </w:r>
      <w:r w:rsidRPr="00C874C2">
        <w:rPr>
          <w:rFonts w:ascii="Verdana" w:eastAsia="VetoLTPro-Light" w:hAnsi="Verdana" w:cs="VetoLTPro-Light"/>
          <w:sz w:val="16"/>
          <w:szCs w:val="16"/>
          <w:lang w:eastAsia="en-US"/>
        </w:rPr>
        <w:t xml:space="preserve"> (art. 6 ust. 1 lit. f Rozporządzenia 2016/679), uzasadnionym interesem </w:t>
      </w:r>
      <w:r w:rsidRPr="00C874C2">
        <w:rPr>
          <w:rFonts w:ascii="Verdana" w:eastAsia="Times New Roman" w:hAnsi="Verdana" w:cs="Times New Roman"/>
          <w:sz w:val="16"/>
          <w:szCs w:val="16"/>
        </w:rPr>
        <w:t>WARP Sp. z o.o.</w:t>
      </w:r>
      <w:r w:rsidRPr="00C874C2">
        <w:rPr>
          <w:rFonts w:ascii="Verdana" w:eastAsia="VetoLTPro-Light" w:hAnsi="Verdana" w:cs="VetoLTPro-Light"/>
          <w:sz w:val="16"/>
          <w:szCs w:val="16"/>
          <w:lang w:eastAsia="en-US"/>
        </w:rPr>
        <w:t xml:space="preserve"> jest prowadzenie analizy wyników prowadzonej działalności gospodarczej,</w:t>
      </w:r>
    </w:p>
    <w:p w:rsidR="003E5756" w:rsidRPr="00C874C2" w:rsidRDefault="003E5756" w:rsidP="00C874C2">
      <w:pPr>
        <w:numPr>
          <w:ilvl w:val="0"/>
          <w:numId w:val="34"/>
        </w:numPr>
        <w:spacing w:after="0" w:line="240" w:lineRule="auto"/>
        <w:ind w:left="567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C874C2">
        <w:rPr>
          <w:rFonts w:ascii="Verdana" w:eastAsia="VetoLTPro-Light" w:hAnsi="Verdana" w:cs="VetoLTPro-Light"/>
          <w:sz w:val="16"/>
          <w:szCs w:val="16"/>
          <w:lang w:eastAsia="en-US"/>
        </w:rPr>
        <w:t xml:space="preserve">w celu kierowania do Pani/Pana przez </w:t>
      </w:r>
      <w:r w:rsidRPr="00C874C2">
        <w:rPr>
          <w:rFonts w:ascii="Verdana" w:eastAsia="Times New Roman" w:hAnsi="Verdana" w:cs="Times New Roman"/>
          <w:sz w:val="16"/>
          <w:szCs w:val="16"/>
        </w:rPr>
        <w:t>WARP Sp. z o.o.</w:t>
      </w:r>
      <w:r w:rsidRPr="00C874C2">
        <w:rPr>
          <w:rFonts w:ascii="Verdana" w:eastAsia="VetoLTPro-Light" w:hAnsi="Verdana" w:cs="VetoLTPro-Light"/>
          <w:sz w:val="16"/>
          <w:szCs w:val="16"/>
          <w:lang w:eastAsia="en-US"/>
        </w:rPr>
        <w:t xml:space="preserve"> treści marketingowych - podstawą prawną przetwarzania                jest uzasadniony interes </w:t>
      </w:r>
      <w:r w:rsidRPr="00C874C2">
        <w:rPr>
          <w:rFonts w:ascii="Verdana" w:eastAsia="Times New Roman" w:hAnsi="Verdana" w:cs="Times New Roman"/>
          <w:sz w:val="16"/>
          <w:szCs w:val="16"/>
        </w:rPr>
        <w:t>WARP Sp. z o.o.</w:t>
      </w:r>
      <w:r w:rsidRPr="00C874C2">
        <w:rPr>
          <w:rFonts w:ascii="Verdana" w:eastAsia="VetoLTPro-Light" w:hAnsi="Verdana" w:cs="VetoLTPro-Light"/>
          <w:sz w:val="16"/>
          <w:szCs w:val="16"/>
          <w:lang w:eastAsia="en-US"/>
        </w:rPr>
        <w:t xml:space="preserve"> (art. 6 ust. 1 lit. f Rozporządzenia 2016/679), uzasadniony interes </w:t>
      </w:r>
      <w:r w:rsidRPr="00C874C2">
        <w:rPr>
          <w:rFonts w:ascii="Verdana" w:eastAsia="Times New Roman" w:hAnsi="Verdana" w:cs="Times New Roman"/>
          <w:sz w:val="16"/>
          <w:szCs w:val="16"/>
        </w:rPr>
        <w:t>WARP</w:t>
      </w:r>
      <w:r w:rsidR="00C874C2">
        <w:rPr>
          <w:rFonts w:ascii="Verdana" w:eastAsia="Times New Roman" w:hAnsi="Verdana" w:cs="Times New Roman"/>
          <w:sz w:val="16"/>
          <w:szCs w:val="16"/>
        </w:rPr>
        <w:t xml:space="preserve">                </w:t>
      </w:r>
      <w:r w:rsidRPr="00C874C2">
        <w:rPr>
          <w:rFonts w:ascii="Verdana" w:eastAsia="Times New Roman" w:hAnsi="Verdana" w:cs="Times New Roman"/>
          <w:sz w:val="16"/>
          <w:szCs w:val="16"/>
        </w:rPr>
        <w:t>Sp. z o.o.</w:t>
      </w:r>
      <w:r w:rsidRPr="00C874C2">
        <w:rPr>
          <w:rFonts w:ascii="Verdana" w:eastAsia="VetoLTPro-Light" w:hAnsi="Verdana" w:cs="VetoLTPro-Light"/>
          <w:sz w:val="16"/>
          <w:szCs w:val="16"/>
          <w:lang w:eastAsia="en-US"/>
        </w:rPr>
        <w:t xml:space="preserve"> polega na kierowaniu do Pani/Pana treści marketingowych drogą pocztową w trakcie wykonywania umowy,                a także drogą telefoniczną, e-mailową lub SMS/MMS-ową w zależności od tego, na którą drogę komunikacji wyraził(a) Pani/Pan zgodę,</w:t>
      </w:r>
    </w:p>
    <w:p w:rsidR="003E5756" w:rsidRPr="00C874C2" w:rsidRDefault="003E5756" w:rsidP="00C874C2">
      <w:pPr>
        <w:numPr>
          <w:ilvl w:val="0"/>
          <w:numId w:val="34"/>
        </w:numPr>
        <w:spacing w:after="0" w:line="240" w:lineRule="auto"/>
        <w:ind w:left="567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C874C2">
        <w:rPr>
          <w:rFonts w:ascii="Verdana" w:eastAsia="VetoLTPro-Light" w:hAnsi="Verdana" w:cs="VetoLTPro-Light"/>
          <w:sz w:val="16"/>
          <w:szCs w:val="16"/>
          <w:lang w:eastAsia="en-US"/>
        </w:rPr>
        <w:t xml:space="preserve">w celu realizacji prawnie uzasadnionego interesu </w:t>
      </w:r>
      <w:r w:rsidRPr="00C874C2">
        <w:rPr>
          <w:rFonts w:ascii="Verdana" w:eastAsia="Times New Roman" w:hAnsi="Verdana" w:cs="Times New Roman"/>
          <w:sz w:val="16"/>
          <w:szCs w:val="16"/>
        </w:rPr>
        <w:t>WARP Sp. z o.o.</w:t>
      </w:r>
      <w:r w:rsidRPr="00C874C2">
        <w:rPr>
          <w:rFonts w:ascii="Verdana" w:eastAsia="VetoLTPro-Light" w:hAnsi="Verdana" w:cs="VetoLTPro-Light"/>
          <w:sz w:val="16"/>
          <w:szCs w:val="16"/>
          <w:lang w:eastAsia="en-US"/>
        </w:rPr>
        <w:t xml:space="preserve"> polegającego na ewentualnym ustaleniu                           lub dochodzeniu roszczeń lub obronie przed roszczeniami – podstawą prawną przetwarzania jest prawnie uzasadniony interes </w:t>
      </w:r>
      <w:r w:rsidRPr="00C874C2">
        <w:rPr>
          <w:rFonts w:ascii="Verdana" w:eastAsia="Times New Roman" w:hAnsi="Verdana" w:cs="Times New Roman"/>
          <w:sz w:val="16"/>
          <w:szCs w:val="16"/>
        </w:rPr>
        <w:t>WARP Sp. z o.o.</w:t>
      </w:r>
      <w:r w:rsidRPr="00C874C2">
        <w:rPr>
          <w:rFonts w:ascii="Verdana" w:eastAsia="VetoLTPro-Light" w:hAnsi="Verdana" w:cs="VetoLTPro-Light"/>
          <w:sz w:val="16"/>
          <w:szCs w:val="16"/>
          <w:lang w:eastAsia="en-US"/>
        </w:rPr>
        <w:t xml:space="preserve"> (art. 6 ust. 1 lit. f Rozporządzenia 2016/679),</w:t>
      </w:r>
    </w:p>
    <w:p w:rsidR="003E5756" w:rsidRPr="00C874C2" w:rsidRDefault="003E5756" w:rsidP="00C874C2">
      <w:pPr>
        <w:numPr>
          <w:ilvl w:val="0"/>
          <w:numId w:val="34"/>
        </w:numPr>
        <w:spacing w:after="0" w:line="240" w:lineRule="auto"/>
        <w:ind w:left="567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C874C2">
        <w:rPr>
          <w:rFonts w:ascii="Verdana" w:eastAsia="VetoLTPro-Light" w:hAnsi="Verdana" w:cs="VetoLTPro-Light"/>
          <w:sz w:val="16"/>
          <w:szCs w:val="16"/>
          <w:lang w:eastAsia="en-US"/>
        </w:rPr>
        <w:t xml:space="preserve">w celach wypełnienia obowiązków prawnych ciążących na </w:t>
      </w:r>
      <w:r w:rsidRPr="00C874C2">
        <w:rPr>
          <w:rFonts w:ascii="Verdana" w:eastAsia="Times New Roman" w:hAnsi="Verdana" w:cs="Times New Roman"/>
          <w:sz w:val="16"/>
          <w:szCs w:val="16"/>
        </w:rPr>
        <w:t>WARP Sp. z o.o.</w:t>
      </w:r>
      <w:r w:rsidRPr="00C874C2">
        <w:rPr>
          <w:rFonts w:ascii="Verdana" w:eastAsia="VetoLTPro-Light" w:hAnsi="Verdana" w:cs="VetoLTPro-Light"/>
          <w:sz w:val="16"/>
          <w:szCs w:val="16"/>
          <w:lang w:eastAsia="en-US"/>
        </w:rPr>
        <w:t xml:space="preserve"> i wynikających z zawartych przez </w:t>
      </w:r>
      <w:r w:rsidRPr="00C874C2">
        <w:rPr>
          <w:rFonts w:ascii="Verdana" w:eastAsia="Times New Roman" w:hAnsi="Verdana" w:cs="Times New Roman"/>
          <w:sz w:val="16"/>
          <w:szCs w:val="16"/>
        </w:rPr>
        <w:t>WARP</w:t>
      </w:r>
      <w:r w:rsidR="00C874C2">
        <w:rPr>
          <w:rFonts w:ascii="Verdana" w:eastAsia="Times New Roman" w:hAnsi="Verdana" w:cs="Times New Roman"/>
          <w:sz w:val="16"/>
          <w:szCs w:val="16"/>
        </w:rPr>
        <w:t xml:space="preserve">               </w:t>
      </w:r>
      <w:r w:rsidRPr="00C874C2">
        <w:rPr>
          <w:rFonts w:ascii="Verdana" w:eastAsia="Times New Roman" w:hAnsi="Verdana" w:cs="Times New Roman"/>
          <w:sz w:val="16"/>
          <w:szCs w:val="16"/>
        </w:rPr>
        <w:t>Sp. z o.o.</w:t>
      </w:r>
      <w:r w:rsidRPr="00C874C2">
        <w:rPr>
          <w:rFonts w:ascii="Verdana" w:eastAsia="VetoLTPro-Light" w:hAnsi="Verdana" w:cs="VetoLTPro-Light"/>
          <w:sz w:val="16"/>
          <w:szCs w:val="16"/>
          <w:lang w:eastAsia="en-US"/>
        </w:rPr>
        <w:t xml:space="preserve"> umów z instytucjami publicznymi i finansowymi w związku z prowadzeniem działalności w zakresie oferowania mikro, małym i średnim przedsiębiorcom wsparcia finansowego oraz realizacji zawartych z nimi umów,                            z tym zastrzeżeniem, że zgodnie z zapisami umów instytucje te stają się administratorem tych danych osobowych                 w zakresie prowadzonej przez siebie działalności,</w:t>
      </w:r>
    </w:p>
    <w:p w:rsidR="003E5756" w:rsidRPr="00C874C2" w:rsidRDefault="00CC5E08" w:rsidP="00C874C2">
      <w:pPr>
        <w:numPr>
          <w:ilvl w:val="0"/>
          <w:numId w:val="34"/>
        </w:numPr>
        <w:spacing w:after="0" w:line="240" w:lineRule="auto"/>
        <w:ind w:left="567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62386F">
        <w:rPr>
          <w:rFonts w:ascii="Verdana" w:eastAsia="Calibri" w:hAnsi="Verdana" w:cs="Times New Roman"/>
          <w:sz w:val="16"/>
          <w:szCs w:val="16"/>
          <w:lang w:eastAsia="en-US"/>
        </w:rPr>
        <w:t xml:space="preserve">w zakresie niezbędnym dla realizacji Umowy Operacyjnej zawartej pomiędzy Bankiem Gospodarstwa Krajowego a </w:t>
      </w:r>
      <w:r w:rsidRPr="0062386F">
        <w:rPr>
          <w:rFonts w:ascii="Verdana" w:eastAsia="Times New Roman" w:hAnsi="Verdana" w:cs="Times New Roman"/>
          <w:sz w:val="16"/>
          <w:szCs w:val="16"/>
        </w:rPr>
        <w:t>WARP Sp. z o.o.</w:t>
      </w:r>
      <w:r w:rsidRPr="0062386F">
        <w:rPr>
          <w:rFonts w:ascii="Verdana" w:eastAsia="Calibri" w:hAnsi="Verdana" w:cs="Times New Roman"/>
          <w:sz w:val="16"/>
          <w:szCs w:val="16"/>
          <w:lang w:eastAsia="en-US"/>
        </w:rPr>
        <w:t xml:space="preserve"> nr </w:t>
      </w:r>
      <w:r w:rsidRPr="00032EF6">
        <w:rPr>
          <w:rFonts w:ascii="Verdana" w:eastAsia="Times New Roman" w:hAnsi="Verdana" w:cs="Times New Roman"/>
          <w:b/>
          <w:sz w:val="16"/>
          <w:szCs w:val="16"/>
          <w:lang w:eastAsia="ar-SA"/>
        </w:rPr>
        <w:t>2/RPWP/3819/2019/0/DIF/184</w:t>
      </w:r>
      <w:r w:rsidRPr="00BD369F">
        <w:rPr>
          <w:rFonts w:ascii="Verdana" w:eastAsia="Times New Roman" w:hAnsi="Verdana" w:cs="Times New Roman"/>
          <w:sz w:val="16"/>
          <w:szCs w:val="16"/>
          <w:lang w:eastAsia="ar-SA"/>
        </w:rPr>
        <w:t xml:space="preserve"> z dnia </w:t>
      </w:r>
      <w:r>
        <w:rPr>
          <w:rFonts w:ascii="Verdana" w:eastAsia="Times New Roman" w:hAnsi="Verdana" w:cs="Times New Roman"/>
          <w:sz w:val="16"/>
          <w:szCs w:val="16"/>
          <w:lang w:eastAsia="ar-SA"/>
        </w:rPr>
        <w:t xml:space="preserve">15.05.2019 </w:t>
      </w:r>
      <w:r w:rsidRPr="00893DED">
        <w:rPr>
          <w:rFonts w:ascii="Verdana" w:eastAsia="Times New Roman" w:hAnsi="Verdana" w:cs="Times New Roman"/>
          <w:sz w:val="16"/>
          <w:szCs w:val="16"/>
          <w:lang w:eastAsia="ar-SA"/>
        </w:rPr>
        <w:t xml:space="preserve">roku </w:t>
      </w:r>
      <w:r>
        <w:rPr>
          <w:rFonts w:ascii="Verdana" w:eastAsia="Times New Roman" w:hAnsi="Verdana" w:cs="Times New Roman"/>
          <w:sz w:val="16"/>
          <w:szCs w:val="16"/>
          <w:lang w:eastAsia="ar-SA"/>
        </w:rPr>
        <w:t xml:space="preserve">wraz z </w:t>
      </w:r>
      <w:proofErr w:type="spellStart"/>
      <w:r>
        <w:rPr>
          <w:rFonts w:ascii="Verdana" w:eastAsia="Times New Roman" w:hAnsi="Verdana" w:cs="Times New Roman"/>
          <w:sz w:val="16"/>
          <w:szCs w:val="16"/>
          <w:lang w:eastAsia="ar-SA"/>
        </w:rPr>
        <w:t>późn</w:t>
      </w:r>
      <w:proofErr w:type="spellEnd"/>
      <w:r>
        <w:rPr>
          <w:rFonts w:ascii="Verdana" w:eastAsia="Times New Roman" w:hAnsi="Verdana" w:cs="Times New Roman"/>
          <w:sz w:val="16"/>
          <w:szCs w:val="16"/>
          <w:lang w:eastAsia="ar-SA"/>
        </w:rPr>
        <w:t>. zm. lub</w:t>
      </w:r>
      <w:r w:rsidRPr="00893DED">
        <w:rPr>
          <w:rFonts w:ascii="Verdana" w:eastAsia="Times New Roman" w:hAnsi="Verdana" w:cs="Times New Roman"/>
          <w:sz w:val="16"/>
          <w:szCs w:val="16"/>
          <w:lang w:eastAsia="ar-SA"/>
        </w:rPr>
        <w:t xml:space="preserve"> </w:t>
      </w:r>
      <w:r>
        <w:rPr>
          <w:rFonts w:ascii="Verdana" w:eastAsia="Times New Roman" w:hAnsi="Verdana" w:cs="Times New Roman"/>
          <w:sz w:val="16"/>
          <w:szCs w:val="16"/>
          <w:lang w:eastAsia="ar-SA"/>
        </w:rPr>
        <w:t xml:space="preserve">Umowy Operacyjnej </w:t>
      </w:r>
      <w:r w:rsidRPr="0062386F">
        <w:rPr>
          <w:rFonts w:ascii="Verdana" w:eastAsia="Calibri" w:hAnsi="Verdana" w:cs="Times New Roman"/>
          <w:sz w:val="16"/>
          <w:szCs w:val="16"/>
          <w:lang w:eastAsia="en-US"/>
        </w:rPr>
        <w:t xml:space="preserve">zawartej pomiędzy Bankiem Gospodarstwa Krajowego a </w:t>
      </w:r>
      <w:r w:rsidRPr="0062386F">
        <w:rPr>
          <w:rFonts w:ascii="Verdana" w:eastAsia="Times New Roman" w:hAnsi="Verdana" w:cs="Times New Roman"/>
          <w:sz w:val="16"/>
          <w:szCs w:val="16"/>
        </w:rPr>
        <w:t>WARP Sp. z o.o.</w:t>
      </w:r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r>
        <w:rPr>
          <w:rFonts w:ascii="Verdana" w:eastAsia="Times New Roman" w:hAnsi="Verdana" w:cs="Times New Roman"/>
          <w:sz w:val="16"/>
          <w:szCs w:val="16"/>
          <w:lang w:eastAsia="ar-SA"/>
        </w:rPr>
        <w:t xml:space="preserve">nr </w:t>
      </w:r>
      <w:r w:rsidRPr="00032EF6">
        <w:rPr>
          <w:rFonts w:ascii="Verdana" w:eastAsia="Times New Roman" w:hAnsi="Verdana" w:cs="Times New Roman"/>
          <w:b/>
          <w:sz w:val="16"/>
          <w:szCs w:val="16"/>
          <w:lang w:eastAsia="ar-SA"/>
        </w:rPr>
        <w:t>2/RPWP/5119/2019/0/DIF/185</w:t>
      </w:r>
      <w:r w:rsidRPr="00BD369F">
        <w:rPr>
          <w:rFonts w:ascii="Verdana" w:eastAsia="Times New Roman" w:hAnsi="Verdana" w:cs="Times New Roman"/>
          <w:sz w:val="16"/>
          <w:szCs w:val="16"/>
          <w:lang w:eastAsia="ar-SA"/>
        </w:rPr>
        <w:t xml:space="preserve"> z dnia </w:t>
      </w:r>
      <w:r>
        <w:rPr>
          <w:rFonts w:ascii="Verdana" w:eastAsia="Times New Roman" w:hAnsi="Verdana" w:cs="Times New Roman"/>
          <w:sz w:val="16"/>
          <w:szCs w:val="16"/>
          <w:lang w:eastAsia="ar-SA"/>
        </w:rPr>
        <w:t xml:space="preserve">15.05.2019 roku wraz z </w:t>
      </w:r>
      <w:proofErr w:type="spellStart"/>
      <w:r>
        <w:rPr>
          <w:rFonts w:ascii="Verdana" w:eastAsia="Times New Roman" w:hAnsi="Verdana" w:cs="Times New Roman"/>
          <w:sz w:val="16"/>
          <w:szCs w:val="16"/>
          <w:lang w:eastAsia="ar-SA"/>
        </w:rPr>
        <w:t>późn</w:t>
      </w:r>
      <w:proofErr w:type="spellEnd"/>
      <w:r>
        <w:rPr>
          <w:rFonts w:ascii="Verdana" w:eastAsia="Times New Roman" w:hAnsi="Verdana" w:cs="Times New Roman"/>
          <w:sz w:val="16"/>
          <w:szCs w:val="16"/>
          <w:lang w:eastAsia="ar-SA"/>
        </w:rPr>
        <w:t xml:space="preserve">. zm. lub </w:t>
      </w:r>
      <w:r w:rsidRPr="00B67997">
        <w:rPr>
          <w:rFonts w:ascii="Verdana" w:eastAsia="Times New Roman" w:hAnsi="Verdana" w:cs="Times New Roman"/>
          <w:sz w:val="16"/>
          <w:szCs w:val="16"/>
          <w:lang w:eastAsia="ar-SA"/>
        </w:rPr>
        <w:t xml:space="preserve">Umowy Operacyjnej </w:t>
      </w:r>
      <w:r w:rsidRPr="00B67997">
        <w:rPr>
          <w:rFonts w:ascii="Verdana" w:eastAsia="Calibri" w:hAnsi="Verdana" w:cs="Times New Roman"/>
          <w:sz w:val="16"/>
          <w:szCs w:val="16"/>
          <w:lang w:eastAsia="en-US"/>
        </w:rPr>
        <w:t xml:space="preserve">zawartej pomiędzy Bankiem Gospodarstwa Krajowego </w:t>
      </w:r>
      <w:r>
        <w:rPr>
          <w:rFonts w:ascii="Verdana" w:eastAsia="Calibri" w:hAnsi="Verdana" w:cs="Times New Roman"/>
          <w:sz w:val="16"/>
          <w:szCs w:val="16"/>
          <w:lang w:eastAsia="en-US"/>
        </w:rPr>
        <w:t xml:space="preserve">               </w:t>
      </w:r>
      <w:r w:rsidRPr="00B67997">
        <w:rPr>
          <w:rFonts w:ascii="Verdana" w:eastAsia="Calibri" w:hAnsi="Verdana" w:cs="Times New Roman"/>
          <w:sz w:val="16"/>
          <w:szCs w:val="16"/>
          <w:lang w:eastAsia="en-US"/>
        </w:rPr>
        <w:t xml:space="preserve">a </w:t>
      </w:r>
      <w:r w:rsidRPr="00B67997">
        <w:rPr>
          <w:rFonts w:ascii="Verdana" w:eastAsia="Times New Roman" w:hAnsi="Verdana" w:cs="Times New Roman"/>
          <w:sz w:val="16"/>
          <w:szCs w:val="16"/>
        </w:rPr>
        <w:t>WARP Sp. z o.o.</w:t>
      </w:r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r w:rsidRPr="00B67997">
        <w:rPr>
          <w:rFonts w:ascii="Verdana" w:eastAsia="Times New Roman" w:hAnsi="Verdana" w:cs="Times New Roman"/>
          <w:sz w:val="16"/>
          <w:szCs w:val="16"/>
          <w:lang w:eastAsia="ar-SA"/>
        </w:rPr>
        <w:t>nr</w:t>
      </w:r>
      <w:r w:rsidRPr="00B67997">
        <w:rPr>
          <w:rFonts w:ascii="Verdana" w:hAnsi="Verdana"/>
          <w:bCs/>
          <w:sz w:val="16"/>
          <w:szCs w:val="16"/>
        </w:rPr>
        <w:t xml:space="preserve"> </w:t>
      </w:r>
      <w:r w:rsidRPr="00032EF6">
        <w:rPr>
          <w:rFonts w:ascii="Verdana" w:hAnsi="Verdana"/>
          <w:b/>
          <w:bCs/>
          <w:sz w:val="16"/>
          <w:szCs w:val="16"/>
        </w:rPr>
        <w:t>2/RPWP/12619/2020/I/DIF/226</w:t>
      </w:r>
      <w:r w:rsidRPr="00B67997">
        <w:rPr>
          <w:rFonts w:ascii="Verdana" w:hAnsi="Verdana"/>
          <w:bCs/>
          <w:sz w:val="16"/>
          <w:szCs w:val="16"/>
        </w:rPr>
        <w:t xml:space="preserve"> </w:t>
      </w:r>
      <w:r w:rsidRPr="00B67997">
        <w:rPr>
          <w:rFonts w:ascii="Verdana" w:eastAsia="Times New Roman" w:hAnsi="Verdana"/>
          <w:sz w:val="16"/>
          <w:szCs w:val="16"/>
          <w:lang w:eastAsia="ar-SA"/>
        </w:rPr>
        <w:t xml:space="preserve">z dnia 22.01.2020 roku </w:t>
      </w:r>
      <w:r>
        <w:rPr>
          <w:rFonts w:ascii="Verdana" w:eastAsia="Times New Roman" w:hAnsi="Verdana" w:cs="Times New Roman"/>
          <w:sz w:val="16"/>
          <w:szCs w:val="16"/>
          <w:lang w:eastAsia="ar-SA"/>
        </w:rPr>
        <w:t xml:space="preserve">wraz z </w:t>
      </w:r>
      <w:proofErr w:type="spellStart"/>
      <w:r>
        <w:rPr>
          <w:rFonts w:ascii="Verdana" w:eastAsia="Times New Roman" w:hAnsi="Verdana" w:cs="Times New Roman"/>
          <w:sz w:val="16"/>
          <w:szCs w:val="16"/>
          <w:lang w:eastAsia="ar-SA"/>
        </w:rPr>
        <w:t>późn</w:t>
      </w:r>
      <w:proofErr w:type="spellEnd"/>
      <w:r>
        <w:rPr>
          <w:rFonts w:ascii="Verdana" w:eastAsia="Times New Roman" w:hAnsi="Verdana" w:cs="Times New Roman"/>
          <w:sz w:val="16"/>
          <w:szCs w:val="16"/>
          <w:lang w:eastAsia="ar-SA"/>
        </w:rPr>
        <w:t xml:space="preserve">. zm. </w:t>
      </w:r>
      <w:r w:rsidRPr="00B67997">
        <w:rPr>
          <w:rFonts w:ascii="Verdana" w:eastAsia="Times New Roman" w:hAnsi="Verdana"/>
          <w:sz w:val="16"/>
          <w:szCs w:val="16"/>
          <w:lang w:eastAsia="ar-SA"/>
        </w:rPr>
        <w:t xml:space="preserve">lub </w:t>
      </w:r>
      <w:r w:rsidRPr="00B67997">
        <w:rPr>
          <w:rFonts w:ascii="Verdana" w:eastAsia="Times New Roman" w:hAnsi="Verdana" w:cs="Times New Roman"/>
          <w:sz w:val="16"/>
          <w:szCs w:val="16"/>
          <w:lang w:eastAsia="ar-SA"/>
        </w:rPr>
        <w:t xml:space="preserve">Umowy Operacyjnej </w:t>
      </w:r>
      <w:r w:rsidRPr="00B67997">
        <w:rPr>
          <w:rFonts w:ascii="Verdana" w:eastAsia="Calibri" w:hAnsi="Verdana" w:cs="Times New Roman"/>
          <w:sz w:val="16"/>
          <w:szCs w:val="16"/>
          <w:lang w:eastAsia="en-US"/>
        </w:rPr>
        <w:t xml:space="preserve">zawartej pomiędzy Bankiem Gospodarstwa Krajowego a </w:t>
      </w:r>
      <w:r w:rsidRPr="00B67997">
        <w:rPr>
          <w:rFonts w:ascii="Verdana" w:eastAsia="Times New Roman" w:hAnsi="Verdana" w:cs="Times New Roman"/>
          <w:sz w:val="16"/>
          <w:szCs w:val="16"/>
        </w:rPr>
        <w:t xml:space="preserve">WARP Sp. z o.o. </w:t>
      </w:r>
      <w:r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</w:t>
      </w:r>
      <w:r w:rsidRPr="00B67997">
        <w:rPr>
          <w:rFonts w:ascii="Verdana" w:eastAsia="Times New Roman" w:hAnsi="Verdana" w:cs="Times New Roman"/>
          <w:sz w:val="16"/>
          <w:szCs w:val="16"/>
          <w:lang w:eastAsia="ar-SA"/>
        </w:rPr>
        <w:t>nr</w:t>
      </w:r>
      <w:r>
        <w:rPr>
          <w:rFonts w:ascii="Verdana" w:eastAsia="Times New Roman" w:hAnsi="Verdana" w:cs="Times New Roman"/>
          <w:sz w:val="16"/>
          <w:szCs w:val="16"/>
          <w:lang w:eastAsia="ar-SA"/>
        </w:rPr>
        <w:t xml:space="preserve"> </w:t>
      </w:r>
      <w:r w:rsidRPr="00032EF6">
        <w:rPr>
          <w:rFonts w:ascii="Verdana" w:hAnsi="Verdana"/>
          <w:b/>
          <w:bCs/>
          <w:sz w:val="16"/>
          <w:szCs w:val="16"/>
        </w:rPr>
        <w:t>2/RPWP/12619/2020/II/DIF/229</w:t>
      </w:r>
      <w:r w:rsidRPr="00B67997">
        <w:rPr>
          <w:rFonts w:ascii="Verdana" w:hAnsi="Verdana"/>
          <w:bCs/>
          <w:sz w:val="16"/>
          <w:szCs w:val="16"/>
        </w:rPr>
        <w:t xml:space="preserve"> </w:t>
      </w:r>
      <w:r w:rsidRPr="00B67997">
        <w:rPr>
          <w:rFonts w:ascii="Verdana" w:eastAsia="Times New Roman" w:hAnsi="Verdana"/>
          <w:sz w:val="16"/>
          <w:szCs w:val="16"/>
          <w:lang w:eastAsia="ar-SA"/>
        </w:rPr>
        <w:t>z dnia 22.01.2020 roku</w:t>
      </w:r>
      <w:r w:rsidRPr="006026A5">
        <w:rPr>
          <w:rFonts w:ascii="Verdana" w:eastAsia="Times New Roman" w:hAnsi="Verdana" w:cs="Times New Roman"/>
          <w:sz w:val="16"/>
          <w:szCs w:val="16"/>
          <w:lang w:eastAsia="ar-SA"/>
        </w:rPr>
        <w:t xml:space="preserve"> </w:t>
      </w:r>
      <w:r>
        <w:rPr>
          <w:rFonts w:ascii="Verdana" w:eastAsia="Times New Roman" w:hAnsi="Verdana" w:cs="Times New Roman"/>
          <w:sz w:val="16"/>
          <w:szCs w:val="16"/>
          <w:lang w:eastAsia="ar-SA"/>
        </w:rPr>
        <w:t xml:space="preserve">wraz z </w:t>
      </w:r>
      <w:proofErr w:type="spellStart"/>
      <w:r>
        <w:rPr>
          <w:rFonts w:ascii="Verdana" w:eastAsia="Times New Roman" w:hAnsi="Verdana" w:cs="Times New Roman"/>
          <w:sz w:val="16"/>
          <w:szCs w:val="16"/>
          <w:lang w:eastAsia="ar-SA"/>
        </w:rPr>
        <w:t>późn</w:t>
      </w:r>
      <w:proofErr w:type="spellEnd"/>
      <w:r>
        <w:rPr>
          <w:rFonts w:ascii="Verdana" w:eastAsia="Times New Roman" w:hAnsi="Verdana" w:cs="Times New Roman"/>
          <w:sz w:val="16"/>
          <w:szCs w:val="16"/>
          <w:lang w:eastAsia="ar-SA"/>
        </w:rPr>
        <w:t xml:space="preserve">. zm. </w:t>
      </w:r>
      <w:r w:rsidRPr="00B67997">
        <w:rPr>
          <w:rFonts w:ascii="Verdana" w:eastAsia="Times New Roman" w:hAnsi="Verdana"/>
          <w:sz w:val="16"/>
          <w:szCs w:val="16"/>
          <w:lang w:eastAsia="ar-SA"/>
        </w:rPr>
        <w:t xml:space="preserve">lub </w:t>
      </w:r>
      <w:r w:rsidRPr="00B67997">
        <w:rPr>
          <w:rFonts w:ascii="Verdana" w:eastAsia="Times New Roman" w:hAnsi="Verdana" w:cs="Times New Roman"/>
          <w:sz w:val="16"/>
          <w:szCs w:val="16"/>
          <w:lang w:eastAsia="ar-SA"/>
        </w:rPr>
        <w:t xml:space="preserve">Umowy Operacyjnej </w:t>
      </w:r>
      <w:r w:rsidRPr="00B67997">
        <w:rPr>
          <w:rFonts w:ascii="Verdana" w:eastAsia="Calibri" w:hAnsi="Verdana" w:cs="Times New Roman"/>
          <w:sz w:val="16"/>
          <w:szCs w:val="16"/>
          <w:lang w:eastAsia="en-US"/>
        </w:rPr>
        <w:t xml:space="preserve">zawartej pomiędzy Bankiem Gospodarstwa Krajowego a </w:t>
      </w:r>
      <w:r w:rsidRPr="00B67997">
        <w:rPr>
          <w:rFonts w:ascii="Verdana" w:eastAsia="Times New Roman" w:hAnsi="Verdana" w:cs="Times New Roman"/>
          <w:sz w:val="16"/>
          <w:szCs w:val="16"/>
        </w:rPr>
        <w:t>WARP Sp. z o.o.</w:t>
      </w:r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r w:rsidRPr="00B67997">
        <w:rPr>
          <w:rFonts w:ascii="Verdana" w:eastAsia="Times New Roman" w:hAnsi="Verdana" w:cs="Times New Roman"/>
          <w:sz w:val="16"/>
          <w:szCs w:val="16"/>
          <w:lang w:eastAsia="ar-SA"/>
        </w:rPr>
        <w:t>nr</w:t>
      </w:r>
      <w:r w:rsidRPr="00B67997">
        <w:rPr>
          <w:rFonts w:ascii="Verdana" w:hAnsi="Verdana"/>
          <w:bCs/>
          <w:sz w:val="16"/>
          <w:szCs w:val="16"/>
        </w:rPr>
        <w:t xml:space="preserve"> </w:t>
      </w:r>
      <w:r w:rsidRPr="00032EF6">
        <w:rPr>
          <w:rFonts w:ascii="Verdana" w:hAnsi="Verdana"/>
          <w:b/>
          <w:bCs/>
          <w:sz w:val="16"/>
          <w:szCs w:val="16"/>
        </w:rPr>
        <w:t>2/RPWP/12619/2020/IV/DIF/</w:t>
      </w:r>
      <w:r>
        <w:rPr>
          <w:rFonts w:ascii="Verdana" w:hAnsi="Verdana"/>
          <w:b/>
          <w:bCs/>
          <w:sz w:val="16"/>
          <w:szCs w:val="16"/>
        </w:rPr>
        <w:t>228</w:t>
      </w:r>
      <w:r w:rsidRPr="00B67997">
        <w:rPr>
          <w:rFonts w:ascii="Verdana" w:hAnsi="Verdana"/>
          <w:bCs/>
          <w:sz w:val="16"/>
          <w:szCs w:val="16"/>
        </w:rPr>
        <w:t xml:space="preserve"> </w:t>
      </w:r>
      <w:r w:rsidRPr="00B67997">
        <w:rPr>
          <w:rFonts w:ascii="Verdana" w:eastAsia="Times New Roman" w:hAnsi="Verdana"/>
          <w:sz w:val="16"/>
          <w:szCs w:val="16"/>
          <w:lang w:eastAsia="ar-SA"/>
        </w:rPr>
        <w:t xml:space="preserve">z dnia </w:t>
      </w:r>
      <w:r w:rsidRPr="004935E3">
        <w:rPr>
          <w:rFonts w:ascii="Verdana" w:eastAsia="Times New Roman" w:hAnsi="Verdana"/>
          <w:sz w:val="16"/>
          <w:szCs w:val="16"/>
          <w:lang w:eastAsia="ar-SA"/>
        </w:rPr>
        <w:t>12.02.2020</w:t>
      </w:r>
      <w:r w:rsidRPr="00B67997">
        <w:rPr>
          <w:rFonts w:ascii="Verdana" w:eastAsia="Times New Roman" w:hAnsi="Verdana"/>
          <w:sz w:val="16"/>
          <w:szCs w:val="16"/>
          <w:lang w:eastAsia="ar-SA"/>
        </w:rPr>
        <w:t xml:space="preserve"> roku</w:t>
      </w:r>
      <w:r w:rsidRPr="006026A5">
        <w:rPr>
          <w:rFonts w:ascii="Verdana" w:eastAsia="Times New Roman" w:hAnsi="Verdana" w:cs="Times New Roman"/>
          <w:sz w:val="16"/>
          <w:szCs w:val="16"/>
          <w:lang w:eastAsia="ar-SA"/>
        </w:rPr>
        <w:t xml:space="preserve"> </w:t>
      </w:r>
      <w:r>
        <w:rPr>
          <w:rFonts w:ascii="Verdana" w:eastAsia="Times New Roman" w:hAnsi="Verdana" w:cs="Times New Roman"/>
          <w:sz w:val="16"/>
          <w:szCs w:val="16"/>
          <w:lang w:eastAsia="ar-SA"/>
        </w:rPr>
        <w:t xml:space="preserve">wraz z </w:t>
      </w:r>
      <w:proofErr w:type="spellStart"/>
      <w:r>
        <w:rPr>
          <w:rFonts w:ascii="Verdana" w:eastAsia="Times New Roman" w:hAnsi="Verdana" w:cs="Times New Roman"/>
          <w:sz w:val="16"/>
          <w:szCs w:val="16"/>
          <w:lang w:eastAsia="ar-SA"/>
        </w:rPr>
        <w:t>późn</w:t>
      </w:r>
      <w:proofErr w:type="spellEnd"/>
      <w:r>
        <w:rPr>
          <w:rFonts w:ascii="Verdana" w:eastAsia="Times New Roman" w:hAnsi="Verdana" w:cs="Times New Roman"/>
          <w:sz w:val="16"/>
          <w:szCs w:val="16"/>
          <w:lang w:eastAsia="ar-SA"/>
        </w:rPr>
        <w:t xml:space="preserve">. zm. </w:t>
      </w:r>
      <w:r w:rsidRPr="00B67997">
        <w:rPr>
          <w:rFonts w:ascii="Verdana" w:eastAsia="Times New Roman" w:hAnsi="Verdana"/>
          <w:sz w:val="16"/>
          <w:szCs w:val="16"/>
          <w:lang w:eastAsia="ar-SA"/>
        </w:rPr>
        <w:t xml:space="preserve">lub </w:t>
      </w:r>
      <w:r w:rsidRPr="00B67997">
        <w:rPr>
          <w:rFonts w:ascii="Verdana" w:eastAsia="Times New Roman" w:hAnsi="Verdana" w:cs="Times New Roman"/>
          <w:sz w:val="16"/>
          <w:szCs w:val="16"/>
          <w:lang w:eastAsia="ar-SA"/>
        </w:rPr>
        <w:t xml:space="preserve">Umowy Operacyjnej </w:t>
      </w:r>
      <w:r w:rsidRPr="00B67997">
        <w:rPr>
          <w:rFonts w:ascii="Verdana" w:eastAsia="Calibri" w:hAnsi="Verdana" w:cs="Times New Roman"/>
          <w:sz w:val="16"/>
          <w:szCs w:val="16"/>
          <w:lang w:eastAsia="en-US"/>
        </w:rPr>
        <w:t xml:space="preserve">zawartej pomiędzy Bankiem Gospodarstwa Krajowego </w:t>
      </w:r>
      <w:r>
        <w:rPr>
          <w:rFonts w:ascii="Verdana" w:eastAsia="Calibri" w:hAnsi="Verdana" w:cs="Times New Roman"/>
          <w:sz w:val="16"/>
          <w:szCs w:val="16"/>
          <w:lang w:eastAsia="en-US"/>
        </w:rPr>
        <w:t xml:space="preserve">               </w:t>
      </w:r>
      <w:r w:rsidRPr="00B67997">
        <w:rPr>
          <w:rFonts w:ascii="Verdana" w:eastAsia="Calibri" w:hAnsi="Verdana" w:cs="Times New Roman"/>
          <w:sz w:val="16"/>
          <w:szCs w:val="16"/>
          <w:lang w:eastAsia="en-US"/>
        </w:rPr>
        <w:t xml:space="preserve">a </w:t>
      </w:r>
      <w:r w:rsidRPr="00B67997">
        <w:rPr>
          <w:rFonts w:ascii="Verdana" w:eastAsia="Times New Roman" w:hAnsi="Verdana" w:cs="Times New Roman"/>
          <w:sz w:val="16"/>
          <w:szCs w:val="16"/>
        </w:rPr>
        <w:t xml:space="preserve">WARP Sp. z o.o. </w:t>
      </w:r>
      <w:r w:rsidRPr="00B67997">
        <w:rPr>
          <w:rFonts w:ascii="Verdana" w:eastAsia="Times New Roman" w:hAnsi="Verdana" w:cs="Times New Roman"/>
          <w:sz w:val="16"/>
          <w:szCs w:val="16"/>
          <w:lang w:eastAsia="ar-SA"/>
        </w:rPr>
        <w:t>nr</w:t>
      </w:r>
      <w:r w:rsidRPr="00B67997">
        <w:rPr>
          <w:rFonts w:ascii="Verdana" w:hAnsi="Verdana"/>
          <w:bCs/>
          <w:sz w:val="16"/>
          <w:szCs w:val="16"/>
        </w:rPr>
        <w:t xml:space="preserve"> </w:t>
      </w:r>
      <w:r w:rsidRPr="00032EF6">
        <w:rPr>
          <w:rFonts w:ascii="Verdana" w:hAnsi="Verdana"/>
          <w:b/>
          <w:bCs/>
          <w:sz w:val="16"/>
          <w:szCs w:val="16"/>
        </w:rPr>
        <w:t>2/RPWP/12619/2020/</w:t>
      </w:r>
      <w:r>
        <w:rPr>
          <w:rFonts w:ascii="Verdana" w:hAnsi="Verdana"/>
          <w:b/>
          <w:bCs/>
          <w:sz w:val="16"/>
          <w:szCs w:val="16"/>
        </w:rPr>
        <w:t>V</w:t>
      </w:r>
      <w:r w:rsidRPr="00032EF6">
        <w:rPr>
          <w:rFonts w:ascii="Verdana" w:hAnsi="Verdana"/>
          <w:b/>
          <w:bCs/>
          <w:sz w:val="16"/>
          <w:szCs w:val="16"/>
        </w:rPr>
        <w:t>/DIF/</w:t>
      </w:r>
      <w:r>
        <w:rPr>
          <w:rFonts w:ascii="Verdana" w:hAnsi="Verdana"/>
          <w:b/>
          <w:bCs/>
          <w:sz w:val="16"/>
          <w:szCs w:val="16"/>
        </w:rPr>
        <w:t>232</w:t>
      </w:r>
      <w:r w:rsidRPr="00B67997">
        <w:rPr>
          <w:rFonts w:ascii="Verdana" w:hAnsi="Verdana"/>
          <w:bCs/>
          <w:sz w:val="16"/>
          <w:szCs w:val="16"/>
        </w:rPr>
        <w:t xml:space="preserve"> </w:t>
      </w:r>
      <w:r w:rsidRPr="00B67997">
        <w:rPr>
          <w:rFonts w:ascii="Verdana" w:eastAsia="Times New Roman" w:hAnsi="Verdana"/>
          <w:sz w:val="16"/>
          <w:szCs w:val="16"/>
          <w:lang w:eastAsia="ar-SA"/>
        </w:rPr>
        <w:t xml:space="preserve">z dnia </w:t>
      </w:r>
      <w:r w:rsidRPr="004935E3">
        <w:rPr>
          <w:rFonts w:ascii="Verdana" w:eastAsia="Times New Roman" w:hAnsi="Verdana"/>
          <w:sz w:val="16"/>
          <w:szCs w:val="16"/>
          <w:lang w:eastAsia="ar-SA"/>
        </w:rPr>
        <w:t>12.02.2020</w:t>
      </w:r>
      <w:r w:rsidRPr="00B67997">
        <w:rPr>
          <w:rFonts w:ascii="Verdana" w:eastAsia="Times New Roman" w:hAnsi="Verdana"/>
          <w:sz w:val="16"/>
          <w:szCs w:val="16"/>
          <w:lang w:eastAsia="ar-SA"/>
        </w:rPr>
        <w:t xml:space="preserve"> roku</w:t>
      </w:r>
      <w:r w:rsidRPr="006026A5">
        <w:rPr>
          <w:rFonts w:ascii="Verdana" w:eastAsia="Times New Roman" w:hAnsi="Verdana" w:cs="Times New Roman"/>
          <w:sz w:val="16"/>
          <w:szCs w:val="16"/>
          <w:lang w:eastAsia="ar-SA"/>
        </w:rPr>
        <w:t xml:space="preserve"> </w:t>
      </w:r>
      <w:r>
        <w:rPr>
          <w:rFonts w:ascii="Verdana" w:eastAsia="Times New Roman" w:hAnsi="Verdana" w:cs="Times New Roman"/>
          <w:sz w:val="16"/>
          <w:szCs w:val="16"/>
          <w:lang w:eastAsia="ar-SA"/>
        </w:rPr>
        <w:t xml:space="preserve">wraz z </w:t>
      </w:r>
      <w:proofErr w:type="spellStart"/>
      <w:r>
        <w:rPr>
          <w:rFonts w:ascii="Verdana" w:eastAsia="Times New Roman" w:hAnsi="Verdana" w:cs="Times New Roman"/>
          <w:sz w:val="16"/>
          <w:szCs w:val="16"/>
          <w:lang w:eastAsia="ar-SA"/>
        </w:rPr>
        <w:t>późn</w:t>
      </w:r>
      <w:proofErr w:type="spellEnd"/>
      <w:r>
        <w:rPr>
          <w:rFonts w:ascii="Verdana" w:eastAsia="Times New Roman" w:hAnsi="Verdana" w:cs="Times New Roman"/>
          <w:sz w:val="16"/>
          <w:szCs w:val="16"/>
          <w:lang w:eastAsia="ar-SA"/>
        </w:rPr>
        <w:t>. zm.</w:t>
      </w:r>
      <w:r w:rsidR="003E5756" w:rsidRPr="00C874C2">
        <w:rPr>
          <w:rFonts w:ascii="Verdana" w:eastAsiaTheme="minorHAnsi" w:hAnsi="Verdana"/>
          <w:sz w:val="16"/>
          <w:szCs w:val="16"/>
          <w:lang w:eastAsia="en-US"/>
        </w:rPr>
        <w:t>,</w:t>
      </w:r>
    </w:p>
    <w:p w:rsidR="003E5756" w:rsidRPr="001343B0" w:rsidRDefault="003E5756" w:rsidP="00C874C2">
      <w:pPr>
        <w:numPr>
          <w:ilvl w:val="0"/>
          <w:numId w:val="34"/>
        </w:numPr>
        <w:spacing w:after="0" w:line="240" w:lineRule="auto"/>
        <w:ind w:left="567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C874C2">
        <w:rPr>
          <w:rFonts w:ascii="Verdana" w:hAnsi="Verdana"/>
          <w:sz w:val="16"/>
          <w:szCs w:val="16"/>
        </w:rPr>
        <w:t>w zakresie niezbędnym dla realizacji</w:t>
      </w:r>
      <w:r w:rsidRPr="00C874C2">
        <w:rPr>
          <w:rFonts w:ascii="Verdana" w:hAnsi="Verdana"/>
          <w:sz w:val="16"/>
          <w:szCs w:val="16"/>
          <w:lang w:eastAsia="ar-SA"/>
        </w:rPr>
        <w:t xml:space="preserve"> </w:t>
      </w:r>
      <w:r w:rsidR="00397153" w:rsidRPr="001343B0">
        <w:rPr>
          <w:rFonts w:ascii="Verdana" w:eastAsiaTheme="minorHAnsi" w:hAnsi="Verdana"/>
          <w:sz w:val="16"/>
          <w:szCs w:val="16"/>
        </w:rPr>
        <w:t xml:space="preserve">Umowy Pośrednika I Stopnia – </w:t>
      </w:r>
      <w:r w:rsidR="00397153" w:rsidRPr="001343B0">
        <w:rPr>
          <w:rFonts w:ascii="Verdana" w:eastAsiaTheme="minorHAnsi" w:hAnsi="Verdana"/>
          <w:b/>
          <w:sz w:val="16"/>
          <w:szCs w:val="16"/>
        </w:rPr>
        <w:t>Linia Finansowa II nr 12/1/2020/LF</w:t>
      </w:r>
      <w:r w:rsidR="00397153" w:rsidRPr="001343B0">
        <w:rPr>
          <w:rFonts w:ascii="Verdana" w:eastAsiaTheme="minorHAnsi" w:hAnsi="Verdana"/>
          <w:sz w:val="16"/>
          <w:szCs w:val="16"/>
        </w:rPr>
        <w:t xml:space="preserve"> z dnia </w:t>
      </w:r>
      <w:r w:rsidR="001343B0" w:rsidRPr="001343B0">
        <w:rPr>
          <w:rFonts w:ascii="Verdana" w:eastAsiaTheme="minorHAnsi" w:hAnsi="Verdana"/>
          <w:sz w:val="16"/>
          <w:szCs w:val="16"/>
        </w:rPr>
        <w:t>27.04</w:t>
      </w:r>
      <w:r w:rsidR="00397153" w:rsidRPr="001343B0">
        <w:rPr>
          <w:rFonts w:ascii="Verdana" w:eastAsiaTheme="minorHAnsi" w:hAnsi="Verdana"/>
          <w:sz w:val="16"/>
          <w:szCs w:val="16"/>
        </w:rPr>
        <w:t>.2020 roku zawartej pomiędzy Wielkopolskim Funduszem Rozwoju Sp. z o.o. a WARP Sp. z o.o. (jeżeli dotyczy)</w:t>
      </w:r>
      <w:r w:rsidRPr="001343B0">
        <w:rPr>
          <w:rFonts w:ascii="Verdana" w:eastAsiaTheme="minorHAnsi" w:hAnsi="Verdana"/>
          <w:sz w:val="16"/>
          <w:szCs w:val="16"/>
        </w:rPr>
        <w:t>.</w:t>
      </w:r>
    </w:p>
    <w:p w:rsidR="003E5756" w:rsidRPr="002B65E6" w:rsidRDefault="003E5756" w:rsidP="00C874C2">
      <w:pPr>
        <w:numPr>
          <w:ilvl w:val="0"/>
          <w:numId w:val="35"/>
        </w:numPr>
        <w:tabs>
          <w:tab w:val="num" w:pos="284"/>
        </w:tabs>
        <w:spacing w:after="0" w:line="240" w:lineRule="auto"/>
        <w:ind w:hanging="720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2B65E6">
        <w:rPr>
          <w:rFonts w:ascii="Verdana" w:eastAsia="Times New Roman" w:hAnsi="Verdana" w:cs="Times New Roman"/>
          <w:sz w:val="16"/>
          <w:szCs w:val="16"/>
        </w:rPr>
        <w:t xml:space="preserve">Wielkopolska Agencja Rozwoju Przedsiębiorczości Sp. z o.o. </w:t>
      </w:r>
      <w:r w:rsidRPr="002B65E6">
        <w:rPr>
          <w:rFonts w:ascii="Verdana" w:eastAsia="VetoLTPro-Light" w:hAnsi="Verdana" w:cs="VetoLTPro-Light"/>
          <w:sz w:val="16"/>
          <w:szCs w:val="16"/>
        </w:rPr>
        <w:t xml:space="preserve"> informuje, iż dane osobowe będą przekazywane:</w:t>
      </w:r>
    </w:p>
    <w:p w:rsidR="003E5756" w:rsidRPr="00C874C2" w:rsidRDefault="003E5756" w:rsidP="00C874C2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2B65E6">
        <w:rPr>
          <w:rFonts w:ascii="Verdana" w:eastAsia="VetoLTPro-Light" w:hAnsi="Verdana" w:cs="VetoLTPro-Light"/>
          <w:sz w:val="16"/>
          <w:szCs w:val="16"/>
          <w:lang w:eastAsia="en-US"/>
        </w:rPr>
        <w:t>dostawcom systemów informatycznych i usług IT,</w:t>
      </w:r>
    </w:p>
    <w:p w:rsidR="003E5756" w:rsidRPr="00C874C2" w:rsidRDefault="003E5756" w:rsidP="00C874C2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C874C2">
        <w:rPr>
          <w:rFonts w:ascii="Verdana" w:eastAsia="VetoLTPro-Light" w:hAnsi="Verdana" w:cs="VetoLTPro-Light"/>
          <w:sz w:val="16"/>
          <w:szCs w:val="16"/>
          <w:lang w:eastAsia="en-US"/>
        </w:rPr>
        <w:t>podmiotom świadczącym na rzecz WARP Sp. z o.o. usługi niezbędne do wykonania umowy, takie jak dochodzenie należności, usługi prawne, analityczne i marketingowe,</w:t>
      </w:r>
    </w:p>
    <w:p w:rsidR="003E5756" w:rsidRPr="00C874C2" w:rsidRDefault="003E5756" w:rsidP="00C874C2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C874C2">
        <w:rPr>
          <w:rFonts w:ascii="Verdana" w:eastAsia="VetoLTPro-Light" w:hAnsi="Verdana" w:cs="VetoLTPro-Light"/>
          <w:sz w:val="16"/>
          <w:szCs w:val="16"/>
          <w:lang w:eastAsia="en-US"/>
        </w:rPr>
        <w:t>operatorom pocztowym i kurierom,</w:t>
      </w:r>
    </w:p>
    <w:p w:rsidR="003E5756" w:rsidRPr="00C874C2" w:rsidRDefault="003E5756" w:rsidP="00C874C2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C874C2">
        <w:rPr>
          <w:rFonts w:ascii="Verdana" w:eastAsia="VetoLTPro-Light" w:hAnsi="Verdana" w:cs="VetoLTPro-Light"/>
          <w:sz w:val="16"/>
          <w:szCs w:val="16"/>
          <w:lang w:eastAsia="en-US"/>
        </w:rPr>
        <w:t xml:space="preserve">Biuro Informacji Gospodarczej </w:t>
      </w:r>
      <w:proofErr w:type="spellStart"/>
      <w:r w:rsidRPr="00C874C2">
        <w:rPr>
          <w:rFonts w:ascii="Verdana" w:eastAsia="VetoLTPro-Light" w:hAnsi="Verdana" w:cs="VetoLTPro-Light"/>
          <w:sz w:val="16"/>
          <w:szCs w:val="16"/>
          <w:lang w:eastAsia="en-US"/>
        </w:rPr>
        <w:t>InfoMonitor</w:t>
      </w:r>
      <w:proofErr w:type="spellEnd"/>
      <w:r w:rsidRPr="00C874C2">
        <w:rPr>
          <w:rFonts w:ascii="Verdana" w:eastAsia="VetoLTPro-Light" w:hAnsi="Verdana" w:cs="VetoLTPro-Light"/>
          <w:sz w:val="16"/>
          <w:szCs w:val="16"/>
          <w:lang w:eastAsia="en-US"/>
        </w:rPr>
        <w:t xml:space="preserve"> S.A. oraz inne biura informacji gospodarczej,</w:t>
      </w:r>
    </w:p>
    <w:p w:rsidR="003E5756" w:rsidRPr="00C874C2" w:rsidRDefault="003E5756" w:rsidP="00C874C2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C874C2">
        <w:rPr>
          <w:rFonts w:ascii="Verdana" w:eastAsia="VetoLTPro-Light" w:hAnsi="Verdana" w:cs="VetoLTPro-Light"/>
          <w:sz w:val="16"/>
          <w:szCs w:val="16"/>
          <w:lang w:eastAsia="en-US"/>
        </w:rPr>
        <w:t>bankom w zakresie realizacji płatności,</w:t>
      </w:r>
    </w:p>
    <w:p w:rsidR="003E5756" w:rsidRPr="00C874C2" w:rsidRDefault="003E5756" w:rsidP="00C874C2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C874C2">
        <w:rPr>
          <w:rFonts w:ascii="Verdana" w:eastAsia="VetoLTPro-Light" w:hAnsi="Verdana" w:cs="VetoLTPro-Light"/>
          <w:sz w:val="16"/>
          <w:szCs w:val="16"/>
          <w:lang w:eastAsia="en-US"/>
        </w:rPr>
        <w:t>organom uprawnionym do otrzymania Pani/Pana danych na podstawie przepisów prawa.</w:t>
      </w:r>
    </w:p>
    <w:p w:rsidR="003E5756" w:rsidRPr="002B65E6" w:rsidRDefault="003E5756" w:rsidP="00C874C2">
      <w:pPr>
        <w:numPr>
          <w:ilvl w:val="0"/>
          <w:numId w:val="37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2B65E6">
        <w:rPr>
          <w:rFonts w:ascii="Verdana" w:eastAsia="Times New Roman" w:hAnsi="Verdana" w:cs="Times New Roman"/>
          <w:sz w:val="16"/>
          <w:szCs w:val="16"/>
        </w:rPr>
        <w:t xml:space="preserve">Wielkopolska Agencja Rozwoju Przedsiębiorczości Sp. z o.o. </w:t>
      </w:r>
      <w:r w:rsidRPr="002B65E6">
        <w:rPr>
          <w:rFonts w:ascii="Verdana" w:eastAsia="VetoLTPro-Light" w:hAnsi="Verdana" w:cs="VetoLTPro-Light"/>
          <w:sz w:val="16"/>
          <w:szCs w:val="16"/>
        </w:rPr>
        <w:t>informuje, iż Pani/Pana dane osobowe będą przetwarzane                 w okresie realizacji celu przetwarzania, a w przypadku danych podanych fakultatywnie – do czasu wycofania zgody,                  lecz nie dłużej niż przez okres trwania umowy pożyczki. Okres przetwarzania danych osobowych może zostać każdorazowo przedłużony o okres przedawnienia roszczeń, jeżeli przetwarzanie danych osobowych będzie niezbędne dla dochodzenia ewentualnych roszczeń lub obrony przed takimi roszczeniami przez WARP Sp. z o.o. Po tym okresie dane będą przetwarzane jedynie w zakresie i przez czas wymagany przepisami prawa, w tym przepisami o rachunkowości</w:t>
      </w:r>
      <w:r w:rsidRPr="002B65E6">
        <w:rPr>
          <w:rFonts w:ascii="Verdana" w:eastAsia="Times New Roman" w:hAnsi="Verdana" w:cs="Times New Roman"/>
          <w:sz w:val="16"/>
          <w:szCs w:val="16"/>
        </w:rPr>
        <w:t xml:space="preserve"> </w:t>
      </w:r>
      <w:r w:rsidRPr="002B65E6">
        <w:rPr>
          <w:rFonts w:ascii="Verdana" w:eastAsia="VetoLTPro-Light" w:hAnsi="Verdana" w:cs="VetoLTPro-Light"/>
          <w:sz w:val="16"/>
          <w:szCs w:val="16"/>
        </w:rPr>
        <w:t>(nie krócej jednak</w:t>
      </w:r>
      <w:r w:rsidR="0007499B">
        <w:rPr>
          <w:rFonts w:ascii="Verdana" w:eastAsia="VetoLTPro-Light" w:hAnsi="Verdana" w:cs="VetoLTPro-Light"/>
          <w:sz w:val="16"/>
          <w:szCs w:val="16"/>
        </w:rPr>
        <w:t xml:space="preserve">                    </w:t>
      </w:r>
      <w:r w:rsidRPr="002B65E6">
        <w:rPr>
          <w:rFonts w:ascii="Verdana" w:eastAsia="VetoLTPro-Light" w:hAnsi="Verdana" w:cs="VetoLTPro-Light"/>
          <w:sz w:val="16"/>
          <w:szCs w:val="16"/>
        </w:rPr>
        <w:t>niż przez okres 10 lat). W zakresie, w jakim dane przetwarzane są w celu kierowania do Pani/Pana treści marketingowych, będą one przetwarzane do czasu wycofania zgody lub wniesienia sprzeciwu względem takiego przetwarzania.</w:t>
      </w:r>
    </w:p>
    <w:p w:rsidR="003E5756" w:rsidRPr="002B65E6" w:rsidRDefault="003E5756" w:rsidP="00C874C2">
      <w:pPr>
        <w:numPr>
          <w:ilvl w:val="0"/>
          <w:numId w:val="37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2B65E6">
        <w:rPr>
          <w:rFonts w:ascii="Verdana" w:eastAsia="VetoLTPro-Light" w:hAnsi="Verdana" w:cs="VetoLTPro-Light"/>
          <w:sz w:val="16"/>
          <w:szCs w:val="16"/>
        </w:rPr>
        <w:t xml:space="preserve">O ile dane osobowe są przetwarzane na podstawie zgody - każdą z wyrażonych zgód można wycofać w dowolnym momencie. Wycofanie zgody nie wpływa na zgodność z prawem przetwarzania dokonanego przed jej wycofaniem. </w:t>
      </w:r>
    </w:p>
    <w:p w:rsidR="003E5756" w:rsidRPr="002B65E6" w:rsidRDefault="003E5756" w:rsidP="00C874C2">
      <w:pPr>
        <w:numPr>
          <w:ilvl w:val="0"/>
          <w:numId w:val="37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2B65E6">
        <w:rPr>
          <w:rFonts w:ascii="Verdana" w:eastAsia="VetoLTPro-Light" w:hAnsi="Verdana" w:cs="VetoLTPro-Light"/>
          <w:sz w:val="16"/>
          <w:szCs w:val="16"/>
        </w:rPr>
        <w:t>Przysługuje Pani/Panu prawo: dostępu do treści danych oraz żądania ich sprostowania, usunięcia, ograniczenia przetwarzania, prawo do przenoszenia danych oraz prawo wniesienia sprzeciwu względem przetwarzania danych.</w:t>
      </w:r>
    </w:p>
    <w:p w:rsidR="003E5756" w:rsidRPr="002B65E6" w:rsidRDefault="003E5756" w:rsidP="00C874C2">
      <w:pPr>
        <w:numPr>
          <w:ilvl w:val="0"/>
          <w:numId w:val="37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2B65E6">
        <w:rPr>
          <w:rFonts w:ascii="Verdana" w:eastAsia="VetoLTPro-Light" w:hAnsi="Verdana" w:cs="VetoLTPro-Light"/>
          <w:sz w:val="16"/>
          <w:szCs w:val="16"/>
        </w:rPr>
        <w:t xml:space="preserve">Przysługuje Pani/Panu także prawo wniesienia skargi do organu nadzorczego zajmującego się ochroną danych osobowych, gdy uzna Pani/Pan, że przetwarzanie Pani/Pana danych osobowych narusza przepisy </w:t>
      </w:r>
      <w:bookmarkStart w:id="2" w:name="_Hlk515386375"/>
      <w:r w:rsidRPr="002B65E6">
        <w:rPr>
          <w:rFonts w:ascii="Verdana" w:eastAsia="VetoLTPro-Light" w:hAnsi="Verdana" w:cs="VetoLTPro-Light"/>
          <w:sz w:val="16"/>
          <w:szCs w:val="16"/>
        </w:rPr>
        <w:t>Rozporządzenia Parlamentu Europejskiego i Rady (UE) 2016/679 z dnia 27 kwietnia 2016r. w sprawie ochrony osób fizycznych w związku                              z przetwarzaniem danych osobowych i w sprawie swobodnego przepływu takich danych oraz uchylenia dyrektywy 95/46/WE (ogólne rozporządzenie o ochronie danych).</w:t>
      </w:r>
      <w:bookmarkEnd w:id="2"/>
    </w:p>
    <w:p w:rsidR="003E5756" w:rsidRPr="002B65E6" w:rsidRDefault="003E5756" w:rsidP="00C874C2">
      <w:pPr>
        <w:numPr>
          <w:ilvl w:val="0"/>
          <w:numId w:val="37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2B65E6">
        <w:rPr>
          <w:rFonts w:ascii="Verdana" w:eastAsia="VetoLTPro-Light" w:hAnsi="Verdana" w:cs="VetoLTPro-Light"/>
          <w:sz w:val="16"/>
          <w:szCs w:val="16"/>
        </w:rPr>
        <w:t>Pani/Pana dane osobowe nie będą podlegały profilowaniu.</w:t>
      </w:r>
    </w:p>
    <w:p w:rsidR="003E5756" w:rsidRPr="002B65E6" w:rsidRDefault="003E5756" w:rsidP="00C874C2">
      <w:pPr>
        <w:numPr>
          <w:ilvl w:val="0"/>
          <w:numId w:val="37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2B65E6">
        <w:rPr>
          <w:rFonts w:ascii="Verdana" w:eastAsia="VetoLTPro-Light" w:hAnsi="Verdana" w:cs="VetoLTPro-Light"/>
          <w:sz w:val="16"/>
          <w:szCs w:val="16"/>
        </w:rPr>
        <w:t>Przysługuje Pani/Panu prawo wniesienia sprzeciwu wobec przetwarzania danych osobowych, gdy przetwarzanie oparte</w:t>
      </w:r>
      <w:r w:rsidR="0007499B">
        <w:rPr>
          <w:rFonts w:ascii="Verdana" w:eastAsia="VetoLTPro-Light" w:hAnsi="Verdana" w:cs="VetoLTPro-Light"/>
          <w:sz w:val="16"/>
          <w:szCs w:val="16"/>
        </w:rPr>
        <w:t xml:space="preserve"> </w:t>
      </w:r>
      <w:r w:rsidRPr="002B65E6">
        <w:rPr>
          <w:rFonts w:ascii="Verdana" w:eastAsia="VetoLTPro-Light" w:hAnsi="Verdana" w:cs="VetoLTPro-Light"/>
          <w:sz w:val="16"/>
          <w:szCs w:val="16"/>
        </w:rPr>
        <w:t xml:space="preserve">jest </w:t>
      </w:r>
      <w:r w:rsidR="0007499B">
        <w:rPr>
          <w:rFonts w:ascii="Verdana" w:eastAsia="VetoLTPro-Light" w:hAnsi="Verdana" w:cs="VetoLTPro-Light"/>
          <w:sz w:val="16"/>
          <w:szCs w:val="16"/>
        </w:rPr>
        <w:t xml:space="preserve"> </w:t>
      </w:r>
      <w:r w:rsidRPr="002B65E6">
        <w:rPr>
          <w:rFonts w:ascii="Verdana" w:eastAsia="VetoLTPro-Light" w:hAnsi="Verdana" w:cs="VetoLTPro-Light"/>
          <w:sz w:val="16"/>
          <w:szCs w:val="16"/>
        </w:rPr>
        <w:t>na</w:t>
      </w:r>
      <w:r w:rsidR="0007499B">
        <w:rPr>
          <w:rFonts w:ascii="Verdana" w:eastAsia="VetoLTPro-Light" w:hAnsi="Verdana" w:cs="VetoLTPro-Light"/>
          <w:sz w:val="16"/>
          <w:szCs w:val="16"/>
        </w:rPr>
        <w:t xml:space="preserve"> </w:t>
      </w:r>
      <w:r w:rsidRPr="002B65E6">
        <w:rPr>
          <w:rFonts w:ascii="Verdana" w:eastAsia="VetoLTPro-Light" w:hAnsi="Verdana" w:cs="VetoLTPro-Light"/>
          <w:sz w:val="16"/>
          <w:szCs w:val="16"/>
        </w:rPr>
        <w:t>art. 6 ust. 1 lit. f Rozporządzenia Parlamentu Europejskiego i Rady (UE) 2016/679 z dnia 27 kwietnia 2016r.</w:t>
      </w:r>
      <w:r w:rsidR="0007499B">
        <w:rPr>
          <w:rFonts w:ascii="Verdana" w:eastAsia="VetoLTPro-Light" w:hAnsi="Verdana" w:cs="VetoLTPro-Light"/>
          <w:sz w:val="16"/>
          <w:szCs w:val="16"/>
        </w:rPr>
        <w:t xml:space="preserve"> </w:t>
      </w:r>
      <w:r w:rsidRPr="002B65E6">
        <w:rPr>
          <w:rFonts w:ascii="Verdana" w:eastAsia="VetoLTPro-Light" w:hAnsi="Verdana" w:cs="VetoLTPro-Light"/>
          <w:sz w:val="16"/>
          <w:szCs w:val="16"/>
        </w:rPr>
        <w:t xml:space="preserve">w sprawie ochrony osób fizycznych w związku z przetwarzaniem danych osobowych i w sprawie swobodnego przepływu takich danych oraz uchylenia dyrektywy 95/46/WE (ogólne rozporządzenie o ochronie danych) lub gdy dotyczy marketingu bezpośredniego. </w:t>
      </w:r>
    </w:p>
    <w:p w:rsidR="00D555EF" w:rsidRPr="001D4199" w:rsidRDefault="003E5756" w:rsidP="00A44D6A">
      <w:pPr>
        <w:numPr>
          <w:ilvl w:val="0"/>
          <w:numId w:val="37"/>
        </w:numPr>
        <w:tabs>
          <w:tab w:val="num" w:pos="284"/>
        </w:tabs>
        <w:autoSpaceDE w:val="0"/>
        <w:autoSpaceDN w:val="0"/>
        <w:adjustRightInd w:val="0"/>
        <w:spacing w:after="320" w:line="240" w:lineRule="auto"/>
        <w:ind w:left="284" w:hanging="284"/>
        <w:jc w:val="both"/>
        <w:rPr>
          <w:rFonts w:ascii="Verdana" w:eastAsia="Times New Roman" w:hAnsi="Verdana" w:cs="Times New Roman"/>
          <w:sz w:val="16"/>
          <w:szCs w:val="16"/>
        </w:rPr>
      </w:pPr>
      <w:r w:rsidRPr="002B65E6">
        <w:rPr>
          <w:rFonts w:ascii="Verdana" w:eastAsia="VetoLTPro-Light" w:hAnsi="Verdana" w:cs="VetoLTPro-Light"/>
          <w:sz w:val="16"/>
          <w:szCs w:val="16"/>
        </w:rPr>
        <w:t>Podanie danych osobowych jest wymagane przez WARP Sp. z o.o. w celu zawarcia z Wnioskodawcą umowy pożyczki                 i jej wykonania, z wyjątkiem danych osobowych, oznaczonych jako fakultatywne, których podanie jest dobrowolne. Konsekwencją niepodania danych osobowych wymaganych przez WARP Sp. z o.o. jest brak możliwości zawarcia                          z Wnioskodawcą umowy pożyczki i jej wykonania</w:t>
      </w:r>
      <w:r w:rsidR="007D5269" w:rsidRPr="002B65E6">
        <w:rPr>
          <w:rFonts w:ascii="Verdana" w:eastAsia="VetoLTPro-Light" w:hAnsi="Verdana" w:cs="VetoLTPro-Light"/>
          <w:sz w:val="16"/>
          <w:szCs w:val="16"/>
        </w:rPr>
        <w:t>.</w:t>
      </w:r>
      <w:bookmarkStart w:id="3" w:name="_GoBack"/>
      <w:bookmarkEnd w:id="3"/>
    </w:p>
    <w:p w:rsidR="001D4199" w:rsidRPr="001D4199" w:rsidRDefault="001D4199" w:rsidP="001D4199">
      <w:pPr>
        <w:autoSpaceDE w:val="0"/>
        <w:autoSpaceDN w:val="0"/>
        <w:adjustRightInd w:val="0"/>
        <w:spacing w:after="320" w:line="240" w:lineRule="auto"/>
        <w:ind w:left="284"/>
        <w:jc w:val="both"/>
        <w:rPr>
          <w:rFonts w:ascii="Verdana" w:eastAsia="Times New Roman" w:hAnsi="Verdana" w:cs="Times New Roman"/>
          <w:sz w:val="28"/>
          <w:szCs w:val="28"/>
        </w:rPr>
      </w:pPr>
    </w:p>
    <w:p w:rsidR="00536A51" w:rsidRDefault="00536A51" w:rsidP="00536A51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  <w:t xml:space="preserve">                     ……………………………………………………………………</w:t>
      </w:r>
    </w:p>
    <w:p w:rsidR="00964CF7" w:rsidRPr="00D555EF" w:rsidRDefault="00536A51" w:rsidP="00D555EF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(miejsce)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</w:t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(czytelny podpis)</w:t>
      </w:r>
    </w:p>
    <w:sectPr w:rsidR="00964CF7" w:rsidRPr="00D555EF" w:rsidSect="00CC5E08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08" w:right="709" w:bottom="1418" w:left="709" w:header="22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BF4" w:rsidRDefault="00691BF4" w:rsidP="00A76FE4">
      <w:pPr>
        <w:spacing w:after="0" w:line="240" w:lineRule="auto"/>
      </w:pPr>
      <w:r>
        <w:separator/>
      </w:r>
    </w:p>
  </w:endnote>
  <w:endnote w:type="continuationSeparator" w:id="0">
    <w:p w:rsidR="00691BF4" w:rsidRDefault="00691BF4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toLTPro-Ligh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2549D5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48A6D2C" wp14:editId="4D8ADC5E">
          <wp:simplePos x="0" y="0"/>
          <wp:positionH relativeFrom="margin">
            <wp:posOffset>-364490</wp:posOffset>
          </wp:positionH>
          <wp:positionV relativeFrom="paragraph">
            <wp:posOffset>49530</wp:posOffset>
          </wp:positionV>
          <wp:extent cx="7381875" cy="806450"/>
          <wp:effectExtent l="0" t="0" r="9525" b="0"/>
          <wp:wrapSquare wrapText="bothSides"/>
          <wp:docPr id="25" name="Obraz 3" descr="STOPKA DO WSADU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DO WSADU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81875" cy="8064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351C5A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700C01" wp14:editId="5E89712E">
          <wp:simplePos x="0" y="0"/>
          <wp:positionH relativeFrom="margin">
            <wp:posOffset>-364490</wp:posOffset>
          </wp:positionH>
          <wp:positionV relativeFrom="paragraph">
            <wp:posOffset>70485</wp:posOffset>
          </wp:positionV>
          <wp:extent cx="7381875" cy="866775"/>
          <wp:effectExtent l="0" t="0" r="9525" b="9525"/>
          <wp:wrapSquare wrapText="bothSides"/>
          <wp:docPr id="27" name="Obraz 1" descr="STOPKA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81875" cy="8667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BF4" w:rsidRDefault="00691BF4" w:rsidP="00A76FE4">
      <w:pPr>
        <w:spacing w:after="0" w:line="240" w:lineRule="auto"/>
      </w:pPr>
      <w:r>
        <w:separator/>
      </w:r>
    </w:p>
  </w:footnote>
  <w:footnote w:type="continuationSeparator" w:id="0">
    <w:p w:rsidR="00691BF4" w:rsidRDefault="00691BF4" w:rsidP="00A76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A76FE4">
    <w:pPr>
      <w:pStyle w:val="Nagwek"/>
    </w:pPr>
  </w:p>
  <w:p w:rsidR="00A76FE4" w:rsidRDefault="00A76F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5F3B22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334E281" wp14:editId="7EE25F54">
          <wp:simplePos x="0" y="0"/>
          <wp:positionH relativeFrom="margin">
            <wp:align>center</wp:align>
          </wp:positionH>
          <wp:positionV relativeFrom="paragraph">
            <wp:posOffset>-270510</wp:posOffset>
          </wp:positionV>
          <wp:extent cx="7381240" cy="828675"/>
          <wp:effectExtent l="0" t="0" r="0" b="9525"/>
          <wp:wrapSquare wrapText="bothSides"/>
          <wp:docPr id="26" name="Obraz 26" descr="naglowek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81240" cy="8286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FCE"/>
    <w:multiLevelType w:val="hybridMultilevel"/>
    <w:tmpl w:val="FC0AC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9160B"/>
    <w:multiLevelType w:val="hybridMultilevel"/>
    <w:tmpl w:val="E3E0AA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8EE2371"/>
    <w:multiLevelType w:val="hybridMultilevel"/>
    <w:tmpl w:val="0384390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9243D85"/>
    <w:multiLevelType w:val="hybridMultilevel"/>
    <w:tmpl w:val="A9C21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E5E9E"/>
    <w:multiLevelType w:val="hybridMultilevel"/>
    <w:tmpl w:val="167E27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52D0F"/>
    <w:multiLevelType w:val="hybridMultilevel"/>
    <w:tmpl w:val="3362A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87E5F"/>
    <w:multiLevelType w:val="multilevel"/>
    <w:tmpl w:val="B2781A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950213"/>
    <w:multiLevelType w:val="hybridMultilevel"/>
    <w:tmpl w:val="1A9416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0185293"/>
    <w:multiLevelType w:val="hybridMultilevel"/>
    <w:tmpl w:val="55F2AB7E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C4C6996"/>
    <w:multiLevelType w:val="hybridMultilevel"/>
    <w:tmpl w:val="D34E1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685B03"/>
    <w:multiLevelType w:val="hybridMultilevel"/>
    <w:tmpl w:val="83CCAE70"/>
    <w:lvl w:ilvl="0" w:tplc="C88AE936">
      <w:start w:val="2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32C48"/>
    <w:multiLevelType w:val="multilevel"/>
    <w:tmpl w:val="1C684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1404D9"/>
    <w:multiLevelType w:val="hybridMultilevel"/>
    <w:tmpl w:val="A37C674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F5771DA"/>
    <w:multiLevelType w:val="hybridMultilevel"/>
    <w:tmpl w:val="D5D86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CE559E"/>
    <w:multiLevelType w:val="hybridMultilevel"/>
    <w:tmpl w:val="AFEC9F0C"/>
    <w:lvl w:ilvl="0" w:tplc="E878FCF4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5B69ED"/>
    <w:multiLevelType w:val="hybridMultilevel"/>
    <w:tmpl w:val="F4843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F8142F"/>
    <w:multiLevelType w:val="singleLevel"/>
    <w:tmpl w:val="187ED8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58E57F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A0D0091"/>
    <w:multiLevelType w:val="multilevel"/>
    <w:tmpl w:val="E65C19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F579B9"/>
    <w:multiLevelType w:val="hybridMultilevel"/>
    <w:tmpl w:val="E0D856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E6C135D"/>
    <w:multiLevelType w:val="hybridMultilevel"/>
    <w:tmpl w:val="376C89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EF2C79"/>
    <w:multiLevelType w:val="hybridMultilevel"/>
    <w:tmpl w:val="3362A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0C0633"/>
    <w:multiLevelType w:val="multilevel"/>
    <w:tmpl w:val="E12284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E615B0"/>
    <w:multiLevelType w:val="hybridMultilevel"/>
    <w:tmpl w:val="D5D86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E47E80"/>
    <w:multiLevelType w:val="hybridMultilevel"/>
    <w:tmpl w:val="E454FB9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6CA00315"/>
    <w:multiLevelType w:val="hybridMultilevel"/>
    <w:tmpl w:val="E454FB9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7217382F"/>
    <w:multiLevelType w:val="hybridMultilevel"/>
    <w:tmpl w:val="CF4A084C"/>
    <w:lvl w:ilvl="0" w:tplc="A15E2D06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56D1B6F"/>
    <w:multiLevelType w:val="hybridMultilevel"/>
    <w:tmpl w:val="C6346F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B841C9"/>
    <w:multiLevelType w:val="hybridMultilevel"/>
    <w:tmpl w:val="F80A5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C20F5D"/>
    <w:multiLevelType w:val="hybridMultilevel"/>
    <w:tmpl w:val="84AEB0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1"/>
  </w:num>
  <w:num w:numId="13">
    <w:abstractNumId w:val="0"/>
  </w:num>
  <w:num w:numId="14">
    <w:abstractNumId w:val="7"/>
  </w:num>
  <w:num w:numId="15">
    <w:abstractNumId w:val="5"/>
  </w:num>
  <w:num w:numId="16">
    <w:abstractNumId w:val="20"/>
  </w:num>
  <w:num w:numId="17">
    <w:abstractNumId w:val="21"/>
  </w:num>
  <w:num w:numId="18">
    <w:abstractNumId w:val="3"/>
  </w:num>
  <w:num w:numId="19">
    <w:abstractNumId w:val="9"/>
  </w:num>
  <w:num w:numId="20">
    <w:abstractNumId w:val="17"/>
    <w:lvlOverride w:ilvl="0">
      <w:startOverride w:val="1"/>
    </w:lvlOverride>
  </w:num>
  <w:num w:numId="21">
    <w:abstractNumId w:val="16"/>
    <w:lvlOverride w:ilvl="0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6"/>
  </w:num>
  <w:num w:numId="25">
    <w:abstractNumId w:val="22"/>
  </w:num>
  <w:num w:numId="26">
    <w:abstractNumId w:val="18"/>
  </w:num>
  <w:num w:numId="27">
    <w:abstractNumId w:val="23"/>
  </w:num>
  <w:num w:numId="28">
    <w:abstractNumId w:val="13"/>
  </w:num>
  <w:num w:numId="29">
    <w:abstractNumId w:val="28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E4"/>
    <w:rsid w:val="00002B31"/>
    <w:rsid w:val="0007499B"/>
    <w:rsid w:val="00092B5C"/>
    <w:rsid w:val="000C2954"/>
    <w:rsid w:val="000E0F92"/>
    <w:rsid w:val="001343B0"/>
    <w:rsid w:val="00136D97"/>
    <w:rsid w:val="00147232"/>
    <w:rsid w:val="001D4199"/>
    <w:rsid w:val="00207FA2"/>
    <w:rsid w:val="00225144"/>
    <w:rsid w:val="0022656B"/>
    <w:rsid w:val="002549D5"/>
    <w:rsid w:val="002B11B8"/>
    <w:rsid w:val="002B65E6"/>
    <w:rsid w:val="002B66B2"/>
    <w:rsid w:val="002E591F"/>
    <w:rsid w:val="002F4D8B"/>
    <w:rsid w:val="002F540F"/>
    <w:rsid w:val="00307DBE"/>
    <w:rsid w:val="0031049E"/>
    <w:rsid w:val="00314D3D"/>
    <w:rsid w:val="003310F7"/>
    <w:rsid w:val="00351C5A"/>
    <w:rsid w:val="0035352B"/>
    <w:rsid w:val="00360E00"/>
    <w:rsid w:val="00363EB0"/>
    <w:rsid w:val="0037557C"/>
    <w:rsid w:val="00397153"/>
    <w:rsid w:val="003D5A7D"/>
    <w:rsid w:val="003E5756"/>
    <w:rsid w:val="0040174E"/>
    <w:rsid w:val="004073B7"/>
    <w:rsid w:val="00417674"/>
    <w:rsid w:val="00417B52"/>
    <w:rsid w:val="0042766B"/>
    <w:rsid w:val="00437CC1"/>
    <w:rsid w:val="004646D9"/>
    <w:rsid w:val="004967AC"/>
    <w:rsid w:val="00497AD8"/>
    <w:rsid w:val="004C12C5"/>
    <w:rsid w:val="004E564C"/>
    <w:rsid w:val="004E719F"/>
    <w:rsid w:val="005245FD"/>
    <w:rsid w:val="00536A51"/>
    <w:rsid w:val="005B4E85"/>
    <w:rsid w:val="005F2289"/>
    <w:rsid w:val="005F3B22"/>
    <w:rsid w:val="0062386F"/>
    <w:rsid w:val="00652772"/>
    <w:rsid w:val="00684AE5"/>
    <w:rsid w:val="00691BF4"/>
    <w:rsid w:val="006B3E91"/>
    <w:rsid w:val="006D0781"/>
    <w:rsid w:val="006E2989"/>
    <w:rsid w:val="0071052D"/>
    <w:rsid w:val="007226A9"/>
    <w:rsid w:val="007C0C51"/>
    <w:rsid w:val="007D5269"/>
    <w:rsid w:val="007E4092"/>
    <w:rsid w:val="00830C4A"/>
    <w:rsid w:val="008561BD"/>
    <w:rsid w:val="0086180D"/>
    <w:rsid w:val="00897928"/>
    <w:rsid w:val="008D60EF"/>
    <w:rsid w:val="008E4D45"/>
    <w:rsid w:val="00924A36"/>
    <w:rsid w:val="00964CF7"/>
    <w:rsid w:val="00964FE6"/>
    <w:rsid w:val="00997831"/>
    <w:rsid w:val="009A4094"/>
    <w:rsid w:val="009B41D0"/>
    <w:rsid w:val="009C6D2F"/>
    <w:rsid w:val="00A250F7"/>
    <w:rsid w:val="00A44D6A"/>
    <w:rsid w:val="00A63975"/>
    <w:rsid w:val="00A7231A"/>
    <w:rsid w:val="00A73990"/>
    <w:rsid w:val="00A76B8B"/>
    <w:rsid w:val="00A76FE4"/>
    <w:rsid w:val="00A95B5A"/>
    <w:rsid w:val="00AB35BB"/>
    <w:rsid w:val="00AB7164"/>
    <w:rsid w:val="00AF78CE"/>
    <w:rsid w:val="00B22325"/>
    <w:rsid w:val="00B3436F"/>
    <w:rsid w:val="00B57AA9"/>
    <w:rsid w:val="00B66784"/>
    <w:rsid w:val="00B95382"/>
    <w:rsid w:val="00BF152F"/>
    <w:rsid w:val="00BF3385"/>
    <w:rsid w:val="00BF7661"/>
    <w:rsid w:val="00C63701"/>
    <w:rsid w:val="00C874C2"/>
    <w:rsid w:val="00C9555F"/>
    <w:rsid w:val="00CA669C"/>
    <w:rsid w:val="00CC5E08"/>
    <w:rsid w:val="00D02464"/>
    <w:rsid w:val="00D10CA7"/>
    <w:rsid w:val="00D16C50"/>
    <w:rsid w:val="00D451DF"/>
    <w:rsid w:val="00D555EF"/>
    <w:rsid w:val="00D576F5"/>
    <w:rsid w:val="00D84394"/>
    <w:rsid w:val="00DA1904"/>
    <w:rsid w:val="00DA5E5D"/>
    <w:rsid w:val="00DA5E69"/>
    <w:rsid w:val="00DF0759"/>
    <w:rsid w:val="00DF3F29"/>
    <w:rsid w:val="00E0003E"/>
    <w:rsid w:val="00E13867"/>
    <w:rsid w:val="00E216E2"/>
    <w:rsid w:val="00E454A2"/>
    <w:rsid w:val="00E96D67"/>
    <w:rsid w:val="00EA59E4"/>
    <w:rsid w:val="00EB1A69"/>
    <w:rsid w:val="00EB674A"/>
    <w:rsid w:val="00EC1884"/>
    <w:rsid w:val="00EC6017"/>
    <w:rsid w:val="00ED338C"/>
    <w:rsid w:val="00ED4D23"/>
    <w:rsid w:val="00EF0F12"/>
    <w:rsid w:val="00F10593"/>
    <w:rsid w:val="00F4211F"/>
    <w:rsid w:val="00F86D7E"/>
    <w:rsid w:val="00FC17EE"/>
    <w:rsid w:val="00FC724B"/>
    <w:rsid w:val="00FD2E22"/>
    <w:rsid w:val="00FD5093"/>
    <w:rsid w:val="00FE0FED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EA59E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EA59E4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A59E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unhideWhenUsed/>
    <w:rsid w:val="00EA59E4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EA59E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4CF7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4CF7"/>
    <w:rPr>
      <w:rFonts w:ascii="Calibri" w:eastAsia="Calibri" w:hAnsi="Calibri" w:cs="Times New Roman"/>
      <w:sz w:val="20"/>
      <w:szCs w:val="20"/>
      <w:lang w:eastAsia="en-US"/>
    </w:rPr>
  </w:style>
  <w:style w:type="character" w:styleId="Odwoaniedokomentarza">
    <w:name w:val="annotation reference"/>
    <w:uiPriority w:val="99"/>
    <w:semiHidden/>
    <w:unhideWhenUsed/>
    <w:rsid w:val="00964CF7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7D5269"/>
  </w:style>
  <w:style w:type="character" w:styleId="UyteHipercze">
    <w:name w:val="FollowedHyperlink"/>
    <w:basedOn w:val="Domylnaczcionkaakapitu"/>
    <w:uiPriority w:val="99"/>
    <w:semiHidden/>
    <w:unhideWhenUsed/>
    <w:rsid w:val="005245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EA59E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EA59E4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A59E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unhideWhenUsed/>
    <w:rsid w:val="00EA59E4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EA59E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4CF7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4CF7"/>
    <w:rPr>
      <w:rFonts w:ascii="Calibri" w:eastAsia="Calibri" w:hAnsi="Calibri" w:cs="Times New Roman"/>
      <w:sz w:val="20"/>
      <w:szCs w:val="20"/>
      <w:lang w:eastAsia="en-US"/>
    </w:rPr>
  </w:style>
  <w:style w:type="character" w:styleId="Odwoaniedokomentarza">
    <w:name w:val="annotation reference"/>
    <w:uiPriority w:val="99"/>
    <w:semiHidden/>
    <w:unhideWhenUsed/>
    <w:rsid w:val="00964CF7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7D5269"/>
  </w:style>
  <w:style w:type="character" w:styleId="UyteHipercze">
    <w:name w:val="FollowedHyperlink"/>
    <w:basedOn w:val="Domylnaczcionkaakapitu"/>
    <w:uiPriority w:val="99"/>
    <w:semiHidden/>
    <w:unhideWhenUsed/>
    <w:rsid w:val="005245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od@wfr.org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spektor.odo@warp.org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bgk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inspektor.ochrony@umww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iod@mfipr.gov.p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EFC1E-1781-481B-B22F-BC14FBD4C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2067</Words>
  <Characters>12408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mkurk</cp:lastModifiedBy>
  <cp:revision>11</cp:revision>
  <cp:lastPrinted>2019-05-24T11:38:00Z</cp:lastPrinted>
  <dcterms:created xsi:type="dcterms:W3CDTF">2020-02-11T08:09:00Z</dcterms:created>
  <dcterms:modified xsi:type="dcterms:W3CDTF">2021-03-10T11:55:00Z</dcterms:modified>
</cp:coreProperties>
</file>