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BD" w:rsidRPr="00E314BD" w:rsidRDefault="00E314BD" w:rsidP="00E35AB8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314BD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                  </w:t>
      </w:r>
    </w:p>
    <w:p w:rsidR="009A45E2" w:rsidRPr="009A45E2" w:rsidRDefault="009A45E2" w:rsidP="009A45E2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</w:t>
      </w:r>
      <w:bookmarkStart w:id="0" w:name="_Hlk513798131"/>
      <w:r w:rsidRPr="009A45E2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  <w:t xml:space="preserve">      </w:t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  <w:t xml:space="preserve">                    …………………………………………………………………</w:t>
      </w:r>
    </w:p>
    <w:p w:rsidR="009A45E2" w:rsidRPr="009A45E2" w:rsidRDefault="009A45E2" w:rsidP="009A45E2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</w:pP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             </w:t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</w:t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 </w:t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(data złożenia wniosku)</w:t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</w:p>
    <w:p w:rsidR="009A45E2" w:rsidRPr="009A45E2" w:rsidRDefault="009A45E2" w:rsidP="009A45E2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</w:p>
    <w:p w:rsidR="009A45E2" w:rsidRPr="009A45E2" w:rsidRDefault="009A45E2" w:rsidP="009A45E2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  <w:t xml:space="preserve">        …………………………………………………………………</w:t>
      </w:r>
    </w:p>
    <w:p w:rsidR="009A45E2" w:rsidRPr="009A45E2" w:rsidRDefault="009A45E2" w:rsidP="009A45E2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</w:pP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</w:t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</w:t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                         (numer sprawy)</w:t>
      </w:r>
    </w:p>
    <w:p w:rsidR="009A45E2" w:rsidRPr="009A45E2" w:rsidRDefault="009A45E2" w:rsidP="009A45E2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9A45E2">
        <w:rPr>
          <w:rFonts w:ascii="Verdana" w:eastAsia="Times New Roman" w:hAnsi="Verdana" w:cs="Times New Roman"/>
          <w:b/>
          <w:color w:val="000000"/>
          <w:sz w:val="24"/>
          <w:szCs w:val="24"/>
        </w:rPr>
        <w:t>WNIOSEK   POŻYCZKOWY</w:t>
      </w:r>
    </w:p>
    <w:p w:rsidR="009A45E2" w:rsidRPr="009A45E2" w:rsidRDefault="009A45E2" w:rsidP="009A45E2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9A45E2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z Wielkopolskiej Agencji Rozwoju Przedsiębiorczości Spółka z o.o.  </w:t>
      </w:r>
    </w:p>
    <w:p w:rsidR="009A45E2" w:rsidRPr="009A45E2" w:rsidRDefault="009A45E2" w:rsidP="009A45E2">
      <w:pPr>
        <w:spacing w:after="0" w:line="240" w:lineRule="auto"/>
        <w:rPr>
          <w:rFonts w:ascii="Verdana" w:eastAsia="Times New Roman" w:hAnsi="Verdana" w:cs="Times New Roman"/>
          <w:color w:val="000000"/>
          <w:sz w:val="6"/>
          <w:szCs w:val="16"/>
        </w:rPr>
      </w:pPr>
    </w:p>
    <w:p w:rsidR="009A45E2" w:rsidRPr="009A45E2" w:rsidRDefault="009A45E2" w:rsidP="009A45E2">
      <w:pPr>
        <w:spacing w:after="0" w:line="240" w:lineRule="auto"/>
        <w:rPr>
          <w:rFonts w:ascii="Verdana" w:eastAsia="Times New Roman" w:hAnsi="Verdana" w:cs="Times New Roman"/>
          <w:color w:val="000000"/>
          <w:sz w:val="8"/>
          <w:szCs w:val="16"/>
        </w:rPr>
      </w:pPr>
    </w:p>
    <w:p w:rsidR="009A45E2" w:rsidRPr="009A45E2" w:rsidRDefault="009A45E2" w:rsidP="009A45E2">
      <w:pPr>
        <w:spacing w:after="0" w:line="240" w:lineRule="auto"/>
        <w:ind w:left="-142"/>
        <w:jc w:val="center"/>
        <w:rPr>
          <w:rFonts w:ascii="Verdana" w:eastAsia="Times New Roman" w:hAnsi="Verdana" w:cs="Times New Roman"/>
          <w:color w:val="000000"/>
          <w:sz w:val="14"/>
          <w:szCs w:val="16"/>
        </w:rPr>
      </w:pPr>
      <w:r w:rsidRPr="009A45E2">
        <w:rPr>
          <w:rFonts w:ascii="Verdana" w:eastAsia="Times New Roman" w:hAnsi="Verdana" w:cs="Times New Roman"/>
          <w:b/>
          <w:color w:val="000000"/>
          <w:sz w:val="14"/>
          <w:szCs w:val="16"/>
        </w:rPr>
        <w:t>UWAGA:</w:t>
      </w:r>
      <w:r w:rsidRPr="009A45E2">
        <w:rPr>
          <w:rFonts w:ascii="Verdana" w:eastAsia="Times New Roman" w:hAnsi="Verdana" w:cs="Times New Roman"/>
          <w:color w:val="000000"/>
          <w:sz w:val="14"/>
          <w:szCs w:val="16"/>
        </w:rPr>
        <w:t xml:space="preserve"> Dokonanie zmian poprzez usunięcie elementów w układzie graficznym wniosku będzie skutkować jego odrzuceniem. W razie potrzeby Wnioskodawca może rozszerzyć zakres informacyjny wniosku. </w:t>
      </w:r>
      <w:r w:rsidRPr="009A45E2">
        <w:rPr>
          <w:rFonts w:ascii="Verdana" w:eastAsia="Times New Roman" w:hAnsi="Verdana" w:cs="Times New Roman"/>
          <w:i/>
          <w:color w:val="000000"/>
          <w:sz w:val="14"/>
          <w:szCs w:val="16"/>
        </w:rPr>
        <w:t>Wniosek należy wypełnić w czytelny sposób</w:t>
      </w:r>
      <w:r w:rsidRPr="009A45E2">
        <w:rPr>
          <w:rFonts w:ascii="Verdana" w:eastAsia="Times New Roman" w:hAnsi="Verdana" w:cs="Times New Roman"/>
          <w:color w:val="000000"/>
          <w:sz w:val="14"/>
          <w:szCs w:val="16"/>
        </w:rPr>
        <w:t>.</w:t>
      </w:r>
    </w:p>
    <w:p w:rsidR="009A45E2" w:rsidRPr="009A45E2" w:rsidRDefault="009A45E2" w:rsidP="009A45E2">
      <w:pPr>
        <w:spacing w:after="0" w:line="240" w:lineRule="auto"/>
        <w:ind w:left="-142"/>
        <w:jc w:val="center"/>
        <w:rPr>
          <w:rFonts w:ascii="Verdana" w:eastAsia="Times New Roman" w:hAnsi="Verdana" w:cs="Times New Roman"/>
          <w:color w:val="000000"/>
          <w:sz w:val="12"/>
          <w:szCs w:val="16"/>
        </w:rPr>
      </w:pPr>
    </w:p>
    <w:tbl>
      <w:tblPr>
        <w:tblW w:w="10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2142"/>
        <w:gridCol w:w="2132"/>
        <w:gridCol w:w="2299"/>
      </w:tblGrid>
      <w:tr w:rsidR="009A45E2" w:rsidRPr="009A45E2" w:rsidTr="002F21F9">
        <w:trPr>
          <w:trHeight w:val="847"/>
        </w:trPr>
        <w:tc>
          <w:tcPr>
            <w:tcW w:w="0" w:type="auto"/>
            <w:vMerge w:val="restar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pożyczki, o którą ubiega się wnioskodawca</w:t>
            </w:r>
          </w:p>
        </w:tc>
        <w:tc>
          <w:tcPr>
            <w:tcW w:w="0" w:type="auto"/>
            <w:gridSpan w:val="3"/>
            <w:vAlign w:val="center"/>
          </w:tcPr>
          <w:p w:rsidR="009A45E2" w:rsidRPr="009A45E2" w:rsidRDefault="009A45E2" w:rsidP="009A45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284"/>
        </w:trPr>
        <w:tc>
          <w:tcPr>
            <w:tcW w:w="0" w:type="auto"/>
            <w:vMerge/>
          </w:tcPr>
          <w:p w:rsidR="009A45E2" w:rsidRPr="009A45E2" w:rsidRDefault="009A45E2" w:rsidP="009A45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</w:tcPr>
          <w:p w:rsidR="009A45E2" w:rsidRPr="009A45E2" w:rsidRDefault="009A45E2" w:rsidP="009A45E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Należy wpisać  właściwy rodzaj pożyczki.</w:t>
            </w:r>
          </w:p>
        </w:tc>
      </w:tr>
      <w:tr w:rsidR="009A45E2" w:rsidRPr="009A45E2" w:rsidTr="002F21F9">
        <w:trPr>
          <w:trHeight w:val="386"/>
        </w:trPr>
        <w:tc>
          <w:tcPr>
            <w:tcW w:w="0" w:type="auto"/>
          </w:tcPr>
          <w:p w:rsidR="009A45E2" w:rsidRPr="009A45E2" w:rsidRDefault="002F21F9" w:rsidP="009A45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F21F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Data rozpoczęcia wykonywania działalności gospodarczej</w:t>
            </w:r>
          </w:p>
        </w:tc>
        <w:tc>
          <w:tcPr>
            <w:tcW w:w="0" w:type="auto"/>
            <w:gridSpan w:val="3"/>
            <w:vAlign w:val="center"/>
          </w:tcPr>
          <w:p w:rsidR="009A45E2" w:rsidRPr="009A45E2" w:rsidRDefault="009A45E2" w:rsidP="009A45E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</w:p>
        </w:tc>
      </w:tr>
      <w:tr w:rsidR="009A45E2" w:rsidRPr="009A45E2" w:rsidTr="002F21F9">
        <w:trPr>
          <w:trHeight w:val="356"/>
        </w:trPr>
        <w:tc>
          <w:tcPr>
            <w:tcW w:w="0" w:type="auto"/>
          </w:tcPr>
          <w:p w:rsidR="009A45E2" w:rsidRPr="009A45E2" w:rsidRDefault="009A45E2" w:rsidP="009A45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Status firmy</w:t>
            </w:r>
          </w:p>
        </w:tc>
        <w:tc>
          <w:tcPr>
            <w:tcW w:w="0" w:type="auto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mikro przedsiębiorstwo       </w:t>
            </w:r>
          </w:p>
        </w:tc>
        <w:tc>
          <w:tcPr>
            <w:tcW w:w="0" w:type="auto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□ małe przedsiębiorstwo      </w:t>
            </w:r>
          </w:p>
        </w:tc>
        <w:tc>
          <w:tcPr>
            <w:tcW w:w="0" w:type="auto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□ średnie przedsiębiorstwo</w:t>
            </w:r>
          </w:p>
        </w:tc>
      </w:tr>
      <w:tr w:rsidR="009A45E2" w:rsidRPr="009A45E2" w:rsidTr="002F21F9">
        <w:trPr>
          <w:trHeight w:val="414"/>
        </w:trPr>
        <w:tc>
          <w:tcPr>
            <w:tcW w:w="0" w:type="auto"/>
          </w:tcPr>
          <w:p w:rsidR="009A45E2" w:rsidRPr="009A45E2" w:rsidRDefault="009A45E2" w:rsidP="009A45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Kwota pożyczki</w:t>
            </w:r>
          </w:p>
        </w:tc>
        <w:tc>
          <w:tcPr>
            <w:tcW w:w="0" w:type="auto"/>
            <w:gridSpan w:val="3"/>
            <w:vAlign w:val="center"/>
          </w:tcPr>
          <w:p w:rsidR="009A45E2" w:rsidRPr="009A45E2" w:rsidRDefault="009A45E2" w:rsidP="009A45E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</w:p>
        </w:tc>
      </w:tr>
    </w:tbl>
    <w:p w:rsidR="009A45E2" w:rsidRPr="009A45E2" w:rsidRDefault="009A45E2" w:rsidP="009A45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A45E2" w:rsidRPr="009A45E2" w:rsidRDefault="009A45E2" w:rsidP="009A45E2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color w:val="000000"/>
          <w:sz w:val="16"/>
          <w:szCs w:val="16"/>
        </w:rPr>
        <w:t>I  DANE WNIOSKODAWCY</w:t>
      </w:r>
    </w:p>
    <w:p w:rsidR="009A45E2" w:rsidRPr="009A45E2" w:rsidRDefault="009A45E2" w:rsidP="009A45E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8"/>
          <w:szCs w:val="16"/>
        </w:rPr>
      </w:pPr>
    </w:p>
    <w:p w:rsidR="009A45E2" w:rsidRPr="009A45E2" w:rsidRDefault="009A45E2" w:rsidP="009A45E2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color w:val="000000"/>
          <w:sz w:val="16"/>
          <w:szCs w:val="16"/>
        </w:rPr>
        <w:t>1. Informacje o firmie:</w:t>
      </w:r>
    </w:p>
    <w:p w:rsidR="009A45E2" w:rsidRPr="009A45E2" w:rsidRDefault="009A45E2" w:rsidP="009A45E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5755"/>
        <w:gridCol w:w="1199"/>
        <w:gridCol w:w="233"/>
        <w:gridCol w:w="315"/>
        <w:gridCol w:w="390"/>
        <w:gridCol w:w="47"/>
        <w:gridCol w:w="602"/>
        <w:gridCol w:w="90"/>
        <w:gridCol w:w="1495"/>
      </w:tblGrid>
      <w:tr w:rsidR="009A45E2" w:rsidRPr="009A45E2" w:rsidTr="002F21F9">
        <w:trPr>
          <w:trHeight w:val="844"/>
        </w:trPr>
        <w:tc>
          <w:tcPr>
            <w:tcW w:w="271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(zgodna z rejestrem)</w:t>
            </w:r>
          </w:p>
        </w:tc>
        <w:tc>
          <w:tcPr>
            <w:tcW w:w="2041" w:type="pct"/>
            <w:gridSpan w:val="8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748"/>
        </w:trPr>
        <w:tc>
          <w:tcPr>
            <w:tcW w:w="271" w:type="pct"/>
            <w:vMerge w:val="restar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1.2</w:t>
            </w: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Siedziba (kraj)</w:t>
            </w:r>
          </w:p>
        </w:tc>
        <w:tc>
          <w:tcPr>
            <w:tcW w:w="2041" w:type="pct"/>
            <w:gridSpan w:val="8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435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2041" w:type="pct"/>
            <w:gridSpan w:val="8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435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2041" w:type="pct"/>
            <w:gridSpan w:val="8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442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2041" w:type="pct"/>
            <w:gridSpan w:val="8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442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2041" w:type="pct"/>
            <w:gridSpan w:val="8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442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2041" w:type="pct"/>
            <w:gridSpan w:val="8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442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Poczta</w:t>
            </w:r>
          </w:p>
        </w:tc>
        <w:tc>
          <w:tcPr>
            <w:tcW w:w="2041" w:type="pct"/>
            <w:gridSpan w:val="8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442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Dokładny adres</w:t>
            </w:r>
          </w:p>
        </w:tc>
        <w:tc>
          <w:tcPr>
            <w:tcW w:w="2041" w:type="pct"/>
            <w:gridSpan w:val="8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587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 stacjonarny / kom. /fax</w:t>
            </w:r>
          </w:p>
        </w:tc>
        <w:tc>
          <w:tcPr>
            <w:tcW w:w="2041" w:type="pct"/>
            <w:gridSpan w:val="8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506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 / adres www</w:t>
            </w:r>
          </w:p>
        </w:tc>
        <w:tc>
          <w:tcPr>
            <w:tcW w:w="2041" w:type="pct"/>
            <w:gridSpan w:val="8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480"/>
        </w:trPr>
        <w:tc>
          <w:tcPr>
            <w:tcW w:w="271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REGON</w:t>
            </w:r>
          </w:p>
        </w:tc>
        <w:tc>
          <w:tcPr>
            <w:tcW w:w="560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81" w:type="pct"/>
            <w:gridSpan w:val="7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NIP</w:t>
            </w:r>
          </w:p>
        </w:tc>
      </w:tr>
      <w:tr w:rsidR="009A45E2" w:rsidRPr="009A45E2" w:rsidTr="002F21F9">
        <w:trPr>
          <w:trHeight w:val="480"/>
        </w:trPr>
        <w:tc>
          <w:tcPr>
            <w:tcW w:w="271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Płatnik VAT</w:t>
            </w:r>
          </w:p>
        </w:tc>
        <w:tc>
          <w:tcPr>
            <w:tcW w:w="1020" w:type="pct"/>
            <w:gridSpan w:val="5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tak</w:t>
            </w:r>
          </w:p>
        </w:tc>
        <w:tc>
          <w:tcPr>
            <w:tcW w:w="1021" w:type="pct"/>
            <w:gridSpan w:val="3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9A45E2" w:rsidRPr="009A45E2" w:rsidTr="002F21F9">
        <w:trPr>
          <w:trHeight w:val="429"/>
        </w:trPr>
        <w:tc>
          <w:tcPr>
            <w:tcW w:w="271" w:type="pct"/>
            <w:vMerge w:val="restar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88" w:type="pct"/>
            <w:vMerge w:val="restar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Forma prawna</w:t>
            </w:r>
          </w:p>
        </w:tc>
        <w:tc>
          <w:tcPr>
            <w:tcW w:w="560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osoba fizyczna</w:t>
            </w:r>
          </w:p>
        </w:tc>
        <w:tc>
          <w:tcPr>
            <w:tcW w:w="783" w:type="pct"/>
            <w:gridSpan w:val="6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cywilna</w:t>
            </w:r>
          </w:p>
        </w:tc>
        <w:tc>
          <w:tcPr>
            <w:tcW w:w="69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jawna</w:t>
            </w:r>
          </w:p>
        </w:tc>
      </w:tr>
      <w:tr w:rsidR="009A45E2" w:rsidRPr="009A45E2" w:rsidTr="002F21F9">
        <w:trPr>
          <w:trHeight w:val="450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spółka </w:t>
            </w: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z o.o.</w:t>
            </w:r>
          </w:p>
        </w:tc>
        <w:tc>
          <w:tcPr>
            <w:tcW w:w="783" w:type="pct"/>
            <w:gridSpan w:val="6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akcyjna</w:t>
            </w:r>
          </w:p>
        </w:tc>
        <w:tc>
          <w:tcPr>
            <w:tcW w:w="69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inna …………..</w:t>
            </w:r>
          </w:p>
        </w:tc>
      </w:tr>
      <w:tr w:rsidR="009A45E2" w:rsidRPr="009A45E2" w:rsidTr="002F21F9">
        <w:trPr>
          <w:trHeight w:val="332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Wspólnik 1</w:t>
            </w:r>
          </w:p>
        </w:tc>
        <w:tc>
          <w:tcPr>
            <w:tcW w:w="2041" w:type="pct"/>
            <w:gridSpan w:val="8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407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Wspólnik 2 </w:t>
            </w:r>
          </w:p>
        </w:tc>
        <w:tc>
          <w:tcPr>
            <w:tcW w:w="2041" w:type="pct"/>
            <w:gridSpan w:val="8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452"/>
        </w:trPr>
        <w:tc>
          <w:tcPr>
            <w:tcW w:w="271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Rejestr podmiotów gospodarczych dotyczący Wnioskodawcy</w:t>
            </w:r>
          </w:p>
        </w:tc>
        <w:tc>
          <w:tcPr>
            <w:tcW w:w="998" w:type="pct"/>
            <w:gridSpan w:val="4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CEIDG</w:t>
            </w:r>
          </w:p>
        </w:tc>
        <w:tc>
          <w:tcPr>
            <w:tcW w:w="1043" w:type="pct"/>
            <w:gridSpan w:val="4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□ KRS</w:t>
            </w:r>
          </w:p>
        </w:tc>
      </w:tr>
      <w:tr w:rsidR="009A45E2" w:rsidRPr="009A45E2" w:rsidTr="002F21F9">
        <w:trPr>
          <w:trHeight w:val="1071"/>
        </w:trPr>
        <w:tc>
          <w:tcPr>
            <w:tcW w:w="271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przedsiębiorstwa</w:t>
            </w:r>
          </w:p>
        </w:tc>
        <w:tc>
          <w:tcPr>
            <w:tcW w:w="669" w:type="pct"/>
            <w:gridSpan w:val="2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□niezależne</w:t>
            </w:r>
          </w:p>
        </w:tc>
        <w:tc>
          <w:tcPr>
            <w:tcW w:w="674" w:type="pct"/>
            <w:gridSpan w:val="5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partnerskie</w:t>
            </w:r>
          </w:p>
        </w:tc>
        <w:tc>
          <w:tcPr>
            <w:tcW w:w="69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związane</w:t>
            </w:r>
          </w:p>
        </w:tc>
      </w:tr>
      <w:tr w:rsidR="009A45E2" w:rsidRPr="009A45E2" w:rsidTr="002F21F9">
        <w:trPr>
          <w:trHeight w:val="700"/>
        </w:trPr>
        <w:tc>
          <w:tcPr>
            <w:tcW w:w="271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Działalność przeważająca wg nr PKD </w:t>
            </w:r>
          </w:p>
        </w:tc>
        <w:tc>
          <w:tcPr>
            <w:tcW w:w="2041" w:type="pct"/>
            <w:gridSpan w:val="8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700"/>
        </w:trPr>
        <w:tc>
          <w:tcPr>
            <w:tcW w:w="271" w:type="pct"/>
            <w:vMerge w:val="restar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inwestycja finansowana pożyczką jest przedsięwzięciem w  ramach Regionalnych Inteligentnych Specjalizacji(RIS) dla Państwa województwa?</w:t>
            </w:r>
          </w:p>
        </w:tc>
        <w:tc>
          <w:tcPr>
            <w:tcW w:w="1020" w:type="pct"/>
            <w:gridSpan w:val="5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   </w:t>
            </w:r>
          </w:p>
        </w:tc>
        <w:tc>
          <w:tcPr>
            <w:tcW w:w="1021" w:type="pct"/>
            <w:gridSpan w:val="3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9A45E2" w:rsidRPr="009A45E2" w:rsidTr="002F21F9">
        <w:trPr>
          <w:trHeight w:val="700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PKD projektu</w:t>
            </w:r>
          </w:p>
        </w:tc>
        <w:tc>
          <w:tcPr>
            <w:tcW w:w="2041" w:type="pct"/>
            <w:gridSpan w:val="8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700"/>
        </w:trPr>
        <w:tc>
          <w:tcPr>
            <w:tcW w:w="271" w:type="pct"/>
            <w:vMerge w:val="restar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2688" w:type="pct"/>
            <w:vMerge w:val="restar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Forma opodatkowania</w:t>
            </w:r>
          </w:p>
        </w:tc>
        <w:tc>
          <w:tcPr>
            <w:tcW w:w="816" w:type="pct"/>
            <w:gridSpan w:val="3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pełna księgowość</w:t>
            </w:r>
          </w:p>
        </w:tc>
        <w:tc>
          <w:tcPr>
            <w:tcW w:w="1225" w:type="pct"/>
            <w:gridSpan w:val="5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ryczałt od przychodów ewidencjonowanych</w:t>
            </w:r>
          </w:p>
        </w:tc>
      </w:tr>
      <w:tr w:rsidR="009A45E2" w:rsidRPr="009A45E2" w:rsidTr="002F21F9">
        <w:trPr>
          <w:trHeight w:val="733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gridSpan w:val="3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podatkowa księga </w:t>
            </w: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przychodów </w:t>
            </w: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i rozchodów</w:t>
            </w:r>
          </w:p>
        </w:tc>
        <w:tc>
          <w:tcPr>
            <w:tcW w:w="1225" w:type="pct"/>
            <w:gridSpan w:val="5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karta podatkowa</w:t>
            </w:r>
          </w:p>
        </w:tc>
      </w:tr>
      <w:tr w:rsidR="009A45E2" w:rsidRPr="009A45E2" w:rsidTr="002F21F9">
        <w:trPr>
          <w:trHeight w:val="790"/>
        </w:trPr>
        <w:tc>
          <w:tcPr>
            <w:tcW w:w="271" w:type="pct"/>
            <w:vMerge w:val="restar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4729" w:type="pct"/>
            <w:gridSpan w:val="9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Osoba upoważniona do reprezentowania zgodnie z wpisem do rejestru</w:t>
            </w:r>
          </w:p>
        </w:tc>
      </w:tr>
      <w:tr w:rsidR="009A45E2" w:rsidRPr="009A45E2" w:rsidTr="002F21F9">
        <w:trPr>
          <w:trHeight w:val="82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Nazwisko i imię </w:t>
            </w:r>
          </w:p>
        </w:tc>
        <w:tc>
          <w:tcPr>
            <w:tcW w:w="1481" w:type="pct"/>
            <w:gridSpan w:val="7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82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Stanowisko</w:t>
            </w:r>
          </w:p>
        </w:tc>
        <w:tc>
          <w:tcPr>
            <w:tcW w:w="1481" w:type="pct"/>
            <w:gridSpan w:val="7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82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Adres zameldowania</w:t>
            </w:r>
          </w:p>
        </w:tc>
        <w:tc>
          <w:tcPr>
            <w:tcW w:w="1481" w:type="pct"/>
            <w:gridSpan w:val="7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82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Telefon </w:t>
            </w:r>
          </w:p>
        </w:tc>
        <w:tc>
          <w:tcPr>
            <w:tcW w:w="1481" w:type="pct"/>
            <w:gridSpan w:val="7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82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481" w:type="pct"/>
            <w:gridSpan w:val="7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82"/>
        </w:trPr>
        <w:tc>
          <w:tcPr>
            <w:tcW w:w="271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4729" w:type="pct"/>
            <w:gridSpan w:val="9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Osoba upoważniona do kontaktu w sprawie niniejszego wniosku</w:t>
            </w:r>
          </w:p>
        </w:tc>
      </w:tr>
      <w:tr w:rsidR="009A45E2" w:rsidRPr="009A45E2" w:rsidTr="002F21F9">
        <w:trPr>
          <w:trHeight w:val="82"/>
        </w:trPr>
        <w:tc>
          <w:tcPr>
            <w:tcW w:w="271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Nazwisko i imię </w:t>
            </w:r>
          </w:p>
        </w:tc>
        <w:tc>
          <w:tcPr>
            <w:tcW w:w="1481" w:type="pct"/>
            <w:gridSpan w:val="7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82"/>
        </w:trPr>
        <w:tc>
          <w:tcPr>
            <w:tcW w:w="271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1481" w:type="pct"/>
            <w:gridSpan w:val="7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82"/>
        </w:trPr>
        <w:tc>
          <w:tcPr>
            <w:tcW w:w="271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481" w:type="pct"/>
            <w:gridSpan w:val="7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769"/>
        </w:trPr>
        <w:tc>
          <w:tcPr>
            <w:tcW w:w="271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3248" w:type="pct"/>
            <w:gridSpan w:val="2"/>
            <w:vAlign w:val="center"/>
          </w:tcPr>
          <w:p w:rsidR="009A45E2" w:rsidRPr="009A45E2" w:rsidRDefault="009A45E2" w:rsidP="009A45E2">
            <w:pPr>
              <w:spacing w:after="0" w:line="240" w:lineRule="auto"/>
              <w:ind w:right="301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wnioskodawca korzystał już z pożyczek WARP ?</w:t>
            </w:r>
          </w:p>
        </w:tc>
        <w:tc>
          <w:tcPr>
            <w:tcW w:w="741" w:type="pct"/>
            <w:gridSpan w:val="5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   </w:t>
            </w:r>
          </w:p>
        </w:tc>
        <w:tc>
          <w:tcPr>
            <w:tcW w:w="740" w:type="pct"/>
            <w:gridSpan w:val="2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9A45E2" w:rsidRPr="009A45E2" w:rsidRDefault="009A45E2" w:rsidP="009A45E2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A45E2" w:rsidRPr="009A45E2" w:rsidRDefault="009A45E2" w:rsidP="009A45E2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color w:val="000000"/>
          <w:sz w:val="16"/>
          <w:szCs w:val="16"/>
        </w:rPr>
        <w:t>2. Krótka charakterystyka przedsiębiorstwa</w:t>
      </w:r>
    </w:p>
    <w:tbl>
      <w:tblPr>
        <w:tblW w:w="108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4"/>
      </w:tblGrid>
      <w:tr w:rsidR="009A45E2" w:rsidRPr="009A45E2" w:rsidTr="002F21F9">
        <w:trPr>
          <w:trHeight w:val="1783"/>
        </w:trPr>
        <w:tc>
          <w:tcPr>
            <w:tcW w:w="10874" w:type="dxa"/>
          </w:tcPr>
          <w:p w:rsidR="009A45E2" w:rsidRPr="009A45E2" w:rsidRDefault="009A45E2" w:rsidP="009A45E2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9A45E2" w:rsidRPr="009A45E2" w:rsidRDefault="009A45E2" w:rsidP="009A45E2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A45E2" w:rsidRPr="009A45E2" w:rsidRDefault="009A45E2" w:rsidP="009A45E2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A45E2" w:rsidRPr="009A45E2" w:rsidRDefault="009A45E2" w:rsidP="009A45E2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A45E2" w:rsidRPr="009A45E2" w:rsidRDefault="009A45E2" w:rsidP="009A45E2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9A45E2" w:rsidRPr="009A45E2" w:rsidRDefault="009A45E2" w:rsidP="009A45E2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A45E2" w:rsidRPr="009A45E2" w:rsidRDefault="009A45E2" w:rsidP="009A45E2">
      <w:pPr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color w:val="000000"/>
          <w:sz w:val="16"/>
          <w:szCs w:val="16"/>
        </w:rPr>
        <w:br w:type="page"/>
      </w:r>
    </w:p>
    <w:p w:rsidR="009A45E2" w:rsidRPr="009A45E2" w:rsidRDefault="009A45E2" w:rsidP="009A45E2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color w:val="000000"/>
          <w:sz w:val="16"/>
          <w:szCs w:val="16"/>
        </w:rPr>
        <w:lastRenderedPageBreak/>
        <w:t>3. Szczegółowy opis wpływu realizowanego projektu  (przedsięwzięcia rozwojowego) na rozwój przedsiębiorstwa poprzez wzmocnienie jego potencjału gospodarczego, zwiększenie i umocnienie jego pozycji na rynku oraz podniesienie jego konkurencyjności.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2"/>
      </w:tblGrid>
      <w:tr w:rsidR="009A45E2" w:rsidRPr="009A45E2" w:rsidTr="002F21F9">
        <w:trPr>
          <w:trHeight w:val="2036"/>
        </w:trPr>
        <w:tc>
          <w:tcPr>
            <w:tcW w:w="10812" w:type="dxa"/>
          </w:tcPr>
          <w:p w:rsidR="009A45E2" w:rsidRPr="009A45E2" w:rsidRDefault="009A45E2" w:rsidP="009A45E2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9A45E2" w:rsidRPr="009A45E2" w:rsidRDefault="009A45E2" w:rsidP="009A45E2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A45E2" w:rsidRPr="009A45E2" w:rsidRDefault="009A45E2" w:rsidP="009A45E2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A45E2" w:rsidRPr="009A45E2" w:rsidRDefault="009A45E2" w:rsidP="009A45E2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A45E2" w:rsidRPr="009A45E2" w:rsidRDefault="009A45E2" w:rsidP="009A45E2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A45E2" w:rsidRPr="009A45E2" w:rsidRDefault="009A45E2" w:rsidP="009A45E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A45E2" w:rsidRPr="009A45E2" w:rsidRDefault="009A45E2" w:rsidP="009A45E2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A45E2" w:rsidRPr="009A45E2" w:rsidRDefault="009A45E2" w:rsidP="009A45E2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color w:val="000000"/>
          <w:sz w:val="16"/>
          <w:szCs w:val="16"/>
        </w:rPr>
        <w:t>II  CHARAKTERYSTYKA POŻYCZKI</w:t>
      </w:r>
    </w:p>
    <w:p w:rsidR="009A45E2" w:rsidRPr="009A45E2" w:rsidRDefault="009A45E2" w:rsidP="009A45E2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"/>
          <w:szCs w:val="16"/>
        </w:rPr>
      </w:pPr>
    </w:p>
    <w:p w:rsidR="009A45E2" w:rsidRPr="009A45E2" w:rsidRDefault="009A45E2" w:rsidP="009A45E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A45E2" w:rsidRPr="009A45E2" w:rsidRDefault="009A45E2" w:rsidP="009A45E2">
      <w:pPr>
        <w:numPr>
          <w:ilvl w:val="0"/>
          <w:numId w:val="3"/>
        </w:numPr>
        <w:spacing w:after="12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Wnioskowana kwota pożyczki: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7028"/>
      </w:tblGrid>
      <w:tr w:rsidR="009A45E2" w:rsidRPr="009A45E2" w:rsidTr="002F21F9">
        <w:trPr>
          <w:trHeight w:val="638"/>
        </w:trPr>
        <w:tc>
          <w:tcPr>
            <w:tcW w:w="3772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Kwota w złotych </w:t>
            </w:r>
          </w:p>
        </w:tc>
        <w:tc>
          <w:tcPr>
            <w:tcW w:w="7028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 zł</w:t>
            </w:r>
          </w:p>
        </w:tc>
      </w:tr>
      <w:tr w:rsidR="009A45E2" w:rsidRPr="009A45E2" w:rsidTr="002F21F9">
        <w:trPr>
          <w:trHeight w:val="578"/>
        </w:trPr>
        <w:tc>
          <w:tcPr>
            <w:tcW w:w="3772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(słownie złotych)</w:t>
            </w:r>
          </w:p>
        </w:tc>
        <w:tc>
          <w:tcPr>
            <w:tcW w:w="7028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</w:t>
            </w:r>
          </w:p>
        </w:tc>
      </w:tr>
    </w:tbl>
    <w:p w:rsidR="009A45E2" w:rsidRPr="009A45E2" w:rsidRDefault="009A45E2" w:rsidP="009A45E2">
      <w:pPr>
        <w:spacing w:after="60" w:line="240" w:lineRule="auto"/>
        <w:ind w:left="218"/>
        <w:rPr>
          <w:rFonts w:ascii="Verdana" w:eastAsia="Times New Roman" w:hAnsi="Verdana" w:cs="Times New Roman"/>
          <w:b/>
          <w:color w:val="000000"/>
          <w:sz w:val="8"/>
          <w:szCs w:val="16"/>
        </w:rPr>
      </w:pPr>
    </w:p>
    <w:p w:rsidR="009A45E2" w:rsidRPr="009A45E2" w:rsidRDefault="009A45E2" w:rsidP="009A45E2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2. Miejsce lokalizacji projektu </w:t>
      </w:r>
    </w:p>
    <w:tbl>
      <w:tblPr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7020"/>
      </w:tblGrid>
      <w:tr w:rsidR="009A45E2" w:rsidRPr="009A45E2" w:rsidTr="002F21F9">
        <w:trPr>
          <w:trHeight w:val="363"/>
        </w:trPr>
        <w:tc>
          <w:tcPr>
            <w:tcW w:w="3766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7020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363"/>
        </w:trPr>
        <w:tc>
          <w:tcPr>
            <w:tcW w:w="3766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Powiat </w:t>
            </w:r>
          </w:p>
        </w:tc>
        <w:tc>
          <w:tcPr>
            <w:tcW w:w="7020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9A45E2" w:rsidRPr="009A45E2" w:rsidTr="002F21F9">
        <w:trPr>
          <w:trHeight w:val="363"/>
        </w:trPr>
        <w:tc>
          <w:tcPr>
            <w:tcW w:w="3766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7020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363"/>
        </w:trPr>
        <w:tc>
          <w:tcPr>
            <w:tcW w:w="3766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Miejscowość </w:t>
            </w:r>
          </w:p>
        </w:tc>
        <w:tc>
          <w:tcPr>
            <w:tcW w:w="7020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363"/>
        </w:trPr>
        <w:tc>
          <w:tcPr>
            <w:tcW w:w="3766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7020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363"/>
        </w:trPr>
        <w:tc>
          <w:tcPr>
            <w:tcW w:w="3766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Poczta</w:t>
            </w:r>
          </w:p>
        </w:tc>
        <w:tc>
          <w:tcPr>
            <w:tcW w:w="7020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363"/>
        </w:trPr>
        <w:tc>
          <w:tcPr>
            <w:tcW w:w="3766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Dokładny adres </w:t>
            </w:r>
          </w:p>
        </w:tc>
        <w:tc>
          <w:tcPr>
            <w:tcW w:w="7020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363"/>
        </w:trPr>
        <w:tc>
          <w:tcPr>
            <w:tcW w:w="3766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Dodatkowe informacje</w:t>
            </w:r>
          </w:p>
        </w:tc>
        <w:tc>
          <w:tcPr>
            <w:tcW w:w="7020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A45E2" w:rsidRPr="009A45E2" w:rsidRDefault="009A45E2" w:rsidP="009A45E2">
      <w:pPr>
        <w:tabs>
          <w:tab w:val="left" w:pos="7290"/>
        </w:tabs>
        <w:spacing w:after="6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</w:p>
    <w:p w:rsidR="009A45E2" w:rsidRPr="0052311C" w:rsidRDefault="009A45E2" w:rsidP="0052311C">
      <w:pPr>
        <w:pStyle w:val="Akapitzlist"/>
        <w:numPr>
          <w:ilvl w:val="0"/>
          <w:numId w:val="28"/>
        </w:num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52311C">
        <w:rPr>
          <w:rFonts w:ascii="Verdana" w:eastAsia="Times New Roman" w:hAnsi="Verdana" w:cs="Times New Roman"/>
          <w:b/>
          <w:color w:val="000000"/>
          <w:sz w:val="16"/>
          <w:szCs w:val="16"/>
        </w:rPr>
        <w:t>Przeznaczenie pożyczki</w:t>
      </w:r>
    </w:p>
    <w:p w:rsidR="009A45E2" w:rsidRPr="009A45E2" w:rsidRDefault="009A45E2" w:rsidP="009A45E2">
      <w:pPr>
        <w:spacing w:after="60" w:line="240" w:lineRule="auto"/>
        <w:ind w:left="-142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Cel pożyczki zgodny z Regulaminem oraz Metryką produktu.</w:t>
      </w:r>
    </w:p>
    <w:p w:rsidR="009A45E2" w:rsidRPr="009A45E2" w:rsidRDefault="009A45E2" w:rsidP="009A45E2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2104"/>
        <w:gridCol w:w="1679"/>
        <w:gridCol w:w="3968"/>
      </w:tblGrid>
      <w:tr w:rsidR="002F21F9" w:rsidRPr="00CF0E36" w:rsidTr="002F21F9">
        <w:trPr>
          <w:trHeight w:val="717"/>
        </w:trPr>
        <w:tc>
          <w:tcPr>
            <w:tcW w:w="3049" w:type="dxa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Cel inwestycji </w:t>
            </w:r>
          </w:p>
        </w:tc>
        <w:tc>
          <w:tcPr>
            <w:tcW w:w="2104" w:type="dxa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Prognozowany udział w pożyczce %</w:t>
            </w:r>
          </w:p>
        </w:tc>
        <w:tc>
          <w:tcPr>
            <w:tcW w:w="3968" w:type="dxa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Uszczegółowienie celu </w:t>
            </w:r>
          </w:p>
        </w:tc>
      </w:tr>
      <w:tr w:rsidR="002F21F9" w:rsidRPr="00CF0E36" w:rsidTr="002F21F9">
        <w:trPr>
          <w:trHeight w:val="530"/>
        </w:trPr>
        <w:tc>
          <w:tcPr>
            <w:tcW w:w="3049" w:type="dxa"/>
            <w:vMerge w:val="restart"/>
            <w:vAlign w:val="center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 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Wzmocnienie podstawowej działalności</w:t>
            </w:r>
          </w:p>
        </w:tc>
        <w:tc>
          <w:tcPr>
            <w:tcW w:w="2104" w:type="dxa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679" w:type="dxa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68" w:type="dxa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2F21F9" w:rsidRPr="00CF0E36" w:rsidTr="002F21F9">
        <w:trPr>
          <w:trHeight w:val="530"/>
        </w:trPr>
        <w:tc>
          <w:tcPr>
            <w:tcW w:w="3049" w:type="dxa"/>
            <w:vMerge/>
            <w:vAlign w:val="center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część obrotowa </w:t>
            </w:r>
          </w:p>
        </w:tc>
        <w:tc>
          <w:tcPr>
            <w:tcW w:w="1679" w:type="dxa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68" w:type="dxa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2F21F9" w:rsidRPr="00CF0E36" w:rsidTr="002F21F9">
        <w:trPr>
          <w:trHeight w:val="483"/>
        </w:trPr>
        <w:tc>
          <w:tcPr>
            <w:tcW w:w="3049" w:type="dxa"/>
            <w:vMerge w:val="restart"/>
            <w:vAlign w:val="center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 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Zwiększenie zdolności produkcyjnych/usługowych</w:t>
            </w:r>
          </w:p>
        </w:tc>
        <w:tc>
          <w:tcPr>
            <w:tcW w:w="2104" w:type="dxa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679" w:type="dxa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68" w:type="dxa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2F21F9" w:rsidRPr="00CF0E36" w:rsidTr="002F21F9">
        <w:trPr>
          <w:trHeight w:val="561"/>
        </w:trPr>
        <w:tc>
          <w:tcPr>
            <w:tcW w:w="3049" w:type="dxa"/>
            <w:vMerge/>
            <w:vAlign w:val="center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obrotowa</w:t>
            </w:r>
          </w:p>
        </w:tc>
        <w:tc>
          <w:tcPr>
            <w:tcW w:w="1679" w:type="dxa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68" w:type="dxa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2F21F9" w:rsidRPr="00CF0E36" w:rsidTr="002F21F9">
        <w:trPr>
          <w:trHeight w:val="523"/>
        </w:trPr>
        <w:tc>
          <w:tcPr>
            <w:tcW w:w="3049" w:type="dxa"/>
            <w:vMerge w:val="restart"/>
            <w:vAlign w:val="center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Przechodzenie  na nowe rynki produktowe </w:t>
            </w:r>
          </w:p>
        </w:tc>
        <w:tc>
          <w:tcPr>
            <w:tcW w:w="2104" w:type="dxa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679" w:type="dxa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68" w:type="dxa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2F21F9" w:rsidRPr="00CF0E36" w:rsidTr="002F21F9">
        <w:trPr>
          <w:trHeight w:val="507"/>
        </w:trPr>
        <w:tc>
          <w:tcPr>
            <w:tcW w:w="3049" w:type="dxa"/>
            <w:vMerge/>
            <w:vAlign w:val="center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obrotowa</w:t>
            </w:r>
          </w:p>
        </w:tc>
        <w:tc>
          <w:tcPr>
            <w:tcW w:w="1679" w:type="dxa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68" w:type="dxa"/>
          </w:tcPr>
          <w:p w:rsidR="002F21F9" w:rsidRPr="00CF0E36" w:rsidRDefault="002F21F9" w:rsidP="002F2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A45E2" w:rsidRPr="009A45E2" w:rsidRDefault="009A45E2" w:rsidP="009A45E2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bookmarkStart w:id="1" w:name="_GoBack"/>
      <w:bookmarkEnd w:id="1"/>
    </w:p>
    <w:p w:rsidR="009A45E2" w:rsidRPr="009A45E2" w:rsidRDefault="009A45E2" w:rsidP="0052311C">
      <w:pPr>
        <w:numPr>
          <w:ilvl w:val="0"/>
          <w:numId w:val="28"/>
        </w:num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color w:val="000000"/>
          <w:sz w:val="16"/>
          <w:szCs w:val="16"/>
        </w:rPr>
        <w:lastRenderedPageBreak/>
        <w:t xml:space="preserve">Termin rozliczenia </w:t>
      </w: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320"/>
        <w:gridCol w:w="3321"/>
      </w:tblGrid>
      <w:tr w:rsidR="009A45E2" w:rsidRPr="009A45E2" w:rsidTr="002F21F9">
        <w:trPr>
          <w:trHeight w:val="727"/>
        </w:trPr>
        <w:tc>
          <w:tcPr>
            <w:tcW w:w="4077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Proponowany termin rozliczenia / udokumentowania końcowego pożyczki</w:t>
            </w:r>
          </w:p>
        </w:tc>
        <w:tc>
          <w:tcPr>
            <w:tcW w:w="6641" w:type="dxa"/>
            <w:gridSpan w:val="2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737"/>
        </w:trPr>
        <w:tc>
          <w:tcPr>
            <w:tcW w:w="4077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Wnioskodawca planuje wydłużyć okres rozliczenia pożyczki (zgodnie z Regulaminem)?</w:t>
            </w:r>
          </w:p>
        </w:tc>
        <w:tc>
          <w:tcPr>
            <w:tcW w:w="3320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</w:t>
            </w:r>
          </w:p>
        </w:tc>
        <w:tc>
          <w:tcPr>
            <w:tcW w:w="3321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9A45E2" w:rsidRPr="009A45E2" w:rsidRDefault="009A45E2" w:rsidP="009A45E2">
      <w:pPr>
        <w:spacing w:after="120" w:line="240" w:lineRule="auto"/>
        <w:ind w:left="218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A45E2" w:rsidRPr="009A45E2" w:rsidRDefault="009A45E2" w:rsidP="0052311C">
      <w:pPr>
        <w:numPr>
          <w:ilvl w:val="0"/>
          <w:numId w:val="28"/>
        </w:numPr>
        <w:spacing w:after="12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Dane dotyczące przelewu/ów środków z pożyczki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629"/>
      </w:tblGrid>
      <w:tr w:rsidR="009A45E2" w:rsidRPr="009A45E2" w:rsidTr="002F21F9">
        <w:trPr>
          <w:trHeight w:val="652"/>
        </w:trPr>
        <w:tc>
          <w:tcPr>
            <w:tcW w:w="1904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Odbiorca przelewu</w:t>
            </w:r>
          </w:p>
        </w:tc>
        <w:tc>
          <w:tcPr>
            <w:tcW w:w="3096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661"/>
        </w:trPr>
        <w:tc>
          <w:tcPr>
            <w:tcW w:w="1904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Nr rachunku odbiorcy</w:t>
            </w:r>
          </w:p>
        </w:tc>
        <w:tc>
          <w:tcPr>
            <w:tcW w:w="3096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501"/>
        </w:trPr>
        <w:tc>
          <w:tcPr>
            <w:tcW w:w="1904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Komentarz</w:t>
            </w:r>
          </w:p>
        </w:tc>
        <w:tc>
          <w:tcPr>
            <w:tcW w:w="3096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A45E2" w:rsidRPr="009A45E2" w:rsidRDefault="009A45E2" w:rsidP="009A45E2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A45E2" w:rsidRPr="009A45E2" w:rsidRDefault="009A45E2" w:rsidP="009A45E2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color w:val="000000"/>
          <w:sz w:val="16"/>
          <w:szCs w:val="16"/>
        </w:rPr>
        <w:t>6. Okres spłaty: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856"/>
        <w:gridCol w:w="1856"/>
        <w:gridCol w:w="2848"/>
      </w:tblGrid>
      <w:tr w:rsidR="009A45E2" w:rsidRPr="009A45E2" w:rsidTr="002F21F9">
        <w:trPr>
          <w:trHeight w:val="643"/>
        </w:trPr>
        <w:tc>
          <w:tcPr>
            <w:tcW w:w="1936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Forma spłaty rat </w:t>
            </w:r>
          </w:p>
        </w:tc>
        <w:tc>
          <w:tcPr>
            <w:tcW w:w="867" w:type="pct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malejące</w:t>
            </w:r>
          </w:p>
        </w:tc>
        <w:tc>
          <w:tcPr>
            <w:tcW w:w="867" w:type="pct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równe</w:t>
            </w:r>
          </w:p>
        </w:tc>
        <w:tc>
          <w:tcPr>
            <w:tcW w:w="1330" w:type="pct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inne</w:t>
            </w:r>
          </w:p>
        </w:tc>
      </w:tr>
      <w:tr w:rsidR="009A45E2" w:rsidRPr="009A45E2" w:rsidTr="002F21F9">
        <w:trPr>
          <w:trHeight w:val="576"/>
        </w:trPr>
        <w:tc>
          <w:tcPr>
            <w:tcW w:w="1936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 spłaty pożyczki</w:t>
            </w:r>
          </w:p>
        </w:tc>
        <w:tc>
          <w:tcPr>
            <w:tcW w:w="3064" w:type="pct"/>
            <w:gridSpan w:val="3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564"/>
        </w:trPr>
        <w:tc>
          <w:tcPr>
            <w:tcW w:w="1936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 karencji pożyczki</w:t>
            </w:r>
          </w:p>
        </w:tc>
        <w:tc>
          <w:tcPr>
            <w:tcW w:w="3064" w:type="pct"/>
            <w:gridSpan w:val="3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522"/>
        </w:trPr>
        <w:tc>
          <w:tcPr>
            <w:tcW w:w="1936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Okres spłaty  kapitału </w:t>
            </w:r>
          </w:p>
        </w:tc>
        <w:tc>
          <w:tcPr>
            <w:tcW w:w="3064" w:type="pct"/>
            <w:gridSpan w:val="3"/>
            <w:vAlign w:val="center"/>
          </w:tcPr>
          <w:p w:rsidR="009A45E2" w:rsidRPr="009A45E2" w:rsidRDefault="009A45E2" w:rsidP="009A45E2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A45E2" w:rsidRPr="009A45E2" w:rsidRDefault="009A45E2" w:rsidP="009A45E2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A45E2" w:rsidRPr="009A45E2" w:rsidRDefault="009A45E2" w:rsidP="009A45E2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7. Proponowane formy zabezpieczenia </w:t>
      </w:r>
    </w:p>
    <w:p w:rsidR="009A45E2" w:rsidRPr="009A45E2" w:rsidRDefault="009A45E2" w:rsidP="009A45E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3828"/>
      </w:tblGrid>
      <w:tr w:rsidR="009A45E2" w:rsidRPr="009A45E2" w:rsidTr="002F21F9">
        <w:trPr>
          <w:trHeight w:val="492"/>
        </w:trPr>
        <w:tc>
          <w:tcPr>
            <w:tcW w:w="6912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Rodzaj zabezpieczenia</w:t>
            </w:r>
          </w:p>
        </w:tc>
        <w:tc>
          <w:tcPr>
            <w:tcW w:w="3828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Wartość </w:t>
            </w:r>
            <w:r w:rsidRPr="009A45E2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u w:val="single"/>
              </w:rPr>
              <w:t>rynkowa</w:t>
            </w:r>
            <w:r w:rsidRPr="009A45E2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zabezpieczenia (zł)</w:t>
            </w:r>
          </w:p>
        </w:tc>
      </w:tr>
      <w:tr w:rsidR="009A45E2" w:rsidRPr="009A45E2" w:rsidTr="002F21F9">
        <w:trPr>
          <w:trHeight w:val="415"/>
        </w:trPr>
        <w:tc>
          <w:tcPr>
            <w:tcW w:w="6912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Weksel własny in blanco  </w:t>
            </w:r>
          </w:p>
        </w:tc>
        <w:tc>
          <w:tcPr>
            <w:tcW w:w="3828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407"/>
        </w:trPr>
        <w:tc>
          <w:tcPr>
            <w:tcW w:w="6912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Poręczenie wekslowe (liczba poręczycieli)</w:t>
            </w: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………………………………………………………………………………………………………………………………….</w:t>
            </w:r>
          </w:p>
        </w:tc>
        <w:tc>
          <w:tcPr>
            <w:tcW w:w="3828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427"/>
        </w:trPr>
        <w:tc>
          <w:tcPr>
            <w:tcW w:w="6912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Hipoteka na nieruchomości (rodzaj, adres, nr KW) wraz z cesją praw z polisy ubezpieczenia dla nieruchomości zabudowanych</w:t>
            </w: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825"/>
        </w:trPr>
        <w:tc>
          <w:tcPr>
            <w:tcW w:w="6912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Sądowy zastaw rejestrowy na środkach transportu  wraz z cesją praw z polisy ubezpieczenia </w:t>
            </w: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825"/>
        </w:trPr>
        <w:tc>
          <w:tcPr>
            <w:tcW w:w="6912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Cesja z  lokaty bankowej  (nr rachunku lokaty, kwota)</w:t>
            </w: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825"/>
        </w:trPr>
        <w:tc>
          <w:tcPr>
            <w:tcW w:w="6912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Inne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828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A45E2" w:rsidRPr="009A45E2" w:rsidRDefault="009A45E2" w:rsidP="009A45E2">
      <w:pPr>
        <w:spacing w:after="6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A45E2" w:rsidRPr="009A45E2" w:rsidRDefault="009A45E2" w:rsidP="009A45E2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16"/>
        </w:rPr>
      </w:pPr>
    </w:p>
    <w:p w:rsidR="009A45E2" w:rsidRPr="009A45E2" w:rsidRDefault="009A45E2" w:rsidP="009A45E2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16"/>
        </w:rPr>
      </w:pPr>
    </w:p>
    <w:p w:rsidR="009A45E2" w:rsidRPr="009A45E2" w:rsidRDefault="009A45E2" w:rsidP="009A45E2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16"/>
        </w:rPr>
      </w:pPr>
    </w:p>
    <w:p w:rsidR="009A45E2" w:rsidRPr="009A45E2" w:rsidRDefault="009A45E2" w:rsidP="009A45E2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16"/>
        </w:rPr>
      </w:pPr>
      <w:r w:rsidRPr="009A45E2">
        <w:rPr>
          <w:rFonts w:ascii="Verdana" w:eastAsia="Times New Roman" w:hAnsi="Verdana" w:cs="Times New Roman"/>
          <w:b/>
          <w:color w:val="000000"/>
          <w:sz w:val="20"/>
          <w:szCs w:val="16"/>
        </w:rPr>
        <w:lastRenderedPageBreak/>
        <w:t>8. Transze</w:t>
      </w:r>
    </w:p>
    <w:p w:rsidR="009A45E2" w:rsidRPr="009A45E2" w:rsidRDefault="009A45E2" w:rsidP="009A45E2">
      <w:pPr>
        <w:spacing w:after="0" w:line="240" w:lineRule="auto"/>
        <w:ind w:left="-142"/>
        <w:rPr>
          <w:rFonts w:ascii="Verdana" w:eastAsia="Times New Roman" w:hAnsi="Verdana" w:cs="Times New Roman"/>
          <w:color w:val="000000"/>
          <w:sz w:val="20"/>
          <w:szCs w:val="16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7"/>
        <w:gridCol w:w="2188"/>
        <w:gridCol w:w="2188"/>
        <w:gridCol w:w="2188"/>
      </w:tblGrid>
      <w:tr w:rsidR="009A45E2" w:rsidRPr="009A45E2" w:rsidTr="002F21F9">
        <w:trPr>
          <w:trHeight w:val="600"/>
        </w:trPr>
        <w:tc>
          <w:tcPr>
            <w:tcW w:w="1904" w:type="pct"/>
            <w:vAlign w:val="center"/>
          </w:tcPr>
          <w:p w:rsidR="009A45E2" w:rsidRPr="009A45E2" w:rsidRDefault="009A45E2" w:rsidP="009A45E2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   </w:t>
            </w: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Liczba transz</w:t>
            </w:r>
          </w:p>
        </w:tc>
        <w:tc>
          <w:tcPr>
            <w:tcW w:w="3096" w:type="pct"/>
            <w:gridSpan w:val="3"/>
            <w:vAlign w:val="center"/>
          </w:tcPr>
          <w:p w:rsidR="009A45E2" w:rsidRPr="009A45E2" w:rsidRDefault="009A45E2" w:rsidP="009A45E2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608"/>
        </w:trPr>
        <w:tc>
          <w:tcPr>
            <w:tcW w:w="1904" w:type="pct"/>
            <w:vAlign w:val="center"/>
          </w:tcPr>
          <w:p w:rsidR="009A45E2" w:rsidRPr="009A45E2" w:rsidRDefault="009A45E2" w:rsidP="009A45E2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Wartość transz</w:t>
            </w:r>
          </w:p>
        </w:tc>
        <w:tc>
          <w:tcPr>
            <w:tcW w:w="1032" w:type="pct"/>
            <w:vAlign w:val="center"/>
          </w:tcPr>
          <w:p w:rsidR="009A45E2" w:rsidRPr="009A45E2" w:rsidRDefault="009A45E2" w:rsidP="009A45E2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  <w:vAlign w:val="center"/>
          </w:tcPr>
          <w:p w:rsidR="009A45E2" w:rsidRPr="009A45E2" w:rsidRDefault="009A45E2" w:rsidP="009A45E2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  <w:vAlign w:val="center"/>
          </w:tcPr>
          <w:p w:rsidR="009A45E2" w:rsidRPr="009A45E2" w:rsidRDefault="009A45E2" w:rsidP="009A45E2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9A45E2" w:rsidRPr="009A45E2" w:rsidRDefault="009A45E2" w:rsidP="009A45E2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6"/>
          <w:szCs w:val="16"/>
        </w:rPr>
      </w:pPr>
    </w:p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2"/>
          <w:szCs w:val="16"/>
        </w:rPr>
      </w:pPr>
    </w:p>
    <w:p w:rsidR="009A45E2" w:rsidRPr="009A45E2" w:rsidRDefault="009A45E2" w:rsidP="009A45E2">
      <w:pPr>
        <w:spacing w:after="60" w:line="240" w:lineRule="auto"/>
        <w:ind w:left="425" w:hanging="425"/>
        <w:jc w:val="both"/>
        <w:rPr>
          <w:rFonts w:ascii="Verdana" w:eastAsia="Times New Roman" w:hAnsi="Verdana" w:cs="Times New Roman"/>
          <w:i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III  UPROSZCZONA  ANALIZA  SWOT 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1.  Mocne strony przedsiębiorstwa: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9A45E2">
        <w:rPr>
          <w:rFonts w:ascii="Verdana" w:eastAsia="Times New Roman" w:hAnsi="Verdana" w:cs="Times New Roman"/>
          <w:bCs/>
          <w:color w:val="000000"/>
          <w:sz w:val="12"/>
          <w:szCs w:val="12"/>
        </w:rPr>
        <w:t>np.: nowoczesny park maszynowy, wykształcona kadra z szerokim doświadczeniem, doświadczenie w branży, niskie koszty stałe, dobra lokalizacja, know-how, innowacyjność produktów/usług, standardowy rodzaj produktów/usług, silna pozycja na rynku lokalnym, elastyczność przedsiębiorstwa, itp.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2.  Słabe strony przedsiębiorstwa: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9A45E2">
        <w:rPr>
          <w:rFonts w:ascii="Verdana" w:eastAsia="Times New Roman" w:hAnsi="Verdana" w:cs="Times New Roman"/>
          <w:bCs/>
          <w:color w:val="000000"/>
          <w:sz w:val="12"/>
          <w:szCs w:val="12"/>
        </w:rPr>
        <w:t>np.: stare urządzenia i maszyny, brak gotówki, brak doświadczenia w branży, wysokie koszty produkcji, słaba lokalizacja, brak nowoczesnej technologii, innowacyjność produktów/usług, standardowy rodzaj produktów/usług, słaba pozycja konkurencyjna na rynku lokalnym, niska elastyczność przedsiębiorstwa, itp.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3.  Szanse związane z funkcjonowaniem w otoczeniu: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9A45E2">
        <w:rPr>
          <w:rFonts w:ascii="Verdana" w:eastAsia="Times New Roman" w:hAnsi="Verdana" w:cs="Times New Roman"/>
          <w:bCs/>
          <w:color w:val="000000"/>
          <w:sz w:val="12"/>
          <w:szCs w:val="12"/>
        </w:rPr>
        <w:t>np.: bogacenie się społeczeństwa, innowacyjność produktu/usługi, słaba konkurencja, silna pozycja na rynku lokalnym, wysokie zapotrzebowanie rynku na produkty/usługi, dobra/neutralna sytuacja w branży, branża stabilna/rozwojowa, obniżanie podatków oraz innych obciążeń, ustabilizowana polityka państwa, spadek cen materiałów oraz paliw, mocny/słaby złoty, wsparcie władz lokalnych, zróżnicowana paleta dostawców/odbiorców, itp.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4.  Zagrożenia związane z funkcjonowaniem w otoczeniu: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9A45E2">
        <w:rPr>
          <w:rFonts w:ascii="Verdana" w:eastAsia="Times New Roman" w:hAnsi="Verdana" w:cs="Times New Roman"/>
          <w:color w:val="000000"/>
          <w:sz w:val="12"/>
          <w:szCs w:val="12"/>
        </w:rPr>
        <w:t>np.: ubożenie</w:t>
      </w:r>
      <w:r w:rsidRPr="009A45E2">
        <w:rPr>
          <w:rFonts w:ascii="Verdana" w:eastAsia="Times New Roman" w:hAnsi="Verdana" w:cs="Times New Roman"/>
          <w:bCs/>
          <w:color w:val="000000"/>
          <w:sz w:val="12"/>
          <w:szCs w:val="12"/>
        </w:rPr>
        <w:t xml:space="preserve"> społeczeństwa, mocna konkurencja, słaba pozycja na rynku lokalnym, brak innowacyjności produktu/usługi, niskie zapotrzebowanie rynku na produkty/usługi, branża spadkowa, zła sytuacja w branży, sezonowość branży, podnoszenie podatków oraz innych obciążeń, nieustabilizowana polityka państwa, wzrost cen materiałów oraz paliw, mocny/słaby złoty, brak wsparcia władz lokalnych, mała liczba dostawców/odbiorców, itp.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2"/>
          <w:szCs w:val="16"/>
        </w:rPr>
      </w:pP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IV  ZATRUDNIENIE</w:t>
      </w:r>
    </w:p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1.Czy projekt współfinansowany pożyczką ma wpływ na wzrost zatrudnienia w przedsiębiorstwie Wnioskodawcy?</w:t>
      </w:r>
    </w:p>
    <w:p w:rsidR="009A45E2" w:rsidRPr="009A45E2" w:rsidRDefault="009A45E2" w:rsidP="009A45E2">
      <w:pPr>
        <w:spacing w:after="120" w:line="240" w:lineRule="auto"/>
        <w:ind w:left="8496" w:firstLine="708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□tak      □nie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V RACHUNKI BANKOWE I ZOBOWIĄZANIA PRZEDSIĘBIORSTWA (nie dotycz prywatnych rachunków bankowych </w:t>
      </w:r>
      <w:r w:rsidRPr="009A45E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br/>
        <w:t>i prywatnych zobowiązań Wnioskodawcy)</w:t>
      </w:r>
    </w:p>
    <w:p w:rsidR="009A45E2" w:rsidRPr="009A45E2" w:rsidRDefault="009A45E2" w:rsidP="009A45E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1. Wykaz rachunków bankowych służących prowadzeniu działalności gospodarczej </w:t>
      </w:r>
    </w:p>
    <w:p w:rsidR="009A45E2" w:rsidRPr="009A45E2" w:rsidRDefault="009A45E2" w:rsidP="009A45E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7"/>
        <w:gridCol w:w="6539"/>
      </w:tblGrid>
      <w:tr w:rsidR="009A45E2" w:rsidRPr="009A45E2" w:rsidTr="002F21F9">
        <w:trPr>
          <w:trHeight w:val="458"/>
        </w:trPr>
        <w:tc>
          <w:tcPr>
            <w:tcW w:w="1946" w:type="pct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Nazwa banku lub innej instytucji finansowej </w:t>
            </w:r>
          </w:p>
        </w:tc>
        <w:tc>
          <w:tcPr>
            <w:tcW w:w="3054" w:type="pct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520"/>
        </w:trPr>
        <w:tc>
          <w:tcPr>
            <w:tcW w:w="1946" w:type="pct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Numer rachunku bankowego </w:t>
            </w:r>
          </w:p>
        </w:tc>
        <w:tc>
          <w:tcPr>
            <w:tcW w:w="3054" w:type="pct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 xml:space="preserve">2.Wykaz rachunków kart kredytowych służących prowadzeniu </w:t>
      </w:r>
      <w:r w:rsidRPr="009A45E2">
        <w:rPr>
          <w:rFonts w:ascii="Verdana" w:eastAsia="Times New Roman" w:hAnsi="Verdana" w:cs="Times New Roman"/>
          <w:sz w:val="16"/>
          <w:szCs w:val="16"/>
        </w:rPr>
        <w:t>działalności gospodarczej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6344"/>
      </w:tblGrid>
      <w:tr w:rsidR="009A45E2" w:rsidRPr="009A45E2" w:rsidTr="002F21F9">
        <w:trPr>
          <w:trHeight w:val="487"/>
        </w:trPr>
        <w:tc>
          <w:tcPr>
            <w:tcW w:w="2037" w:type="pct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Nazwa banku lub innej instytucji finansowej </w:t>
            </w:r>
          </w:p>
        </w:tc>
        <w:tc>
          <w:tcPr>
            <w:tcW w:w="2963" w:type="pct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552"/>
        </w:trPr>
        <w:tc>
          <w:tcPr>
            <w:tcW w:w="2037" w:type="pct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Numer rachunku bankowego karty kredytowej</w:t>
            </w:r>
          </w:p>
        </w:tc>
        <w:tc>
          <w:tcPr>
            <w:tcW w:w="2963" w:type="pct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552"/>
        </w:trPr>
        <w:tc>
          <w:tcPr>
            <w:tcW w:w="2037" w:type="pct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Wysokość limitu kredytowego (zł)</w:t>
            </w:r>
          </w:p>
        </w:tc>
        <w:tc>
          <w:tcPr>
            <w:tcW w:w="2963" w:type="pct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3.Wykaz zobowiązań z tytułu kredytów, pożyczek, poręczeń o leasingów w ramach prowadzonej działalności gospodarczej 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br/>
        <w:t>( z wyłączeniem kart kredytowych)</w:t>
      </w:r>
    </w:p>
    <w:p w:rsidR="009A45E2" w:rsidRPr="009A45E2" w:rsidRDefault="009A45E2" w:rsidP="009A45E2">
      <w:pPr>
        <w:tabs>
          <w:tab w:val="left" w:pos="2798"/>
        </w:tabs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3"/>
        <w:gridCol w:w="6437"/>
      </w:tblGrid>
      <w:tr w:rsidR="009A45E2" w:rsidRPr="009A45E2" w:rsidTr="002F21F9">
        <w:trPr>
          <w:trHeight w:val="450"/>
        </w:trPr>
        <w:tc>
          <w:tcPr>
            <w:tcW w:w="430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Nazwa banku lub innej instytucji finansowej</w:t>
            </w:r>
          </w:p>
        </w:tc>
        <w:tc>
          <w:tcPr>
            <w:tcW w:w="6437" w:type="dxa"/>
          </w:tcPr>
          <w:p w:rsidR="009A45E2" w:rsidRPr="009A45E2" w:rsidRDefault="009A45E2" w:rsidP="009A45E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450"/>
        </w:trPr>
        <w:tc>
          <w:tcPr>
            <w:tcW w:w="430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437" w:type="dxa"/>
          </w:tcPr>
          <w:p w:rsidR="009A45E2" w:rsidRPr="009A45E2" w:rsidRDefault="009A45E2" w:rsidP="009A45E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450"/>
        </w:trPr>
        <w:tc>
          <w:tcPr>
            <w:tcW w:w="430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437" w:type="dxa"/>
          </w:tcPr>
          <w:p w:rsidR="009A45E2" w:rsidRPr="009A45E2" w:rsidRDefault="009A45E2" w:rsidP="009A45E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450"/>
        </w:trPr>
        <w:tc>
          <w:tcPr>
            <w:tcW w:w="430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37" w:type="dxa"/>
          </w:tcPr>
          <w:p w:rsidR="009A45E2" w:rsidRPr="009A45E2" w:rsidRDefault="009A45E2" w:rsidP="009A45E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6412"/>
      </w:tblGrid>
      <w:tr w:rsidR="009A45E2" w:rsidRPr="009A45E2" w:rsidTr="002F21F9">
        <w:trPr>
          <w:trHeight w:val="491"/>
        </w:trPr>
        <w:tc>
          <w:tcPr>
            <w:tcW w:w="434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banku lub innej instytucji finansowej</w:t>
            </w:r>
          </w:p>
        </w:tc>
        <w:tc>
          <w:tcPr>
            <w:tcW w:w="6412" w:type="dxa"/>
          </w:tcPr>
          <w:p w:rsidR="009A45E2" w:rsidRPr="009A45E2" w:rsidRDefault="009A45E2" w:rsidP="009A45E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491"/>
        </w:trPr>
        <w:tc>
          <w:tcPr>
            <w:tcW w:w="434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412" w:type="dxa"/>
          </w:tcPr>
          <w:p w:rsidR="009A45E2" w:rsidRPr="009A45E2" w:rsidRDefault="009A45E2" w:rsidP="009A45E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491"/>
        </w:trPr>
        <w:tc>
          <w:tcPr>
            <w:tcW w:w="434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412" w:type="dxa"/>
          </w:tcPr>
          <w:p w:rsidR="009A45E2" w:rsidRPr="009A45E2" w:rsidRDefault="009A45E2" w:rsidP="009A45E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491"/>
        </w:trPr>
        <w:tc>
          <w:tcPr>
            <w:tcW w:w="434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12" w:type="dxa"/>
          </w:tcPr>
          <w:p w:rsidR="009A45E2" w:rsidRPr="009A45E2" w:rsidRDefault="009A45E2" w:rsidP="009A45E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79"/>
      </w:tblGrid>
      <w:tr w:rsidR="009A45E2" w:rsidRPr="009A45E2" w:rsidTr="002F21F9">
        <w:trPr>
          <w:trHeight w:val="475"/>
        </w:trPr>
        <w:tc>
          <w:tcPr>
            <w:tcW w:w="4361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banku lub innej instytucji finansowej</w:t>
            </w:r>
          </w:p>
        </w:tc>
        <w:tc>
          <w:tcPr>
            <w:tcW w:w="6379" w:type="dxa"/>
          </w:tcPr>
          <w:p w:rsidR="009A45E2" w:rsidRPr="009A45E2" w:rsidRDefault="009A45E2" w:rsidP="009A45E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475"/>
        </w:trPr>
        <w:tc>
          <w:tcPr>
            <w:tcW w:w="4361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379" w:type="dxa"/>
          </w:tcPr>
          <w:p w:rsidR="009A45E2" w:rsidRPr="009A45E2" w:rsidRDefault="009A45E2" w:rsidP="009A45E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475"/>
        </w:trPr>
        <w:tc>
          <w:tcPr>
            <w:tcW w:w="4361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379" w:type="dxa"/>
          </w:tcPr>
          <w:p w:rsidR="009A45E2" w:rsidRPr="009A45E2" w:rsidRDefault="009A45E2" w:rsidP="009A45E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475"/>
        </w:trPr>
        <w:tc>
          <w:tcPr>
            <w:tcW w:w="4361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379" w:type="dxa"/>
          </w:tcPr>
          <w:p w:rsidR="009A45E2" w:rsidRPr="009A45E2" w:rsidRDefault="009A45E2" w:rsidP="009A45E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A45E2" w:rsidRPr="009A45E2" w:rsidRDefault="009A45E2" w:rsidP="009A45E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p w:rsidR="009A45E2" w:rsidRPr="009A45E2" w:rsidRDefault="009A45E2" w:rsidP="009A45E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p w:rsidR="009A45E2" w:rsidRPr="009A45E2" w:rsidRDefault="009A45E2" w:rsidP="009A45E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3172"/>
        <w:gridCol w:w="3173"/>
      </w:tblGrid>
      <w:tr w:rsidR="009A45E2" w:rsidRPr="009A45E2" w:rsidTr="002F21F9">
        <w:trPr>
          <w:trHeight w:val="548"/>
        </w:trPr>
        <w:tc>
          <w:tcPr>
            <w:tcW w:w="4395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Czy Wnioskodawca w ciągu ostatnich 10 lat miał jakiekolwiek problemy ze spłatą zobowiązań finansowych? </w:t>
            </w:r>
          </w:p>
        </w:tc>
        <w:tc>
          <w:tcPr>
            <w:tcW w:w="3172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tak    </w:t>
            </w:r>
          </w:p>
        </w:tc>
        <w:tc>
          <w:tcPr>
            <w:tcW w:w="3173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9A45E2" w:rsidRPr="009A45E2" w:rsidTr="002F21F9">
        <w:trPr>
          <w:trHeight w:val="548"/>
        </w:trPr>
        <w:tc>
          <w:tcPr>
            <w:tcW w:w="4395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posiadane zobowiązania finansowe były restrukturyzowane ?</w:t>
            </w:r>
          </w:p>
        </w:tc>
        <w:tc>
          <w:tcPr>
            <w:tcW w:w="3172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tak    </w:t>
            </w:r>
          </w:p>
        </w:tc>
        <w:tc>
          <w:tcPr>
            <w:tcW w:w="3173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9A45E2" w:rsidRPr="009A45E2" w:rsidRDefault="009A45E2" w:rsidP="009A45E2">
      <w:pPr>
        <w:spacing w:after="0" w:line="240" w:lineRule="auto"/>
        <w:rPr>
          <w:rFonts w:ascii="Verdana" w:eastAsia="Times New Roman" w:hAnsi="Verdana" w:cs="Times New Roman"/>
          <w:b/>
          <w:sz w:val="10"/>
          <w:szCs w:val="16"/>
        </w:rPr>
      </w:pPr>
    </w:p>
    <w:p w:rsidR="009A45E2" w:rsidRPr="009A45E2" w:rsidRDefault="009A45E2" w:rsidP="009A45E2">
      <w:pPr>
        <w:tabs>
          <w:tab w:val="left" w:pos="14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9A45E2" w:rsidRPr="009A45E2" w:rsidRDefault="009A45E2" w:rsidP="009A45E2">
      <w:pPr>
        <w:tabs>
          <w:tab w:val="left" w:pos="14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9A45E2">
        <w:rPr>
          <w:rFonts w:ascii="Verdana" w:eastAsia="Times New Roman" w:hAnsi="Verdana" w:cs="Times New Roman"/>
          <w:sz w:val="16"/>
          <w:szCs w:val="16"/>
        </w:rPr>
        <w:t>4.Obciążenia składników majątku Wnioskodawcy z tytułu wpisu hipoteki, zastawu rejestrowego lub przewłaszczenia w ramach powadzonej działalności gospodarczej:</w:t>
      </w:r>
    </w:p>
    <w:p w:rsidR="009A45E2" w:rsidRPr="009A45E2" w:rsidRDefault="009A45E2" w:rsidP="009A45E2">
      <w:pPr>
        <w:spacing w:after="0" w:line="240" w:lineRule="auto"/>
        <w:rPr>
          <w:rFonts w:ascii="Verdana" w:eastAsia="Times New Roman" w:hAnsi="Verdana" w:cs="Times New Roman"/>
          <w:color w:val="000000"/>
          <w:sz w:val="10"/>
          <w:szCs w:val="16"/>
        </w:rPr>
      </w:pP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2933"/>
        <w:gridCol w:w="2685"/>
      </w:tblGrid>
      <w:tr w:rsidR="009A45E2" w:rsidRPr="009A45E2" w:rsidTr="002F21F9">
        <w:trPr>
          <w:trHeight w:val="519"/>
        </w:trPr>
        <w:tc>
          <w:tcPr>
            <w:tcW w:w="511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obciążenia składnika majątku</w:t>
            </w:r>
          </w:p>
        </w:tc>
        <w:tc>
          <w:tcPr>
            <w:tcW w:w="293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Kwota zabezpieczenia</w:t>
            </w:r>
          </w:p>
        </w:tc>
        <w:tc>
          <w:tcPr>
            <w:tcW w:w="2685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Termin zabezpieczenia </w:t>
            </w: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(</w:t>
            </w:r>
            <w:proofErr w:type="spellStart"/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9A45E2" w:rsidRPr="009A45E2" w:rsidTr="002F21F9">
        <w:trPr>
          <w:trHeight w:val="370"/>
        </w:trPr>
        <w:tc>
          <w:tcPr>
            <w:tcW w:w="511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9A45E2" w:rsidRPr="009A45E2" w:rsidTr="002F21F9">
        <w:trPr>
          <w:trHeight w:val="370"/>
        </w:trPr>
        <w:tc>
          <w:tcPr>
            <w:tcW w:w="511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9A45E2" w:rsidRPr="009A45E2" w:rsidTr="002F21F9">
        <w:trPr>
          <w:trHeight w:val="370"/>
        </w:trPr>
        <w:tc>
          <w:tcPr>
            <w:tcW w:w="511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9A45E2" w:rsidRPr="009A45E2" w:rsidTr="002F21F9">
        <w:trPr>
          <w:trHeight w:val="370"/>
        </w:trPr>
        <w:tc>
          <w:tcPr>
            <w:tcW w:w="511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</w:tbl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i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lastRenderedPageBreak/>
        <w:t>VI MAJĄTEK PRZEDSIĘBIORSTWA ORAZ PRZEDSIĘBIORCY</w:t>
      </w:r>
    </w:p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iCs/>
          <w:color w:val="000000"/>
          <w:sz w:val="2"/>
          <w:szCs w:val="16"/>
        </w:rPr>
      </w:pPr>
      <w:r w:rsidRPr="009A45E2">
        <w:rPr>
          <w:rFonts w:ascii="Verdana" w:eastAsia="Times New Roman" w:hAnsi="Verdana" w:cs="Times New Roman"/>
          <w:iCs/>
          <w:color w:val="000000"/>
          <w:sz w:val="2"/>
          <w:szCs w:val="16"/>
        </w:rPr>
        <w:t xml:space="preserve"> </w:t>
      </w:r>
    </w:p>
    <w:p w:rsidR="009A45E2" w:rsidRPr="009A45E2" w:rsidRDefault="009A45E2" w:rsidP="009A45E2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1. Majątek trwały i wyposażenie:</w:t>
      </w:r>
    </w:p>
    <w:p w:rsidR="009A45E2" w:rsidRPr="009A45E2" w:rsidRDefault="009A45E2" w:rsidP="009A45E2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i/>
          <w:color w:val="000000"/>
          <w:sz w:val="2"/>
          <w:szCs w:val="16"/>
          <w:u w:val="single"/>
        </w:rPr>
      </w:pPr>
    </w:p>
    <w:p w:rsidR="009A45E2" w:rsidRPr="009A45E2" w:rsidRDefault="009A45E2" w:rsidP="009A45E2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Grunty, budynki, lokale (adres i numer Księgi Wieczystej): 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9A45E2" w:rsidRPr="009A45E2" w:rsidRDefault="009A45E2" w:rsidP="009A45E2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Maszyny i urządzenia (marka, rodzaj, rok produkcji):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9A45E2" w:rsidRPr="009A45E2" w:rsidRDefault="009A45E2" w:rsidP="009A45E2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Środki transportu (marka, rok produkcji, numer rejestracyjny):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9A45E2" w:rsidRPr="009A45E2" w:rsidRDefault="009A45E2" w:rsidP="009A45E2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Wyposażenie (meble, zestawy komputerowe, itp.):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"/>
          <w:szCs w:val="16"/>
        </w:rPr>
      </w:pPr>
    </w:p>
    <w:p w:rsidR="009A45E2" w:rsidRPr="009A45E2" w:rsidRDefault="009A45E2" w:rsidP="009A45E2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2. Majątek obrotowy:</w:t>
      </w:r>
    </w:p>
    <w:p w:rsidR="009A45E2" w:rsidRPr="009A45E2" w:rsidRDefault="009A45E2" w:rsidP="009A45E2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a) Zapasy (towary, materiały, produkty):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b) Należności krótkoterminowe: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9A45E2" w:rsidRPr="009A45E2" w:rsidRDefault="009A45E2" w:rsidP="009A45E2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c) Środki pieniężne (w kasie, w banku):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iCs/>
          <w:color w:val="000000"/>
          <w:sz w:val="2"/>
          <w:szCs w:val="16"/>
        </w:rPr>
      </w:pPr>
    </w:p>
    <w:p w:rsidR="009A45E2" w:rsidRPr="009A45E2" w:rsidRDefault="009A45E2" w:rsidP="009A45E2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>VII  PLANOWANE WYNIKI FINANSOWE W OKRESIE SPŁATY POŻYCZKI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724"/>
        <w:gridCol w:w="1724"/>
        <w:gridCol w:w="1724"/>
        <w:gridCol w:w="1724"/>
        <w:gridCol w:w="1724"/>
      </w:tblGrid>
      <w:tr w:rsidR="009A45E2" w:rsidRPr="009A45E2" w:rsidTr="002F21F9">
        <w:trPr>
          <w:trHeight w:val="281"/>
        </w:trPr>
        <w:tc>
          <w:tcPr>
            <w:tcW w:w="1805" w:type="dxa"/>
            <w:shd w:val="clear" w:color="auto" w:fill="BFBFBF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Okres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2022</w:t>
            </w:r>
          </w:p>
        </w:tc>
      </w:tr>
      <w:tr w:rsidR="009A45E2" w:rsidRPr="009A45E2" w:rsidTr="002F21F9">
        <w:trPr>
          <w:trHeight w:val="281"/>
        </w:trPr>
        <w:tc>
          <w:tcPr>
            <w:tcW w:w="1805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Przychód</w:t>
            </w:r>
          </w:p>
        </w:tc>
        <w:tc>
          <w:tcPr>
            <w:tcW w:w="1724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281"/>
        </w:trPr>
        <w:tc>
          <w:tcPr>
            <w:tcW w:w="1805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Koszty</w:t>
            </w:r>
          </w:p>
        </w:tc>
        <w:tc>
          <w:tcPr>
            <w:tcW w:w="1724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292"/>
        </w:trPr>
        <w:tc>
          <w:tcPr>
            <w:tcW w:w="1805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Wynik</w:t>
            </w:r>
          </w:p>
        </w:tc>
        <w:tc>
          <w:tcPr>
            <w:tcW w:w="1724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Okres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2027</w:t>
            </w:r>
          </w:p>
        </w:tc>
      </w:tr>
      <w:tr w:rsidR="009A45E2" w:rsidRPr="009A45E2" w:rsidTr="002F21F9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Przychód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Koszty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9A45E2" w:rsidRPr="009A45E2" w:rsidTr="002F21F9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Wynik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</w:tbl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9A45E2" w:rsidRDefault="009A45E2" w:rsidP="009A45E2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9A45E2" w:rsidRPr="009A45E2" w:rsidRDefault="009A45E2" w:rsidP="009A45E2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9A45E2" w:rsidRPr="009A45E2" w:rsidRDefault="009A45E2" w:rsidP="009A45E2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lastRenderedPageBreak/>
        <w:t>VIII  OŚWIADCZENIA WNIOSKODAWCY</w:t>
      </w:r>
    </w:p>
    <w:p w:rsidR="009A45E2" w:rsidRPr="009A45E2" w:rsidRDefault="009A45E2" w:rsidP="009A45E2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1. Czy uzyskane przez podmiot, w ciągu bieżącego roku podatkowego oraz dwóch poprzedzających go lat budżetowych pomoc publiczna de </w:t>
      </w:r>
      <w:proofErr w:type="spellStart"/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minimis</w:t>
      </w:r>
      <w:proofErr w:type="spellEnd"/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 wraz  z wnioskowanym w ramach pożyczki wsparciem, przekroczył dozwolone limity?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    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□ tak  □ nie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9A45E2" w:rsidRPr="009A45E2" w:rsidRDefault="009A45E2" w:rsidP="009A45E2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2. Czy Wnioskodawca pozostaje pod zarządem komisarycznym, znajduje się w toku likwidacji, postępowania restrukturyzacyjnego, postępowania upadłościowego lub postępowania naprawczego/układowego?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>□ tak  □ nie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                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</w:p>
    <w:p w:rsidR="009A45E2" w:rsidRPr="009A45E2" w:rsidRDefault="009A45E2" w:rsidP="009A45E2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3. Czy na Wnioskodawcy ciąży obowiązek zwrotu pomocy, wynikający z decyzji Komisji Europejskiej uznającej pomoc   za niezgodną z prawem oraz ze wspólnym rynkiem?                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9A45E2" w:rsidRPr="009A45E2" w:rsidRDefault="009A45E2" w:rsidP="009A45E2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4. Czy Wnioskodawca jest wykluczony, stosownie do Rozporządzenia Komisji (UE) nr 1407/2013 z dnia 18 grudnia 2013r.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w sprawie stosowania art. 107 i 108 Traktatu o funkcjonowaniu Unii Europejskiej do pomocy de </w:t>
      </w:r>
      <w:proofErr w:type="spellStart"/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minimis</w:t>
      </w:r>
      <w:proofErr w:type="spellEnd"/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?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9A45E2" w:rsidRPr="009A45E2" w:rsidRDefault="009A45E2" w:rsidP="009A45E2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5. Czy Wnioskodawca lub osoba uprawniona do reprezentowania Wnioskodawcy podlegają wykluczeniu z możliwości dostępu do środków publicznych na podstawie przepisów prawa?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</w:p>
    <w:p w:rsidR="009A45E2" w:rsidRPr="009A45E2" w:rsidRDefault="009A45E2" w:rsidP="009A45E2">
      <w:pPr>
        <w:tabs>
          <w:tab w:val="num" w:pos="360"/>
        </w:tabs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A45E2" w:rsidRPr="009A45E2" w:rsidRDefault="009A45E2" w:rsidP="009A45E2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6. Czy Wnioskodawca/y, Wspólnik/ Wspólnicy, został/li prawomocnie skazany/i za przestępstwa składania fałszywych zeznań, przekupstwa, przeciwko </w:t>
      </w:r>
      <w:proofErr w:type="spellStart"/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miniu</w:t>
      </w:r>
      <w:proofErr w:type="spellEnd"/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, wiarygodności dokumentów, obrotowi pieniężnemu i papierami wartościowym, obrotowi gospodarczemu, systemowi bankowemu, przestępstwo skarbowe albo inne związane z wykonaniem działalności gospodarczej lub popełnione w celu osiągnięcia korzyści majątkowych?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 </w:t>
      </w:r>
    </w:p>
    <w:p w:rsidR="009A45E2" w:rsidRPr="009A45E2" w:rsidRDefault="009A45E2" w:rsidP="009A45E2">
      <w:pPr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A45E2" w:rsidRPr="009A45E2" w:rsidRDefault="009A45E2" w:rsidP="009A45E2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7. Nie byłam/em karana/y za przestępstwa skarbowe oraz korzystam w pełni z praw publicznych i posiadam pełną zdolność do czynności prawnych.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</w:p>
    <w:p w:rsidR="009A45E2" w:rsidRPr="009A45E2" w:rsidRDefault="009A45E2" w:rsidP="009A45E2">
      <w:pPr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A45E2" w:rsidRPr="009A45E2" w:rsidRDefault="009A45E2" w:rsidP="009A45E2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8. Nie podlegam karze zakazu dostępu do środków, o których mowa w art.5 ust. 3 pkt. 1 i 4 ustawy z dnia 27 sierpnia 2009r.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br/>
        <w:t>o finansach publicznych (Dz. U. 2013r., poz.885).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>□ tak □ nie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9A45E2" w:rsidRPr="009A45E2" w:rsidRDefault="009A45E2" w:rsidP="009A45E2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9. Oświadczam, że nie jestem przedsiębiorstwem znajdującym się w trudnej sytuacji (zagrożonym) w rozumieniu Komunikatu Komisji w sprawie wytycznych dotyczących pomocy państwa na ratowanie i restrukturyzację przedsiębiorstw niefinansowych znajdujących się w trudnej sytuacji (Dz. Urz. UE C  249 z  31.07.2014r.)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 </w:t>
      </w:r>
    </w:p>
    <w:p w:rsidR="009A45E2" w:rsidRPr="009A45E2" w:rsidRDefault="009A45E2" w:rsidP="009A45E2">
      <w:pPr>
        <w:tabs>
          <w:tab w:val="num" w:pos="360"/>
        </w:tabs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A45E2" w:rsidRPr="009A45E2" w:rsidRDefault="009A45E2" w:rsidP="009A45E2">
      <w:pPr>
        <w:numPr>
          <w:ilvl w:val="0"/>
          <w:numId w:val="5"/>
        </w:numPr>
        <w:spacing w:after="0" w:line="360" w:lineRule="auto"/>
        <w:ind w:right="284"/>
        <w:contextualSpacing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Oświadczam, że nie posiadam innych firmowych rachunków bankowych niż wymienione w pkt. V.1. oraz pkt. V.2.wniosku.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9A45E2" w:rsidRPr="009A45E2" w:rsidRDefault="009A45E2" w:rsidP="009A45E2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11. Oświadczam, że nie posiadam innych firmowych zobowiązań wobec banków oraz innych instytucji finansowych niż wymienione w pkt. V.2. oraz pkt. V.3. wniosku.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□ tak  □ nie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 </w:t>
      </w:r>
    </w:p>
    <w:p w:rsidR="009A45E2" w:rsidRPr="009A45E2" w:rsidRDefault="009A45E2" w:rsidP="009A45E2">
      <w:pPr>
        <w:numPr>
          <w:ilvl w:val="0"/>
          <w:numId w:val="6"/>
        </w:numPr>
        <w:spacing w:after="0" w:line="360" w:lineRule="auto"/>
        <w:ind w:right="284"/>
        <w:contextualSpacing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Wnioskodawcy przysługuje prawo zwrotu lub odliczenia podatku od towarów i usług (VAT)?  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</w:p>
    <w:p w:rsidR="009A45E2" w:rsidRPr="009A45E2" w:rsidRDefault="009A45E2" w:rsidP="00770D3A">
      <w:pPr>
        <w:spacing w:after="0" w:line="360" w:lineRule="auto"/>
        <w:ind w:left="-142" w:right="28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br/>
        <w:t>13. Oświadczam(y), że zapoznałem/zapoznaliśmy się z Regulaminem udzielania Pożyczek WARP i akceptuję/akceptujemy jego treść, zobowiązując się do stosowania jego postanowień.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9A45E2">
        <w:rPr>
          <w:rFonts w:ascii="Verdana" w:eastAsia="Times New Roman" w:hAnsi="Verdana" w:cs="Times New Roman"/>
          <w:b/>
          <w:color w:val="000000"/>
          <w:sz w:val="16"/>
          <w:szCs w:val="16"/>
        </w:rPr>
        <w:br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14. Oświadczam(y), że zapoznałem/zapoznaliśmy się z treścią dokumentu </w:t>
      </w:r>
      <w:r w:rsidR="00283136">
        <w:rPr>
          <w:rFonts w:ascii="Verdana" w:eastAsia="Times New Roman" w:hAnsi="Verdana" w:cs="Times New Roman"/>
          <w:color w:val="000000"/>
          <w:sz w:val="16"/>
          <w:szCs w:val="16"/>
        </w:rPr>
        <w:t xml:space="preserve">„ Karta Produktu Mikropożyczka”,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„ Kart</w:t>
      </w:r>
      <w:r w:rsidR="00283136">
        <w:rPr>
          <w:rFonts w:ascii="Verdana" w:eastAsia="Times New Roman" w:hAnsi="Verdana" w:cs="Times New Roman"/>
          <w:color w:val="000000"/>
          <w:sz w:val="16"/>
          <w:szCs w:val="16"/>
        </w:rPr>
        <w:t xml:space="preserve">a Produktu Pożyczka Rozwojowa”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i akceptuję/akceptujemy jego treść, zobowiązując się do stosowania jego postanowień.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770D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770D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770D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770D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770D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770D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770D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770D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770D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770D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770D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770D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  □ tak □ nie </w:t>
      </w:r>
    </w:p>
    <w:p w:rsidR="009A45E2" w:rsidRPr="009A45E2" w:rsidRDefault="009A45E2" w:rsidP="009A45E2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A45E2" w:rsidRPr="009A45E2" w:rsidRDefault="009A45E2" w:rsidP="009A45E2">
      <w:pPr>
        <w:spacing w:after="0" w:line="360" w:lineRule="auto"/>
        <w:ind w:left="-142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15.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9A45E2">
        <w:rPr>
          <w:rFonts w:ascii="Verdana" w:hAnsi="Verdana" w:cs="VerdanaNormalny"/>
          <w:sz w:val="16"/>
          <w:szCs w:val="16"/>
        </w:rPr>
        <w:t xml:space="preserve">1. Wnioskodawca oraz osoby reprezentujące Wnioskodawcę, w tym w szczególności osoby fizyczne uczestniczące </w:t>
      </w:r>
      <w:r w:rsidRPr="009A45E2">
        <w:rPr>
          <w:rFonts w:ascii="Verdana" w:hAnsi="Verdana" w:cs="VerdanaNormalny"/>
          <w:sz w:val="16"/>
          <w:szCs w:val="16"/>
        </w:rPr>
        <w:br/>
      </w:r>
      <w:r w:rsidRPr="009A45E2">
        <w:rPr>
          <w:rFonts w:ascii="Verdana" w:hAnsi="Verdana" w:cs="VerdanaNormalny"/>
          <w:sz w:val="16"/>
          <w:szCs w:val="16"/>
        </w:rPr>
        <w:lastRenderedPageBreak/>
        <w:t>w realizacji Projektu objętego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9A45E2">
        <w:rPr>
          <w:rFonts w:ascii="Verdana" w:hAnsi="Verdana" w:cs="VerdanaNormalny"/>
          <w:sz w:val="16"/>
          <w:szCs w:val="16"/>
        </w:rPr>
        <w:t>wnioskowaną pożyczką, a także osoby w skazane jako poręczyciele bądź inne osoby, których dane osobowe zostały podane we wniosku na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9A45E2">
        <w:rPr>
          <w:rFonts w:ascii="Verdana" w:hAnsi="Verdana" w:cs="VerdanaNormalny"/>
          <w:sz w:val="16"/>
          <w:szCs w:val="16"/>
        </w:rPr>
        <w:t>podstawie art. 6 ust. 1 lit. a, lit. b i lit. f Rozporządzenia Parlamentu Europejskiego i Rady (UE) 2016/679 z dnia 27 kwietnia 2016 r. w sprawie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9A45E2">
        <w:rPr>
          <w:rFonts w:ascii="Verdana" w:hAnsi="Verdana" w:cs="VerdanaNormalny"/>
          <w:sz w:val="16"/>
          <w:szCs w:val="16"/>
        </w:rPr>
        <w:t xml:space="preserve">ochrony osób fizycznych w związku </w:t>
      </w:r>
      <w:r w:rsidRPr="009A45E2">
        <w:rPr>
          <w:rFonts w:ascii="Verdana" w:hAnsi="Verdana" w:cs="VerdanaNormalny"/>
          <w:sz w:val="16"/>
          <w:szCs w:val="16"/>
        </w:rPr>
        <w:br/>
        <w:t>z przetwarzaniem danych osobowych i w sprawie swobodnego przepływu takich danych oraz uchylenia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9A45E2">
        <w:rPr>
          <w:rFonts w:ascii="Verdana" w:hAnsi="Verdana" w:cs="VerdanaNormalny"/>
          <w:sz w:val="16"/>
          <w:szCs w:val="16"/>
        </w:rPr>
        <w:t>dyrektywy 95/46/WE (ogólne rozporządzenie o ochronie danych) wyrażają zgodę na zbieranie, przetwarzanie i udostępnianie swoich danych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9A45E2">
        <w:rPr>
          <w:rFonts w:ascii="Verdana" w:hAnsi="Verdana" w:cs="VerdanaNormalny"/>
          <w:sz w:val="16"/>
          <w:szCs w:val="16"/>
        </w:rPr>
        <w:t>osobowych oraz danych objętych tajemnicą bankową w rozumieniu Ustawy prawo bankowe przez administratora: Instytucję Zarządzającą – Zarząd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9A45E2">
        <w:rPr>
          <w:rFonts w:ascii="Verdana" w:hAnsi="Verdana" w:cs="VerdanaNormalny"/>
          <w:sz w:val="16"/>
          <w:szCs w:val="16"/>
        </w:rPr>
        <w:t xml:space="preserve">Województwa Wielkopolskiego z siedzibą w Poznaniu przy ulicy Aleja Niepodległości 34, Ministerstwo Inwestycji i Rozwoju </w:t>
      </w:r>
      <w:r w:rsidRPr="009A45E2">
        <w:rPr>
          <w:rFonts w:ascii="Verdana" w:hAnsi="Verdana" w:cs="VerdanaNormalny"/>
          <w:sz w:val="16"/>
          <w:szCs w:val="16"/>
        </w:rPr>
        <w:br/>
        <w:t>z siedzibą w Warszawie przy ulicy Wspólna 2/4, a także Menadżera – Bank Gospodarstwa Krajowego, Pośrednika - Wielkopolską Agencję Rozwoju Przedsiębiorczości Sp. z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9A45E2">
        <w:rPr>
          <w:rFonts w:ascii="Verdana" w:hAnsi="Verdana" w:cs="VerdanaNormalny"/>
          <w:sz w:val="16"/>
          <w:szCs w:val="16"/>
        </w:rPr>
        <w:t>o.o., a także organy administracji publicznej, w celu: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 xml:space="preserve">a) ich dalszego przetwarzania i udostępniania w zakresie niezbędnym do realizacji projektu objętego wnioskowaną pożyczką, </w:t>
      </w:r>
      <w:r w:rsidRPr="009A45E2">
        <w:rPr>
          <w:rFonts w:ascii="Verdana" w:hAnsi="Verdana" w:cs="VerdanaNormalny"/>
          <w:sz w:val="16"/>
          <w:szCs w:val="16"/>
        </w:rPr>
        <w:br/>
        <w:t>w tym przeprowadzenia procesu weryfikacji wniosku oraz zawarcia i realizacji zawartej umowy pożyczki, a także zabezpieczenia ewentualnych roszczeń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Normalny"/>
          <w:sz w:val="16"/>
          <w:szCs w:val="16"/>
        </w:rPr>
      </w:pPr>
      <w:r w:rsidRPr="009A45E2">
        <w:rPr>
          <w:rFonts w:ascii="MS Gothic" w:eastAsia="MS Gothic" w:hAnsi="MS Gothic" w:cs="MS Gothic" w:hint="eastAsia"/>
          <w:sz w:val="16"/>
          <w:szCs w:val="16"/>
        </w:rPr>
        <w:t>☑</w:t>
      </w:r>
      <w:r w:rsidRPr="009A45E2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9A45E2">
        <w:rPr>
          <w:rFonts w:ascii="Verdana" w:hAnsi="Verdana" w:cs="VerdanaNormalny"/>
          <w:sz w:val="16"/>
          <w:szCs w:val="16"/>
        </w:rPr>
        <w:t xml:space="preserve">tak </w:t>
      </w:r>
      <w:r w:rsidRPr="009A45E2">
        <w:rPr>
          <w:rFonts w:ascii="MS Gothic" w:eastAsia="MS Gothic" w:hAnsi="MS Gothic" w:cs="MS Gothic" w:hint="eastAsia"/>
          <w:sz w:val="16"/>
          <w:szCs w:val="16"/>
        </w:rPr>
        <w:t>☐</w:t>
      </w:r>
      <w:r w:rsidRPr="009A45E2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9A45E2">
        <w:rPr>
          <w:rFonts w:ascii="Verdana" w:hAnsi="Verdana" w:cs="VerdanaNormalny"/>
          <w:sz w:val="16"/>
          <w:szCs w:val="16"/>
        </w:rPr>
        <w:t>nie</w:t>
      </w:r>
      <w:r w:rsidRPr="009A45E2">
        <w:rPr>
          <w:rFonts w:ascii="Verdana" w:hAnsi="Verdana" w:cs="VerdanaNormalny"/>
          <w:sz w:val="16"/>
          <w:szCs w:val="16"/>
        </w:rPr>
        <w:br/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>b) w celu między innymi budowania baz danych, przeprowadzania badań i ewaluacji, sprawozdawczości, wykonywania oraz zamawiania analiz w zakresie spójności WRPO, realizacji polityk, w tym polityk horyzontalnych, oceny skutków WRPO, a także oddziaływań makroekonomicznych w kontekście działań podejmowanych w ramach przedsięwzięcia objętego pożyczką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  <w:r w:rsidRPr="009A45E2">
        <w:rPr>
          <w:rFonts w:ascii="MS Gothic" w:eastAsia="MS Gothic" w:hAnsi="MS Gothic" w:cs="MS Gothic" w:hint="eastAsia"/>
          <w:sz w:val="16"/>
          <w:szCs w:val="16"/>
        </w:rPr>
        <w:t>☑</w:t>
      </w:r>
      <w:r w:rsidRPr="009A45E2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9A45E2">
        <w:rPr>
          <w:rFonts w:ascii="Verdana" w:hAnsi="Verdana" w:cs="VerdanaNormalny"/>
          <w:sz w:val="16"/>
          <w:szCs w:val="16"/>
        </w:rPr>
        <w:t xml:space="preserve">tak </w:t>
      </w:r>
      <w:r w:rsidRPr="009A45E2">
        <w:rPr>
          <w:rFonts w:ascii="MS Gothic" w:eastAsia="MS Gothic" w:hAnsi="MS Gothic" w:cs="MS Gothic" w:hint="eastAsia"/>
          <w:sz w:val="16"/>
          <w:szCs w:val="16"/>
        </w:rPr>
        <w:t>☐</w:t>
      </w:r>
      <w:r w:rsidRPr="009A45E2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9A45E2">
        <w:rPr>
          <w:rFonts w:ascii="Verdana" w:hAnsi="Verdana" w:cs="VerdanaNormalny"/>
          <w:sz w:val="16"/>
          <w:szCs w:val="16"/>
        </w:rPr>
        <w:t>nie</w:t>
      </w:r>
      <w:r w:rsidRPr="009A45E2">
        <w:rPr>
          <w:rFonts w:ascii="Verdana" w:hAnsi="Verdana" w:cs="VerdanaNormalny"/>
          <w:sz w:val="16"/>
          <w:szCs w:val="16"/>
        </w:rPr>
        <w:br/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 xml:space="preserve">c) monitoringu realizacji umowy pożyczki oraz przeprowadzenia wizyt w przedsiębiorstwie i badań ankietowych, w związku </w:t>
      </w:r>
      <w:r w:rsidRPr="009A45E2">
        <w:rPr>
          <w:rFonts w:ascii="Verdana" w:hAnsi="Verdana" w:cs="VerdanaNormalny"/>
          <w:sz w:val="16"/>
          <w:szCs w:val="16"/>
        </w:rPr>
        <w:br/>
        <w:t>z korzystaniem z usług świadczonych przez powyższe podmioty, a także w celach promocyjnych i marketingowych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  <w:r w:rsidRPr="009A45E2">
        <w:rPr>
          <w:rFonts w:ascii="MS Gothic" w:eastAsia="MS Gothic" w:hAnsi="MS Gothic" w:cs="MS Gothic" w:hint="eastAsia"/>
          <w:sz w:val="16"/>
          <w:szCs w:val="16"/>
        </w:rPr>
        <w:t>☑</w:t>
      </w:r>
      <w:r w:rsidRPr="009A45E2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9A45E2">
        <w:rPr>
          <w:rFonts w:ascii="Verdana" w:hAnsi="Verdana" w:cs="VerdanaNormalny"/>
          <w:sz w:val="16"/>
          <w:szCs w:val="16"/>
        </w:rPr>
        <w:t xml:space="preserve">tak </w:t>
      </w:r>
      <w:r w:rsidRPr="009A45E2">
        <w:rPr>
          <w:rFonts w:ascii="MS Gothic" w:eastAsia="MS Gothic" w:hAnsi="MS Gothic" w:cs="MS Gothic" w:hint="eastAsia"/>
          <w:sz w:val="16"/>
          <w:szCs w:val="16"/>
        </w:rPr>
        <w:t>☐</w:t>
      </w:r>
      <w:r w:rsidRPr="009A45E2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9A45E2">
        <w:rPr>
          <w:rFonts w:ascii="Verdana" w:hAnsi="Verdana" w:cs="VerdanaNormalny"/>
          <w:sz w:val="16"/>
          <w:szCs w:val="16"/>
        </w:rPr>
        <w:t>nie</w:t>
      </w:r>
      <w:r w:rsidRPr="009A45E2">
        <w:rPr>
          <w:rFonts w:ascii="Verdana" w:hAnsi="Verdana" w:cs="VerdanaNormalny"/>
          <w:sz w:val="16"/>
          <w:szCs w:val="16"/>
        </w:rPr>
        <w:br/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 xml:space="preserve">2. Wielkopolska Agencja Rozwoju Przedsiębiorczości Sp. z o.o. (dalej także: WARP Sp. z o.o.) informuje, iż administratorem danych osobowych jest Instytucja Zarządzająca – Zarząd Województwa Wielkopolskiego z siedzibą w Poznaniu przy ulicy Aleja Niepodległości 34 i Ministerstwo Inwestycji i Rozwoju z siedzibą w Warszawie przy ul. Wspólna 2/4, które powierzyły ich przetwarzanie Bankowi Gospodarstwa Krajowego w Warszawie przy al. Jerozolimskie 7, który na podstawie porozumienia </w:t>
      </w:r>
      <w:r w:rsidRPr="009A45E2">
        <w:rPr>
          <w:rFonts w:ascii="Verdana" w:hAnsi="Verdana" w:cs="VerdanaNormalny"/>
          <w:sz w:val="16"/>
          <w:szCs w:val="16"/>
        </w:rPr>
        <w:br/>
        <w:t>w sprawie zasad powierzenia przetwarzania danych osobowych powierzył je WARP Sp. z o.o..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 xml:space="preserve">3. Wielkopolska Agencja Rozwoju Przedsiębiorczości Sp. z o.o. informuje, iż kontakt z Inspektorem Ochrony Danych w Instytucji Zarządzającej – Zarząd Województwa Wielkopolskiego możliwy jest poprzez e-mail: inspektor.ochrony@umww.pl, kontakt </w:t>
      </w:r>
      <w:r w:rsidRPr="009A45E2">
        <w:rPr>
          <w:rFonts w:ascii="Verdana" w:hAnsi="Verdana" w:cs="VerdanaNormalny"/>
          <w:sz w:val="16"/>
          <w:szCs w:val="16"/>
        </w:rPr>
        <w:br/>
        <w:t xml:space="preserve">z Inspektorem Ochrony Danych w Ministerstwie Inwestycji i Rozwoju możliwy jest pod adresem email: iod@miir.gov.pl, kontakt </w:t>
      </w:r>
      <w:r w:rsidRPr="009A45E2">
        <w:rPr>
          <w:rFonts w:ascii="Verdana" w:hAnsi="Verdana" w:cs="VerdanaNormalny"/>
          <w:sz w:val="16"/>
          <w:szCs w:val="16"/>
        </w:rPr>
        <w:br/>
        <w:t xml:space="preserve">z Inspektorem Ochrony Danych w Banku Gospodarstwa Krajowego w Warszawie możliwy jest pod adresem e-mail: iod@bgk.pl, kontakt z Inspektorem Ochrony Danych w WARP Sp. z o.o. możliwy jest poprzez e-mail inspektor.odo@warp.org.pl. Kontakt jest możliwy w każdej sprawie dotyczącej przetwarzania Pani/Pana </w:t>
      </w:r>
      <w:proofErr w:type="spellStart"/>
      <w:r w:rsidRPr="009A45E2">
        <w:rPr>
          <w:rFonts w:ascii="Verdana" w:hAnsi="Verdana" w:cs="VerdanaNormalny"/>
          <w:sz w:val="16"/>
          <w:szCs w:val="16"/>
        </w:rPr>
        <w:t>ww</w:t>
      </w:r>
      <w:proofErr w:type="spellEnd"/>
      <w:r w:rsidRPr="009A45E2">
        <w:rPr>
          <w:rFonts w:ascii="Verdana" w:hAnsi="Verdana" w:cs="VerdanaNormalny"/>
          <w:sz w:val="16"/>
          <w:szCs w:val="16"/>
        </w:rPr>
        <w:t xml:space="preserve"> . danych osobowych.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>4. Wielkopolska Agencja Rozwoju Przedsiębiorczości Sp. z o.o. informuje, iż dane osobowe będą przetwarzane: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>a) w celu wykonania umowy pożyczki na podstawie art. 6 ust. 1 lit. b ogólnego rozporządzenia o ochronie danych osobowych nr 2016/679 (Rozporządzenie 2016/679), a w zakresie w jakim podanie danych jest fakultatywne – na podstawie wyrażonej przez Panią/Pana zgody (art. 6 ust. 1lit. a Rozporządzenia 2016/679,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>b) w celach analitycznych i statystycznych – podstawą prawną przetwarzania jest prawnie uzasadniony interes WARP Sp. z o.o. (art. 6 ust. 1 lit f Rozporządzenia 2016/679), uzasadnionym interesem WARP sp. z o.o. jest prowadzenie analizy wyników prowadzonej działalności gospodarczej,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 xml:space="preserve">c) w celu kierowania do Pani/Pana przez WARP sp. z o.o. treści marketingowych; podstawą prawną przetwarzania jest uzasadniony interes WARP sp. z o.o. (art. 6 ust. 1 lit f Rozporządzenia 2016/679), uzasadniony interes WARP Sp. z o.o. </w:t>
      </w:r>
      <w:r w:rsidRPr="009A45E2">
        <w:rPr>
          <w:rFonts w:ascii="Verdana" w:hAnsi="Verdana" w:cs="VerdanaNormalny"/>
          <w:sz w:val="16"/>
          <w:szCs w:val="16"/>
        </w:rPr>
        <w:br/>
        <w:t>polega na kierowaniu do Pani/Pana treści marketingowych drogą pocztową w trakcie wykonywania umowy, a także drogą telefoniczną, e-mailową lub SMS/MMS-ową w zależności od tego, na którą drogę komunikacji wyraził(a) Pani/Pan zgodę,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>d) w celu realizacji prawnie uzasadnionego interesu WARP Sp. z o.o.  polegającego na ewentualnym ustaleniu lub dochodzeniu roszczeń lub obronie przed roszczeniami – podstawą prawną przetwarzania jest prawnie uzasadniony interes WARP sp. z o.o. (art. 6 ust. 1 lit f Rozporządzenia 2016/679),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 xml:space="preserve">e) w celach wypełnienia obowiązków prawnych ciążących na WARP Sp. z o.o. i wynikających z zawartych przez WARP </w:t>
      </w:r>
      <w:r w:rsidRPr="009A45E2">
        <w:rPr>
          <w:rFonts w:ascii="Verdana" w:hAnsi="Verdana" w:cs="VerdanaNormalny"/>
          <w:sz w:val="16"/>
          <w:szCs w:val="16"/>
        </w:rPr>
        <w:br/>
        <w:t xml:space="preserve">sp. z o.o. umów z instytucjami publicznymi i finansowymi w związku z prowadzeniem działalności w zakresie oferowania mikro, małym i średnim przedsiębiorcom wsparcia finansowego oraz realizacji zawartych z nimi umów , z tym zastrzeżeniem, że zgodnie </w:t>
      </w:r>
      <w:r w:rsidRPr="009A45E2">
        <w:rPr>
          <w:rFonts w:ascii="Verdana" w:hAnsi="Verdana" w:cs="VerdanaNormalny"/>
          <w:sz w:val="16"/>
          <w:szCs w:val="16"/>
        </w:rPr>
        <w:br/>
        <w:t>z zapisami umów instytucje te stają się administratorem tych danych osobowych w zakresie prowadzonej przez siebie działalności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 xml:space="preserve">f) w zakresie niezbędnym dla realizacji Umowy Operacyjnej zawartej pomiędzy Bankiem Gospodarstwa Krajowego a WARP </w:t>
      </w:r>
      <w:r w:rsidRPr="009A45E2">
        <w:rPr>
          <w:rFonts w:ascii="Verdana" w:hAnsi="Verdana" w:cs="VerdanaNormalny"/>
          <w:sz w:val="16"/>
          <w:szCs w:val="16"/>
        </w:rPr>
        <w:br/>
        <w:t>Sp. z o.o. nr2/RPW P/3217/2017/I/DIF/004 z dnia 30.08.2017r.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>5.Wielkopolska Agencja Rozwoju Przedsiębiorczości Sp. z o.o. informuje, iż dane osobowe będą przekazywane: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>a) dostawcom systemów informatycznych i usług IT,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>b) podmiotom świadczącym na rzecz WARP sp. z o.o. usługi niezbędne do wykonania umowy, takie jak dochodzenie należności, usługi prawne, analityczne i marketingowe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>c) operatorom pocztowym i kurierom,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 xml:space="preserve">d) Biuro Informacji Gospodarczej </w:t>
      </w:r>
      <w:proofErr w:type="spellStart"/>
      <w:r w:rsidRPr="009A45E2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9A45E2">
        <w:rPr>
          <w:rFonts w:ascii="Verdana" w:hAnsi="Verdana" w:cs="VerdanaNormalny"/>
          <w:sz w:val="16"/>
          <w:szCs w:val="16"/>
        </w:rPr>
        <w:t xml:space="preserve"> S.A. oraz inne biura informacji gospodarczej,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>e) bankom w zakresie realizacji płatności,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>f) organom uprawnionym do otrzymania Pani/Pana danych na podstawie przepisów prawa.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 xml:space="preserve">6.Wielkopolska Agencja Rozwoju Przedsiębiorczości Sp. z o.o. informuje, iż Pani/Pana dane osobowe będą przetwarzane </w:t>
      </w:r>
      <w:r w:rsidRPr="009A45E2">
        <w:rPr>
          <w:rFonts w:ascii="Verdana" w:hAnsi="Verdana" w:cs="VerdanaNormalny"/>
          <w:sz w:val="16"/>
          <w:szCs w:val="16"/>
        </w:rPr>
        <w:br/>
        <w:t xml:space="preserve">w okresie realizacji celu przetwarzania, a w przypadku danych podanych fakultatywnie – do czasu wycofania zgody, lecz nie dłużej niż przez okres trwania umowy pożyczki. Okres przetwarzania danych osobowych może zostać każdorazowo przedłużony </w:t>
      </w:r>
      <w:r w:rsidRPr="009A45E2">
        <w:rPr>
          <w:rFonts w:ascii="Verdana" w:hAnsi="Verdana" w:cs="VerdanaNormalny"/>
          <w:sz w:val="16"/>
          <w:szCs w:val="16"/>
        </w:rPr>
        <w:br/>
      </w:r>
      <w:r w:rsidRPr="009A45E2">
        <w:rPr>
          <w:rFonts w:ascii="Verdana" w:hAnsi="Verdana" w:cs="VerdanaNormalny"/>
          <w:sz w:val="16"/>
          <w:szCs w:val="16"/>
        </w:rPr>
        <w:lastRenderedPageBreak/>
        <w:t xml:space="preserve">o okres przedawnienia roszczeń, jeżeli przetwarzanie danych osobowych będzie niezbędne dla dochodzenia ewentualnych roszczeń lub obrony przed takimi roszczeniami przez WARP Sp. z o.o. Po tym okresie dane będą przetwarzane jedynie </w:t>
      </w:r>
      <w:r w:rsidRPr="009A45E2">
        <w:rPr>
          <w:rFonts w:ascii="Verdana" w:hAnsi="Verdana" w:cs="VerdanaNormalny"/>
          <w:sz w:val="16"/>
          <w:szCs w:val="16"/>
        </w:rPr>
        <w:br/>
        <w:t>w zakresie i przez czas wymagany przepisami prawa, w tym przepisami o rachunkowości (nie krócej jednak niż przez okres 10 lat). W zakresie, w jakim dane przetwarzane są w celu kierowania do Pani/Pana treści marketingowych, będą one przetwarzane do czasu wycofania zgody lub wniesienia sprzeciwu względem takiego przetwarzania.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>7.O ile dane osobowe są przetwarzane na podstawie zgody - każdą z wyrażonych zgód można wycofać w dowolnym momencie. Wycofanie zgody nie wpływa na zgodność z prawem przetwarzania dokonanego przed jej wycofaniem.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>8.Przysługuje Pani/Panu prawo: dostępu do treści danych oraz żądania ich sprostowania, usunięcia, ograniczenia przetwarzania, prawo do przenoszenia danych oraz praw o w niesienia sprzeciw u względem przetwarzania danych.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 xml:space="preserve">9.Przysługuje Pani/Panu także prawo wniesienia skargi do organu nadzorczego zajmującego się ochroną danych osobowych, gdy uzna Pani/Pan, że przetwarzanie Pani/Pana danych osobowych narusza przepisy Rozporządzenia Parlamentu Europejskiego </w:t>
      </w:r>
      <w:r w:rsidRPr="009A45E2">
        <w:rPr>
          <w:rFonts w:ascii="Verdana" w:hAnsi="Verdana" w:cs="VerdanaNormalny"/>
          <w:sz w:val="16"/>
          <w:szCs w:val="16"/>
        </w:rPr>
        <w:br/>
        <w:t xml:space="preserve">i Rady (UE) 2016/679 z dnia 27 kwietnia 2016 r. w sprawie ochrony osób fizycznych w związku z przetwarzaniem danych osobowych i w sprawie swobodnego przepływu takich danych oraz uchylenia dyrektywy 95/46/WE (ogólne rozporządzenie </w:t>
      </w:r>
      <w:r w:rsidRPr="009A45E2">
        <w:rPr>
          <w:rFonts w:ascii="Verdana" w:hAnsi="Verdana" w:cs="VerdanaNormalny"/>
          <w:sz w:val="16"/>
          <w:szCs w:val="16"/>
        </w:rPr>
        <w:br/>
        <w:t>o ochronie danych).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>10.Pani/Pana dane osobowe nie będą podlegały profilowaniu.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>11.Przysługuje Pani/Panu prawo wniesienia sprzeciwu wobec przetwarzania danych osobowych (gdy przetwarzanie oparte jest na art. 6 ust. 1 lit. f Rozporządzenia Parlamentu Europejskiego i Rady (UE) 2016/679 z dnia 27 kwietnia 2016 r. w sprawie ochrony osób fizycznych w związku z przetwarzaniem danych osobowych i w sprawie swobodnego przepływ u takich danych oraz uchylenia dyrektywy 95/46/WE (ogólne rozporządzenie o ochronie danych) lub gdy dotyczy marketingu bezpośredniego.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 xml:space="preserve">12.Podanie danych osobowych jest wymagane przez Wielkopolską Agencja Rozwoju Przedsiębiorczości Sp. z o.o. w celu zawarcia </w:t>
      </w:r>
      <w:r w:rsidRPr="009A45E2">
        <w:rPr>
          <w:rFonts w:ascii="Verdana" w:hAnsi="Verdana" w:cs="VerdanaNormalny"/>
          <w:sz w:val="16"/>
          <w:szCs w:val="16"/>
        </w:rPr>
        <w:br/>
        <w:t>i wykonania umowy, z wyjątkiem danych osobowych, oznaczonych jako fakultatywne, których podanie jest dobrowolne. Konsekwencją nie podania danych osobowych wymaganych przez W ARP sp. z o.o. jest brak możliwości zawarcia i wykonania umowy.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b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9A45E2">
        <w:rPr>
          <w:rFonts w:ascii="Verdana" w:hAnsi="Verdana" w:cs="VerdanaPogrubiony"/>
          <w:b/>
          <w:sz w:val="16"/>
          <w:szCs w:val="16"/>
        </w:rPr>
        <w:t>16. Oświadczam(y), że wszystkie informacje podane we Wniosku o pożyczkę oraz w przedłożonej wraz z wnioskiem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9A45E2">
        <w:rPr>
          <w:rFonts w:ascii="Verdana" w:hAnsi="Verdana" w:cs="VerdanaPogrubiony"/>
          <w:b/>
          <w:sz w:val="16"/>
          <w:szCs w:val="16"/>
        </w:rPr>
        <w:t>dokumentacji są zgodne z prawdą i stanem faktycznym.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Pogrubiony"/>
          <w:sz w:val="16"/>
          <w:szCs w:val="16"/>
        </w:rPr>
        <w:t xml:space="preserve"> </w:t>
      </w:r>
      <w:r w:rsidRPr="009A45E2">
        <w:rPr>
          <w:rFonts w:ascii="MS Gothic" w:eastAsia="MS Gothic" w:hAnsi="MS Gothic" w:cs="MS Gothic" w:hint="eastAsia"/>
          <w:sz w:val="16"/>
          <w:szCs w:val="16"/>
        </w:rPr>
        <w:t>☑</w:t>
      </w:r>
      <w:r w:rsidRPr="009A45E2">
        <w:rPr>
          <w:rFonts w:ascii="Verdana" w:eastAsia="MSUIGothicRegular" w:hAnsi="Verdana" w:cs="MSUIGothicRegular"/>
          <w:sz w:val="16"/>
          <w:szCs w:val="16"/>
        </w:rPr>
        <w:t xml:space="preserve"> tak </w:t>
      </w:r>
      <w:r w:rsidRPr="009A45E2">
        <w:rPr>
          <w:rFonts w:ascii="Verdana" w:hAnsi="Verdana" w:cs="VerdanaNormalny"/>
          <w:sz w:val="16"/>
          <w:szCs w:val="16"/>
        </w:rPr>
        <w:t xml:space="preserve"> </w:t>
      </w:r>
      <w:r w:rsidRPr="009A45E2">
        <w:rPr>
          <w:rFonts w:ascii="MS Gothic" w:eastAsia="MS Gothic" w:hAnsi="MS Gothic" w:cs="MS Gothic" w:hint="eastAsia"/>
          <w:sz w:val="16"/>
          <w:szCs w:val="16"/>
        </w:rPr>
        <w:t>☐</w:t>
      </w:r>
      <w:r w:rsidRPr="009A45E2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9A45E2">
        <w:rPr>
          <w:rFonts w:ascii="Verdana" w:hAnsi="Verdana" w:cs="VerdanaNormalny"/>
          <w:sz w:val="16"/>
          <w:szCs w:val="16"/>
        </w:rPr>
        <w:t>nie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9A45E2">
        <w:rPr>
          <w:rFonts w:ascii="Verdana" w:hAnsi="Verdana" w:cs="VerdanaPogrubiony"/>
          <w:b/>
          <w:sz w:val="16"/>
          <w:szCs w:val="16"/>
        </w:rPr>
        <w:t xml:space="preserve">17. Dane osoby wypełniającej formularz 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105A82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9A45E2" w:rsidRPr="009A45E2" w:rsidRDefault="009A45E2" w:rsidP="009A45E2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9A45E2" w:rsidRPr="009A45E2" w:rsidRDefault="009A45E2" w:rsidP="009A45E2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9A45E2" w:rsidRPr="009A45E2" w:rsidRDefault="009A45E2" w:rsidP="009A45E2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(miejscowość , </w:t>
      </w:r>
      <w:proofErr w:type="spellStart"/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dd</w:t>
      </w:r>
      <w:proofErr w:type="spellEnd"/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-mm-</w:t>
      </w:r>
      <w:proofErr w:type="spellStart"/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rrrr</w:t>
      </w:r>
      <w:proofErr w:type="spellEnd"/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)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(pieczątka firmowa, czytelny podpis osób upoważnionych  do reprezentacji Wnioskodawcy)      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b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br/>
      </w:r>
      <w:r w:rsidRPr="009A45E2">
        <w:rPr>
          <w:rFonts w:ascii="Verdana" w:hAnsi="Verdana" w:cs="VerdanaPogrubiony"/>
          <w:b/>
          <w:sz w:val="16"/>
          <w:szCs w:val="16"/>
        </w:rPr>
        <w:t>IX.UPOWAŻNIENIA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 xml:space="preserve">Na podstawie art. 105 ust. 4a i 4a1 ustawy z dnia 29 sierpnia 1997 roku Prawo bankowe (tj. Dz. U. 2017 poz. 1876 ze zm.) </w:t>
      </w:r>
      <w:r w:rsidRPr="009A45E2">
        <w:rPr>
          <w:rFonts w:ascii="Verdana" w:hAnsi="Verdana" w:cs="VerdanaNormalny"/>
          <w:sz w:val="16"/>
          <w:szCs w:val="16"/>
        </w:rPr>
        <w:br/>
        <w:t xml:space="preserve">w związku z art. 13 ustawy z dnia 9 kwietnia 2010r. o udostępnianiu informacji gospodarczych i wymianie danych gospodarczych (Dz. U. 2014 poz. 1015 z </w:t>
      </w:r>
      <w:proofErr w:type="spellStart"/>
      <w:r w:rsidRPr="009A45E2">
        <w:rPr>
          <w:rFonts w:ascii="Verdana" w:hAnsi="Verdana" w:cs="VerdanaNormalny"/>
          <w:sz w:val="16"/>
          <w:szCs w:val="16"/>
        </w:rPr>
        <w:t>późn</w:t>
      </w:r>
      <w:proofErr w:type="spellEnd"/>
      <w:r w:rsidRPr="009A45E2">
        <w:rPr>
          <w:rFonts w:ascii="Verdana" w:hAnsi="Verdana" w:cs="VerdanaNormalny"/>
          <w:sz w:val="16"/>
          <w:szCs w:val="16"/>
        </w:rPr>
        <w:t>. zm.), w imieniu: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 xml:space="preserve">niniejszym upoważniam Wielkopolską Agencję Rozwoju Przedsiębiorczości Spółka z o.o. z siedzibą 61-823 Poznań ul. Piekary 19 do pozyskania za pośrednictwem Biura Informacji Gospodarczej </w:t>
      </w:r>
      <w:proofErr w:type="spellStart"/>
      <w:r w:rsidRPr="009A45E2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9A45E2">
        <w:rPr>
          <w:rFonts w:ascii="Verdana" w:hAnsi="Verdana" w:cs="VerdanaNormalny"/>
          <w:sz w:val="16"/>
          <w:szCs w:val="16"/>
        </w:rPr>
        <w:t xml:space="preserve"> S.A. z siedzibą w Warszawie przy ul. Jacka Kaczmarskiego 77 (BIG </w:t>
      </w:r>
      <w:proofErr w:type="spellStart"/>
      <w:r w:rsidRPr="009A45E2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9A45E2">
        <w:rPr>
          <w:rFonts w:ascii="Verdana" w:hAnsi="Verdana" w:cs="VerdanaNormalny"/>
          <w:sz w:val="16"/>
          <w:szCs w:val="16"/>
        </w:rPr>
        <w:t>) danych gospodarczych z Biura Informacji Kredytowej S.A. (BIK) i Związku Banków Polskich (ZBP) dotyczących mojego wymagalnego od co najmniej 60 dni zadłużenia wobec banków lub instytucji upoważnionych do udzielenia kredytów, przekraczającego 500 złotych (pięćset złotych) lub brak danych o takim zadłużeniu.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 xml:space="preserve">Jednocześnie upoważniam Wielkopolską Agencję Rozwoju Przedsiębiorczości Spółka z o.o. z siedzibą 61 - 823 Poznań ul. Piekary 19 do pozyskania z BIG </w:t>
      </w:r>
      <w:proofErr w:type="spellStart"/>
      <w:r w:rsidRPr="009A45E2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9A45E2">
        <w:rPr>
          <w:rFonts w:ascii="Verdana" w:hAnsi="Verdana" w:cs="VerdanaNormalny"/>
          <w:sz w:val="16"/>
          <w:szCs w:val="16"/>
        </w:rPr>
        <w:t xml:space="preserve"> informacji dotyczących składanych zapytań na mój temat do Rejestru BIG </w:t>
      </w:r>
      <w:proofErr w:type="spellStart"/>
      <w:r w:rsidRPr="009A45E2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9A45E2">
        <w:rPr>
          <w:rFonts w:ascii="Verdana" w:hAnsi="Verdana" w:cs="VerdanaNormalny"/>
          <w:sz w:val="16"/>
          <w:szCs w:val="16"/>
        </w:rPr>
        <w:t xml:space="preserve"> S.A. </w:t>
      </w:r>
      <w:r w:rsidRPr="009A45E2">
        <w:rPr>
          <w:rFonts w:ascii="Verdana" w:hAnsi="Verdana" w:cs="VerdanaNormalny"/>
          <w:sz w:val="16"/>
          <w:szCs w:val="16"/>
        </w:rPr>
        <w:br/>
        <w:t>w ciągu ostatnich 12 miesięcy.</w:t>
      </w:r>
    </w:p>
    <w:p w:rsidR="009A45E2" w:rsidRPr="009A45E2" w:rsidRDefault="009A45E2" w:rsidP="009A45E2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9A45E2" w:rsidRPr="009A45E2" w:rsidRDefault="009A45E2" w:rsidP="009A45E2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9A45E2" w:rsidRPr="009A45E2" w:rsidRDefault="009A45E2" w:rsidP="009A45E2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9A45E2" w:rsidRPr="009A45E2" w:rsidRDefault="009A45E2" w:rsidP="009A45E2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9A45E2" w:rsidRPr="009A45E2" w:rsidRDefault="009A45E2" w:rsidP="009A45E2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</w:t>
      </w:r>
    </w:p>
    <w:p w:rsidR="00682738" w:rsidRPr="00105A82" w:rsidRDefault="009A45E2" w:rsidP="00105A82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(miejscowość , </w:t>
      </w:r>
      <w:proofErr w:type="spellStart"/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dd</w:t>
      </w:r>
      <w:proofErr w:type="spellEnd"/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-mm-</w:t>
      </w:r>
      <w:proofErr w:type="spellStart"/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rrrr</w:t>
      </w:r>
      <w:proofErr w:type="spellEnd"/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)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(pieczątka firmowa, czytelny podpis osób upoważnionych  do reprezentacji Wnioskodawcy)      </w:t>
      </w:r>
      <w:bookmarkEnd w:id="0"/>
    </w:p>
    <w:sectPr w:rsidR="00682738" w:rsidRPr="00105A82" w:rsidSect="00A76F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67B" w:rsidRDefault="00A8267B" w:rsidP="00A76FE4">
      <w:pPr>
        <w:spacing w:after="0" w:line="240" w:lineRule="auto"/>
      </w:pPr>
      <w:r>
        <w:separator/>
      </w:r>
    </w:p>
  </w:endnote>
  <w:endnote w:type="continuationSeparator" w:id="0">
    <w:p w:rsidR="00A8267B" w:rsidRDefault="00A8267B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UIGothic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F9" w:rsidRDefault="002F21F9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D043853" wp14:editId="55F1A97C">
          <wp:simplePos x="0" y="0"/>
          <wp:positionH relativeFrom="margin">
            <wp:align>center</wp:align>
          </wp:positionH>
          <wp:positionV relativeFrom="paragraph">
            <wp:posOffset>278130</wp:posOffset>
          </wp:positionV>
          <wp:extent cx="7282180" cy="859790"/>
          <wp:effectExtent l="0" t="0" r="0" b="0"/>
          <wp:wrapSquare wrapText="bothSides"/>
          <wp:docPr id="5" name="Obraz 4" descr="STOPKA  jeremie 2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 2 CB A4 pion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21F9" w:rsidRDefault="002F21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F9" w:rsidRDefault="002F21F9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EE393BA" wp14:editId="2BA7322B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282180" cy="859790"/>
          <wp:effectExtent l="19050" t="0" r="0" b="0"/>
          <wp:wrapSquare wrapText="bothSides"/>
          <wp:docPr id="1" name="Obraz 0" descr="STOPKA jeremie 2 CB A4 pion 2018 1 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8 1 p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67B" w:rsidRDefault="00A8267B" w:rsidP="00A76FE4">
      <w:pPr>
        <w:spacing w:after="0" w:line="240" w:lineRule="auto"/>
      </w:pPr>
      <w:r>
        <w:separator/>
      </w:r>
    </w:p>
  </w:footnote>
  <w:footnote w:type="continuationSeparator" w:id="0">
    <w:p w:rsidR="00A8267B" w:rsidRDefault="00A8267B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F9" w:rsidRDefault="002F21F9">
    <w:pPr>
      <w:pStyle w:val="Nagwek"/>
    </w:pPr>
  </w:p>
  <w:p w:rsidR="002F21F9" w:rsidRDefault="002F21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F9" w:rsidRDefault="002F21F9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2FFD217" wp14:editId="1B2B803E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7282180" cy="859790"/>
          <wp:effectExtent l="19050" t="0" r="0" b="0"/>
          <wp:wrapSquare wrapText="bothSides"/>
          <wp:docPr id="3" name="Obraz 2" descr="naglowek  kuj pom przedsiebiorcz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 kuj pom przedsiebiorcz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E941CD2"/>
    <w:multiLevelType w:val="hybridMultilevel"/>
    <w:tmpl w:val="7C7627FA"/>
    <w:lvl w:ilvl="0" w:tplc="8778B0B4">
      <w:start w:val="1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6D41544"/>
    <w:multiLevelType w:val="hybridMultilevel"/>
    <w:tmpl w:val="BDD8B3BE"/>
    <w:lvl w:ilvl="0" w:tplc="A77A8B90">
      <w:start w:val="17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444E2"/>
    <w:multiLevelType w:val="hybridMultilevel"/>
    <w:tmpl w:val="49302B58"/>
    <w:lvl w:ilvl="0" w:tplc="811EBE9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37F54"/>
    <w:multiLevelType w:val="hybridMultilevel"/>
    <w:tmpl w:val="F5B007FE"/>
    <w:lvl w:ilvl="0" w:tplc="B23063E6">
      <w:start w:val="1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437D54A4"/>
    <w:multiLevelType w:val="hybridMultilevel"/>
    <w:tmpl w:val="AF6E8ECE"/>
    <w:lvl w:ilvl="0" w:tplc="AFA61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105B76"/>
    <w:multiLevelType w:val="hybridMultilevel"/>
    <w:tmpl w:val="F58EE8AC"/>
    <w:lvl w:ilvl="0" w:tplc="0B5294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441A6786"/>
    <w:multiLevelType w:val="hybridMultilevel"/>
    <w:tmpl w:val="367C9E4A"/>
    <w:lvl w:ilvl="0" w:tplc="7A64C29A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E1C6F10"/>
    <w:multiLevelType w:val="hybridMultilevel"/>
    <w:tmpl w:val="85FEFE52"/>
    <w:lvl w:ilvl="0" w:tplc="AE625830">
      <w:start w:val="10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14"/>
  </w:num>
  <w:num w:numId="4">
    <w:abstractNumId w:val="10"/>
  </w:num>
  <w:num w:numId="5">
    <w:abstractNumId w:val="24"/>
  </w:num>
  <w:num w:numId="6">
    <w:abstractNumId w:val="6"/>
  </w:num>
  <w:num w:numId="7">
    <w:abstractNumId w:val="8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</w:num>
  <w:num w:numId="20">
    <w:abstractNumId w:val="4"/>
  </w:num>
  <w:num w:numId="21">
    <w:abstractNumId w:val="20"/>
  </w:num>
  <w:num w:numId="22">
    <w:abstractNumId w:val="21"/>
  </w:num>
  <w:num w:numId="23">
    <w:abstractNumId w:val="3"/>
  </w:num>
  <w:num w:numId="24">
    <w:abstractNumId w:val="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36E4A"/>
    <w:rsid w:val="000732A1"/>
    <w:rsid w:val="000A2A7E"/>
    <w:rsid w:val="00105A82"/>
    <w:rsid w:val="00127815"/>
    <w:rsid w:val="0013473C"/>
    <w:rsid w:val="00157E40"/>
    <w:rsid w:val="0019036A"/>
    <w:rsid w:val="00191398"/>
    <w:rsid w:val="001A3181"/>
    <w:rsid w:val="001B2B7B"/>
    <w:rsid w:val="001C6D42"/>
    <w:rsid w:val="00233C3D"/>
    <w:rsid w:val="0023692B"/>
    <w:rsid w:val="00240A37"/>
    <w:rsid w:val="00283136"/>
    <w:rsid w:val="002D3859"/>
    <w:rsid w:val="002D5D86"/>
    <w:rsid w:val="002E4715"/>
    <w:rsid w:val="002F21F9"/>
    <w:rsid w:val="003141CF"/>
    <w:rsid w:val="00351054"/>
    <w:rsid w:val="003529D1"/>
    <w:rsid w:val="00376750"/>
    <w:rsid w:val="00380845"/>
    <w:rsid w:val="003864B6"/>
    <w:rsid w:val="003948DD"/>
    <w:rsid w:val="003D5A7D"/>
    <w:rsid w:val="00406DFD"/>
    <w:rsid w:val="00465A97"/>
    <w:rsid w:val="0048078A"/>
    <w:rsid w:val="00482254"/>
    <w:rsid w:val="004B367F"/>
    <w:rsid w:val="00507E82"/>
    <w:rsid w:val="0052311C"/>
    <w:rsid w:val="00547FA7"/>
    <w:rsid w:val="005B51FD"/>
    <w:rsid w:val="005C7D4F"/>
    <w:rsid w:val="005D27D5"/>
    <w:rsid w:val="005D435C"/>
    <w:rsid w:val="005F3B22"/>
    <w:rsid w:val="006523E5"/>
    <w:rsid w:val="006527FD"/>
    <w:rsid w:val="00662137"/>
    <w:rsid w:val="00682738"/>
    <w:rsid w:val="006A492E"/>
    <w:rsid w:val="006F615B"/>
    <w:rsid w:val="00704486"/>
    <w:rsid w:val="0074705B"/>
    <w:rsid w:val="007542F8"/>
    <w:rsid w:val="00770D3A"/>
    <w:rsid w:val="007B1B93"/>
    <w:rsid w:val="007B5C4E"/>
    <w:rsid w:val="007F33D4"/>
    <w:rsid w:val="00800E9B"/>
    <w:rsid w:val="00872548"/>
    <w:rsid w:val="008E3960"/>
    <w:rsid w:val="009A45E2"/>
    <w:rsid w:val="009B30CF"/>
    <w:rsid w:val="009B41D0"/>
    <w:rsid w:val="009B471E"/>
    <w:rsid w:val="009F3DDE"/>
    <w:rsid w:val="00A3190C"/>
    <w:rsid w:val="00A76FE4"/>
    <w:rsid w:val="00A8267B"/>
    <w:rsid w:val="00AB30D2"/>
    <w:rsid w:val="00AB5C9F"/>
    <w:rsid w:val="00AF23B1"/>
    <w:rsid w:val="00C10279"/>
    <w:rsid w:val="00C24D42"/>
    <w:rsid w:val="00C341D2"/>
    <w:rsid w:val="00C4616A"/>
    <w:rsid w:val="00C67912"/>
    <w:rsid w:val="00C811C0"/>
    <w:rsid w:val="00C93E03"/>
    <w:rsid w:val="00CA3C04"/>
    <w:rsid w:val="00CA740E"/>
    <w:rsid w:val="00CB3B1C"/>
    <w:rsid w:val="00CD6FE4"/>
    <w:rsid w:val="00D02464"/>
    <w:rsid w:val="00D10F75"/>
    <w:rsid w:val="00D2400F"/>
    <w:rsid w:val="00D356CC"/>
    <w:rsid w:val="00DA5E5D"/>
    <w:rsid w:val="00E01769"/>
    <w:rsid w:val="00E12CF4"/>
    <w:rsid w:val="00E14BF5"/>
    <w:rsid w:val="00E314BD"/>
    <w:rsid w:val="00E3361F"/>
    <w:rsid w:val="00E35AB8"/>
    <w:rsid w:val="00E42524"/>
    <w:rsid w:val="00E444EE"/>
    <w:rsid w:val="00EA7DD8"/>
    <w:rsid w:val="00EB5B57"/>
    <w:rsid w:val="00ED1298"/>
    <w:rsid w:val="00F047C3"/>
    <w:rsid w:val="00F41733"/>
    <w:rsid w:val="00F923A8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semiHidden/>
    <w:locked/>
    <w:rsid w:val="00D2400F"/>
    <w:rPr>
      <w:rFonts w:ascii="Calibri" w:eastAsiaTheme="minorHAnsi" w:hAnsi="Calibri"/>
      <w:sz w:val="20"/>
      <w:szCs w:val="20"/>
      <w:lang w:eastAsia="en-US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semiHidden/>
    <w:unhideWhenUsed/>
    <w:qFormat/>
    <w:rsid w:val="00D2400F"/>
    <w:pPr>
      <w:spacing w:after="0" w:line="240" w:lineRule="auto"/>
    </w:pPr>
    <w:rPr>
      <w:rFonts w:ascii="Calibri" w:eastAsiaTheme="minorHAnsi" w:hAnsi="Calibr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2400F"/>
    <w:rPr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basedOn w:val="Domylnaczcionkaakapitu"/>
    <w:semiHidden/>
    <w:unhideWhenUsed/>
    <w:rsid w:val="00D240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213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827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2738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semiHidden/>
    <w:unhideWhenUsed/>
    <w:rsid w:val="007F33D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3D4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3D4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7F33D4"/>
    <w:rPr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F33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semiHidden/>
    <w:locked/>
    <w:rsid w:val="00D2400F"/>
    <w:rPr>
      <w:rFonts w:ascii="Calibri" w:eastAsiaTheme="minorHAnsi" w:hAnsi="Calibri"/>
      <w:sz w:val="20"/>
      <w:szCs w:val="20"/>
      <w:lang w:eastAsia="en-US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semiHidden/>
    <w:unhideWhenUsed/>
    <w:qFormat/>
    <w:rsid w:val="00D2400F"/>
    <w:pPr>
      <w:spacing w:after="0" w:line="240" w:lineRule="auto"/>
    </w:pPr>
    <w:rPr>
      <w:rFonts w:ascii="Calibri" w:eastAsiaTheme="minorHAnsi" w:hAnsi="Calibr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2400F"/>
    <w:rPr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basedOn w:val="Domylnaczcionkaakapitu"/>
    <w:semiHidden/>
    <w:unhideWhenUsed/>
    <w:rsid w:val="00D240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213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827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2738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semiHidden/>
    <w:unhideWhenUsed/>
    <w:rsid w:val="007F33D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3D4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3D4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7F33D4"/>
    <w:rPr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F33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87160-42E4-41F0-9A36-94E8961F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4188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Angelika Kuleczka</cp:lastModifiedBy>
  <cp:revision>3</cp:revision>
  <cp:lastPrinted>2018-05-11T09:37:00Z</cp:lastPrinted>
  <dcterms:created xsi:type="dcterms:W3CDTF">2018-08-09T10:35:00Z</dcterms:created>
  <dcterms:modified xsi:type="dcterms:W3CDTF">2018-08-09T11:03:00Z</dcterms:modified>
</cp:coreProperties>
</file>