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654B7D94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A1778">
        <w:rPr>
          <w:rFonts w:ascii="Verdana" w:hAnsi="Verdana" w:cs="Arial"/>
          <w:b/>
          <w:sz w:val="18"/>
          <w:szCs w:val="18"/>
        </w:rPr>
        <w:t>02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9A1778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3524A5A2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9A1778">
        <w:rPr>
          <w:rFonts w:ascii="Verdana" w:hAnsi="Verdana" w:cs="Arial"/>
          <w:b/>
          <w:color w:val="000000"/>
          <w:sz w:val="16"/>
          <w:szCs w:val="16"/>
        </w:rPr>
        <w:t>Rozwijaj kompetencje z Bazą Usług Rozwojowych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BB7FE33" w14:textId="77777777" w:rsidR="009A1778" w:rsidRDefault="009A1778" w:rsidP="00951772">
      <w:pPr>
        <w:pStyle w:val="Tekstpodstawowy21"/>
        <w:tabs>
          <w:tab w:val="left" w:pos="127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Webinarium dla osób, które chcą pogłębić wiedzę o możliwościach wsparcia z Funduszy Europejskich na szkolenia i kursy w ramach Bazy Usług Rozwojowych. </w:t>
      </w:r>
    </w:p>
    <w:p w14:paraId="7466DAA0" w14:textId="71D17665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531F7C8C" w:rsidR="00951772" w:rsidRPr="007C7390" w:rsidRDefault="00D670B9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02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</w:t>
      </w:r>
      <w:r>
        <w:rPr>
          <w:rFonts w:ascii="Verdana" w:hAnsi="Verdana" w:cs="Arial"/>
          <w:b/>
          <w:sz w:val="16"/>
          <w:szCs w:val="16"/>
        </w:rPr>
        <w:t>3</w:t>
      </w:r>
      <w:r w:rsidR="00951772">
        <w:rPr>
          <w:rFonts w:ascii="Verdana" w:hAnsi="Verdana" w:cs="Arial"/>
          <w:b/>
          <w:sz w:val="16"/>
          <w:szCs w:val="16"/>
        </w:rPr>
        <w:t>:00 – 1</w:t>
      </w:r>
      <w:r>
        <w:rPr>
          <w:rFonts w:ascii="Verdana" w:hAnsi="Verdana" w:cs="Arial"/>
          <w:b/>
          <w:sz w:val="16"/>
          <w:szCs w:val="16"/>
        </w:rPr>
        <w:t>4</w:t>
      </w:r>
      <w:r w:rsidR="00951772">
        <w:rPr>
          <w:rFonts w:ascii="Verdana" w:hAnsi="Verdana" w:cs="Arial"/>
          <w:b/>
          <w:sz w:val="16"/>
          <w:szCs w:val="16"/>
        </w:rPr>
        <w:t>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9D13E37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5ECED" w14:textId="77777777" w:rsidR="00E548F1" w:rsidRDefault="00E548F1">
      <w:r>
        <w:separator/>
      </w:r>
    </w:p>
  </w:endnote>
  <w:endnote w:type="continuationSeparator" w:id="0">
    <w:p w14:paraId="784DF184" w14:textId="77777777" w:rsidR="00E548F1" w:rsidRDefault="00E5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E548F1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E59D6" w14:textId="77777777" w:rsidR="00E548F1" w:rsidRDefault="00E548F1">
      <w:r>
        <w:separator/>
      </w:r>
    </w:p>
  </w:footnote>
  <w:footnote w:type="continuationSeparator" w:id="0">
    <w:p w14:paraId="1EEF0A88" w14:textId="77777777" w:rsidR="00E548F1" w:rsidRDefault="00E5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E548F1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51772"/>
    <w:rsid w:val="009A1778"/>
    <w:rsid w:val="009A40C4"/>
    <w:rsid w:val="009D465A"/>
    <w:rsid w:val="009D6A57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670B9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548F1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46C714C-0D5F-465B-A05C-EF0E78AC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nowytomysl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2</cp:revision>
  <cp:lastPrinted>2020-02-13T09:01:00Z</cp:lastPrinted>
  <dcterms:created xsi:type="dcterms:W3CDTF">2020-05-25T06:24:00Z</dcterms:created>
  <dcterms:modified xsi:type="dcterms:W3CDTF">2020-05-25T06:24:00Z</dcterms:modified>
</cp:coreProperties>
</file>