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9"/>
        <w:gridCol w:w="2806"/>
        <w:gridCol w:w="3715"/>
        <w:gridCol w:w="1559"/>
      </w:tblGrid>
      <w:tr w:rsidR="00771522" w:rsidRPr="00E9545A" w14:paraId="154177F2" w14:textId="77777777" w:rsidTr="002A2FA0">
        <w:trPr>
          <w:cantSplit/>
          <w:trHeight w:val="504"/>
        </w:trPr>
        <w:tc>
          <w:tcPr>
            <w:tcW w:w="10519" w:type="dxa"/>
            <w:gridSpan w:val="5"/>
            <w:shd w:val="clear" w:color="auto" w:fill="D9D9D9" w:themeFill="background1" w:themeFillShade="D9"/>
            <w:vAlign w:val="center"/>
          </w:tcPr>
          <w:p w14:paraId="63DFA172" w14:textId="117644EC" w:rsidR="00771522" w:rsidRPr="00E9545A" w:rsidRDefault="00771522" w:rsidP="002747A8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bookmarkStart w:id="0" w:name="_Hlk513798131"/>
            <w:r w:rsidRPr="002F14E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WNIOSEK 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O </w:t>
            </w:r>
            <w:r w:rsidRPr="002F14E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POŻYCZK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Ę INWESTYCYJNĄ</w:t>
            </w:r>
            <w:r w:rsidR="007970DF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473FC" w:rsidRPr="00E9545A" w14:paraId="3CB18BA1" w14:textId="77777777" w:rsidTr="002A2FA0">
        <w:trPr>
          <w:cantSplit/>
          <w:trHeight w:val="504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79689856" w14:textId="5BA91DAD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Numer wniosku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vAlign w:val="center"/>
          </w:tcPr>
          <w:p w14:paraId="3CA90F02" w14:textId="77777777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623A7D2B" w14:textId="77777777" w:rsidTr="002A2FA0">
        <w:trPr>
          <w:cantSplit/>
          <w:trHeight w:val="50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097644" w14:textId="01E45383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603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Data złożenia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vAlign w:val="center"/>
          </w:tcPr>
          <w:p w14:paraId="5E0ADFD9" w14:textId="77777777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626861CE" w14:textId="77777777" w:rsidTr="002A2FA0">
        <w:trPr>
          <w:cantSplit/>
          <w:trHeight w:val="504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2D2A1" w14:textId="2F647E04" w:rsidR="00A473FC" w:rsidRPr="00E9545A" w:rsidRDefault="00A473FC" w:rsidP="00A473FC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23603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rejestracji </w:t>
            </w:r>
            <w:r w:rsidRPr="00A3623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(wypełnia pracownik WARP)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vAlign w:val="center"/>
          </w:tcPr>
          <w:p w14:paraId="21876632" w14:textId="4E2147AA" w:rsidR="00A473FC" w:rsidRPr="00E9545A" w:rsidRDefault="00A473FC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7BF4468E" w14:textId="77777777" w:rsidTr="002A2FA0">
        <w:trPr>
          <w:cantSplit/>
          <w:trHeight w:val="251"/>
        </w:trPr>
        <w:tc>
          <w:tcPr>
            <w:tcW w:w="105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1A2C9" w14:textId="65AE205D" w:rsidR="00A473FC" w:rsidRPr="00A473FC" w:rsidRDefault="00A473FC" w:rsidP="00A473FC">
            <w:pPr>
              <w:spacing w:after="2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473FC">
              <w:rPr>
                <w:rFonts w:ascii="Verdana" w:hAnsi="Verdana" w:cstheme="minorHAnsi"/>
                <w:b/>
                <w:sz w:val="18"/>
                <w:szCs w:val="18"/>
              </w:rPr>
              <w:t xml:space="preserve">Wnioskuję o </w:t>
            </w:r>
            <w:r w:rsidRPr="00A473FC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udzielenie pożyczki w ramach Instrumentu Finansowego Pożyczka </w:t>
            </w:r>
            <w:r w:rsidRPr="00A473F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Inwestycyjna</w:t>
            </w:r>
          </w:p>
          <w:p w14:paraId="4CAF4B9B" w14:textId="77777777" w:rsidR="00A473FC" w:rsidRPr="00A473FC" w:rsidRDefault="00A473FC" w:rsidP="00A473FC">
            <w:pPr>
              <w:spacing w:after="0"/>
              <w:ind w:left="-142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473FC" w:rsidRPr="00E9545A" w14:paraId="38F34F0D" w14:textId="77777777" w:rsidTr="002A2FA0">
        <w:trPr>
          <w:cantSplit/>
          <w:trHeight w:val="504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ADD4D" w14:textId="3E0173C8" w:rsidR="00A473FC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 wysokości:</w:t>
            </w:r>
            <w:r w:rsidRPr="008E6BF0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648B79B" w14:textId="68B8CE86" w:rsidR="00A473FC" w:rsidRPr="00E9545A" w:rsidRDefault="00A473FC" w:rsidP="004D4FF8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FF8AA" w14:textId="5A699414" w:rsidR="00A473FC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złotych</w:t>
            </w:r>
          </w:p>
        </w:tc>
      </w:tr>
      <w:tr w:rsidR="00771522" w:rsidRPr="00E9545A" w14:paraId="3DEB8019" w14:textId="77777777" w:rsidTr="002A2FA0">
        <w:trPr>
          <w:cantSplit/>
          <w:trHeight w:val="504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80EF9" w14:textId="4FA4EC40" w:rsidR="00771522" w:rsidRPr="00E9545A" w:rsidRDefault="00771522" w:rsidP="00A473FC">
            <w:pPr>
              <w:spacing w:after="0"/>
              <w:ind w:left="-14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 przeznaczeniem na: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FD73A" w14:textId="490A85A6" w:rsidR="004D4FF8" w:rsidRPr="004D4FF8" w:rsidRDefault="00604476" w:rsidP="00604476">
            <w:pPr>
              <w:tabs>
                <w:tab w:val="left" w:pos="6096"/>
              </w:tabs>
              <w:suppressAutoHyphens/>
              <w:autoSpaceDE w:val="0"/>
              <w:spacing w:after="0"/>
              <w:contextualSpacing/>
              <w:jc w:val="both"/>
              <w:rPr>
                <w:rFonts w:ascii="Verdana" w:hAnsi="Verdana"/>
                <w:bCs/>
                <w:sz w:val="16"/>
                <w:lang w:eastAsia="ar-SA"/>
              </w:rPr>
            </w:pPr>
            <w:r>
              <w:rPr>
                <w:rFonts w:ascii="Verdana" w:eastAsiaTheme="minorHAnsi" w:hAnsi="Verdana"/>
                <w:bCs/>
                <w:sz w:val="16"/>
                <w:szCs w:val="16"/>
              </w:rPr>
              <w:t xml:space="preserve">finansowanie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przedsięwzięć inwestycyjnych, realizowanych na terenie województwa wielkopolskiego, mających na celu rozwój bądź wzmocnienie potencjału gospodarczego </w:t>
            </w:r>
            <w:r w:rsidR="0029319D">
              <w:rPr>
                <w:rFonts w:ascii="Verdana" w:eastAsiaTheme="minorHAnsi" w:hAnsi="Verdana"/>
                <w:bCs/>
                <w:sz w:val="16"/>
                <w:szCs w:val="16"/>
              </w:rPr>
              <w:t>Ostatecznych Odbiorców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, zwiększenie lub umocnienie </w:t>
            </w:r>
            <w:r w:rsidR="0041442B">
              <w:rPr>
                <w:rFonts w:ascii="Verdana" w:eastAsiaTheme="minorHAnsi" w:hAnsi="Verdana"/>
                <w:bCs/>
                <w:sz w:val="16"/>
                <w:szCs w:val="16"/>
              </w:rPr>
              <w:t xml:space="preserve">ich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 xml:space="preserve">pozycji na rynku lub podniesienie </w:t>
            </w:r>
            <w:r w:rsidR="0041442B">
              <w:rPr>
                <w:rFonts w:ascii="Verdana" w:eastAsiaTheme="minorHAnsi" w:hAnsi="Verdana"/>
                <w:bCs/>
                <w:sz w:val="16"/>
                <w:szCs w:val="16"/>
              </w:rPr>
              <w:t xml:space="preserve">                     ich </w:t>
            </w:r>
            <w:r w:rsidR="004D4FF8" w:rsidRPr="004D4FF8">
              <w:rPr>
                <w:rFonts w:ascii="Verdana" w:eastAsiaTheme="minorHAnsi" w:hAnsi="Verdana"/>
                <w:bCs/>
                <w:sz w:val="16"/>
                <w:szCs w:val="16"/>
              </w:rPr>
              <w:t>konkurencyjności poprzez:</w:t>
            </w:r>
          </w:p>
          <w:p w14:paraId="00B0A444" w14:textId="29C81A03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4D4F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tworzenie nowych przedsiębiorstw, dostarczanie kapitału początkowego lub kapitału </w:t>
            </w:r>
            <w:r w:rsid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 xml:space="preserve">                                  </w:t>
            </w:r>
            <w:r w:rsidRPr="004D4FF8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na rozruch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139A702A" w14:textId="7C9AA992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rozszerzanie działalności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26CDBC39" w14:textId="546846FD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wzmocnienie podstawowej działalności przedsiębiorstwa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3DBAA831" w14:textId="3F7848FA" w:rsidR="004D4FF8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realizację nowych projektów lub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;</w:t>
            </w:r>
          </w:p>
          <w:p w14:paraId="59CD8EC8" w14:textId="04947C56" w:rsidR="00771522" w:rsidRPr="00604476" w:rsidRDefault="004D4FF8" w:rsidP="00604476">
            <w:pPr>
              <w:numPr>
                <w:ilvl w:val="0"/>
                <w:numId w:val="38"/>
              </w:numPr>
              <w:tabs>
                <w:tab w:val="left" w:pos="315"/>
              </w:tabs>
              <w:spacing w:after="0"/>
              <w:ind w:left="315" w:hanging="315"/>
              <w:contextualSpacing/>
              <w:jc w:val="both"/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</w:pPr>
            <w:r w:rsidRPr="00604476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przechodzenie przez przedsiębiorstwa na nowe rynki lub na nowe rozwiązania</w:t>
            </w:r>
            <w:r w:rsidR="00D8576E">
              <w:rPr>
                <w:rFonts w:ascii="Verdana" w:eastAsiaTheme="minorHAnsi" w:hAnsi="Verdana"/>
                <w:bCs/>
                <w:sz w:val="16"/>
                <w:szCs w:val="16"/>
                <w:lang w:eastAsia="en-US"/>
              </w:rPr>
              <w:t>.</w:t>
            </w:r>
          </w:p>
        </w:tc>
      </w:tr>
    </w:tbl>
    <w:p w14:paraId="71CA1B6A" w14:textId="5C982B63" w:rsidR="00C77B64" w:rsidRDefault="00C77B64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sectPr w:rsidR="00C77B64" w:rsidSect="000477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55" w:right="707" w:bottom="1417" w:left="709" w:header="426" w:footer="1361" w:gutter="0"/>
          <w:cols w:space="708"/>
          <w:titlePg/>
          <w:docGrid w:linePitch="360"/>
        </w:sectPr>
      </w:pPr>
    </w:p>
    <w:p w14:paraId="1A4D6448" w14:textId="77777777" w:rsidR="00F5710D" w:rsidRPr="00E9280A" w:rsidRDefault="00F5710D" w:rsidP="00F5710D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color w:val="000000"/>
          <w:sz w:val="14"/>
          <w:szCs w:val="14"/>
        </w:rPr>
        <w:t xml:space="preserve">UWAGA: </w:t>
      </w:r>
    </w:p>
    <w:p w14:paraId="260CDD79" w14:textId="77777777" w:rsidR="00F5710D" w:rsidRPr="00E9280A" w:rsidRDefault="00F5710D" w:rsidP="00F5710D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sz w:val="14"/>
          <w:szCs w:val="14"/>
        </w:rPr>
        <w:t>Dokonanie zmian poprzez usunięcie elementów w układzie graficznym wniosku będzie skutkować jego odrzuceniem.</w:t>
      </w:r>
    </w:p>
    <w:p w14:paraId="56993117" w14:textId="77777777" w:rsidR="00F5710D" w:rsidRDefault="00F5710D" w:rsidP="00F5710D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9280A">
        <w:rPr>
          <w:rFonts w:ascii="Verdana" w:eastAsia="Times New Roman" w:hAnsi="Verdana" w:cs="Times New Roman"/>
          <w:b/>
          <w:sz w:val="14"/>
          <w:szCs w:val="14"/>
        </w:rPr>
        <w:t>W razie potrzeby Wnioskodawca może rozszerzyć zakres informacyjny wniosku. Wniosek należy wypełnić w czytelny sposób.</w:t>
      </w:r>
    </w:p>
    <w:p w14:paraId="4DFD19CB" w14:textId="04853106" w:rsidR="00F5710D" w:rsidRPr="000666E7" w:rsidRDefault="00F5710D" w:rsidP="00F5710D">
      <w:pPr>
        <w:spacing w:after="60" w:line="240" w:lineRule="auto"/>
        <w:ind w:left="-142"/>
        <w:jc w:val="both"/>
        <w:rPr>
          <w:rFonts w:ascii="Verdana" w:hAnsi="Verdana"/>
          <w:b/>
          <w:bCs/>
          <w:color w:val="FF0000"/>
          <w:sz w:val="14"/>
          <w:szCs w:val="14"/>
        </w:rPr>
      </w:pP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Wersje papierowe Wniosku </w:t>
      </w:r>
      <w:r w:rsidRPr="000666E7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>podpisanego przez osoby uprawnione do zaciągania zobowiązań majątkowych w imieniu i na rzecz Wnioskodawcy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 wraz z załącznikami, prosimy wysyłać POCZTĄ</w:t>
      </w:r>
      <w:r w:rsidR="0008080B">
        <w:rPr>
          <w:rFonts w:ascii="Verdana" w:hAnsi="Verdana"/>
          <w:b/>
          <w:bCs/>
          <w:color w:val="FF0000"/>
          <w:sz w:val="14"/>
          <w:szCs w:val="14"/>
        </w:rPr>
        <w:t>/</w:t>
      </w:r>
      <w:r w:rsidR="00E73CA4">
        <w:rPr>
          <w:rFonts w:ascii="Verdana" w:hAnsi="Verdana"/>
          <w:b/>
          <w:bCs/>
          <w:color w:val="FF0000"/>
          <w:sz w:val="14"/>
          <w:szCs w:val="14"/>
        </w:rPr>
        <w:t>KURIEREM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 xml:space="preserve"> lub dostarczać OSOBIŚCIE do siedziby WARP Sp. z o.o.: 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br/>
        <w:t xml:space="preserve">61 – 823 Poznań ul. Piekary 19, parter, Biuro Obsługi Klienta lub </w:t>
      </w:r>
      <w:r w:rsidR="0008080B">
        <w:rPr>
          <w:rFonts w:ascii="Verdana" w:hAnsi="Verdana"/>
          <w:b/>
          <w:bCs/>
          <w:color w:val="FF0000"/>
          <w:sz w:val="14"/>
          <w:szCs w:val="14"/>
        </w:rPr>
        <w:t xml:space="preserve">do </w:t>
      </w:r>
      <w:r w:rsidRPr="000666E7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oddziału WARP Sp. z o.o.: 64-920 Piła ul. Grunwaldzka 2</w:t>
      </w:r>
      <w:r w:rsidRPr="000666E7">
        <w:rPr>
          <w:rFonts w:ascii="Verdana" w:hAnsi="Verdana"/>
          <w:b/>
          <w:bCs/>
          <w:color w:val="FF0000"/>
          <w:sz w:val="14"/>
          <w:szCs w:val="14"/>
        </w:rPr>
        <w:t>.</w:t>
      </w:r>
    </w:p>
    <w:p w14:paraId="01D363CE" w14:textId="16A2213C" w:rsidR="00F5710D" w:rsidRPr="00497FBA" w:rsidRDefault="00F5710D" w:rsidP="00F5710D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FB04B5">
        <w:rPr>
          <w:rFonts w:ascii="Verdana" w:hAnsi="Verdana"/>
          <w:b/>
          <w:bCs/>
          <w:sz w:val="14"/>
          <w:szCs w:val="14"/>
        </w:rPr>
        <w:t xml:space="preserve">Przypominamy, że </w:t>
      </w:r>
      <w:r>
        <w:rPr>
          <w:rFonts w:ascii="Verdana" w:hAnsi="Verdana"/>
          <w:b/>
          <w:bCs/>
          <w:sz w:val="14"/>
          <w:szCs w:val="14"/>
        </w:rPr>
        <w:t xml:space="preserve">wyłącznie </w:t>
      </w:r>
      <w:r w:rsidRPr="00FB04B5">
        <w:rPr>
          <w:rFonts w:ascii="Verdana" w:hAnsi="Verdana"/>
          <w:b/>
          <w:bCs/>
          <w:sz w:val="14"/>
          <w:szCs w:val="14"/>
        </w:rPr>
        <w:t>KOMPLETN</w:t>
      </w:r>
      <w:r>
        <w:rPr>
          <w:rFonts w:ascii="Verdana" w:hAnsi="Verdana"/>
          <w:b/>
          <w:bCs/>
          <w:sz w:val="14"/>
          <w:szCs w:val="14"/>
        </w:rPr>
        <w:t>Y</w:t>
      </w:r>
      <w:r w:rsidRPr="00FB04B5">
        <w:rPr>
          <w:rFonts w:ascii="Verdana" w:hAnsi="Verdana"/>
          <w:b/>
          <w:bCs/>
          <w:sz w:val="14"/>
          <w:szCs w:val="14"/>
        </w:rPr>
        <w:t xml:space="preserve"> wnios</w:t>
      </w:r>
      <w:r>
        <w:rPr>
          <w:rFonts w:ascii="Verdana" w:hAnsi="Verdana"/>
          <w:b/>
          <w:bCs/>
          <w:sz w:val="14"/>
          <w:szCs w:val="14"/>
        </w:rPr>
        <w:t>ek</w:t>
      </w:r>
      <w:r w:rsidRPr="00FB04B5">
        <w:rPr>
          <w:rFonts w:ascii="Verdana" w:hAnsi="Verdana"/>
          <w:b/>
          <w:bCs/>
          <w:sz w:val="14"/>
          <w:szCs w:val="14"/>
        </w:rPr>
        <w:t xml:space="preserve"> z</w:t>
      </w:r>
      <w:r w:rsidR="00C869DD">
        <w:rPr>
          <w:rFonts w:ascii="Verdana" w:hAnsi="Verdana"/>
          <w:b/>
          <w:bCs/>
          <w:sz w:val="14"/>
          <w:szCs w:val="14"/>
        </w:rPr>
        <w:t>e</w:t>
      </w:r>
      <w:r w:rsidRPr="00FB04B5">
        <w:rPr>
          <w:rFonts w:ascii="Verdana" w:hAnsi="Verdana"/>
          <w:b/>
          <w:bCs/>
          <w:sz w:val="14"/>
          <w:szCs w:val="14"/>
        </w:rPr>
        <w:t xml:space="preserve"> wszystkimi wymaganymi załącznikami, </w:t>
      </w:r>
      <w:r w:rsidRPr="00FB04B5">
        <w:rPr>
          <w:rFonts w:ascii="Verdana" w:eastAsiaTheme="minorHAnsi" w:hAnsi="Verdana"/>
          <w:b/>
          <w:bCs/>
          <w:sz w:val="14"/>
          <w:szCs w:val="14"/>
        </w:rPr>
        <w:t>stanowi podstawę do oceny i podjęcia decyzji o przyznaniu pożyczki</w:t>
      </w:r>
      <w:r w:rsidRPr="00FB04B5">
        <w:rPr>
          <w:rFonts w:ascii="Verdana" w:hAnsi="Verdana"/>
          <w:b/>
          <w:bCs/>
          <w:sz w:val="14"/>
          <w:szCs w:val="14"/>
        </w:rPr>
        <w:t>.</w:t>
      </w:r>
    </w:p>
    <w:p w14:paraId="718AB1EF" w14:textId="77777777" w:rsidR="00653D0B" w:rsidRPr="00E5289A" w:rsidRDefault="00653D0B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4"/>
          <w:szCs w:val="4"/>
          <w:highlight w:val="yellow"/>
        </w:rPr>
        <w:sectPr w:rsidR="00653D0B" w:rsidRPr="00E5289A" w:rsidSect="00653D0B">
          <w:type w:val="continuous"/>
          <w:pgSz w:w="11906" w:h="16838"/>
          <w:pgMar w:top="555" w:right="707" w:bottom="1417" w:left="709" w:header="426" w:footer="1134" w:gutter="0"/>
          <w:cols w:space="708"/>
          <w:titlePg/>
          <w:docGrid w:linePitch="360"/>
        </w:sectPr>
      </w:pPr>
    </w:p>
    <w:p w14:paraId="4C74E375" w14:textId="77777777" w:rsidR="00F5710D" w:rsidRDefault="00F5710D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32831A53" w14:textId="5050F286" w:rsidR="00290013" w:rsidRPr="00062A3A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290013"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>DANE WNIOSKODAWCY</w:t>
      </w:r>
      <w:r w:rsidR="00290013" w:rsidRPr="00062A3A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850"/>
        <w:gridCol w:w="1637"/>
        <w:gridCol w:w="1746"/>
        <w:gridCol w:w="88"/>
        <w:gridCol w:w="830"/>
        <w:gridCol w:w="826"/>
        <w:gridCol w:w="1837"/>
      </w:tblGrid>
      <w:tr w:rsidR="00980247" w:rsidRPr="00F34D12" w14:paraId="09579F1E" w14:textId="77777777" w:rsidTr="002A2FA0">
        <w:trPr>
          <w:cantSplit/>
          <w:trHeight w:val="34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A95A13D" w14:textId="5A1CFE16" w:rsidR="00980247" w:rsidRPr="009C7821" w:rsidRDefault="00EE62C9" w:rsidP="009C7821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Informacje o firmie</w:t>
            </w:r>
          </w:p>
        </w:tc>
      </w:tr>
      <w:tr w:rsidR="00CF0E36" w:rsidRPr="00F34D12" w14:paraId="4E12450E" w14:textId="77777777" w:rsidTr="002A2FA0">
        <w:trPr>
          <w:cantSplit/>
          <w:trHeight w:val="263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1800257" w14:textId="4400C2A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26E67F2D" w14:textId="7777777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Nazwa </w:t>
            </w:r>
            <w:r w:rsidR="000227B4"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Wnioskodawcy </w:t>
            </w: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(zgodna z rejestrem)</w:t>
            </w:r>
          </w:p>
        </w:tc>
        <w:tc>
          <w:tcPr>
            <w:tcW w:w="2542" w:type="pct"/>
            <w:gridSpan w:val="5"/>
            <w:vAlign w:val="center"/>
          </w:tcPr>
          <w:p w14:paraId="4B70FC7E" w14:textId="77777777" w:rsidR="00CF0E36" w:rsidRPr="009C7821" w:rsidRDefault="00CF0E36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A9A455" w14:textId="1DF50C0B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EF9A1E3" w14:textId="77777777" w:rsidTr="002A2FA0">
        <w:trPr>
          <w:cantSplit/>
          <w:trHeight w:val="216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DF0092C" w14:textId="6C38697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  <w:p w14:paraId="6C9CA3B7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 w:val="restart"/>
            <w:shd w:val="clear" w:color="auto" w:fill="D9D9D9" w:themeFill="background1" w:themeFillShade="D9"/>
            <w:vAlign w:val="center"/>
          </w:tcPr>
          <w:p w14:paraId="48FBF487" w14:textId="5FFE32ED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Siedziba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zgodnie z wpisem do rejestru przedsiębiorców w KRS/stałe miejsce wykonywania działalności gospodarczej, zgodnie                       z wpisem do CEIDG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1C97308" w14:textId="5177A851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542" w:type="pct"/>
            <w:gridSpan w:val="5"/>
            <w:vAlign w:val="center"/>
          </w:tcPr>
          <w:p w14:paraId="7E23657F" w14:textId="741C03C4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45E2DB1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7A5845DC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277CF1AC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F502AEC" w14:textId="76811BB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42" w:type="pct"/>
            <w:gridSpan w:val="5"/>
            <w:vAlign w:val="center"/>
          </w:tcPr>
          <w:p w14:paraId="418B9EF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2CD76A90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C0BAF79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77579C6E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719223E" w14:textId="52122C94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42" w:type="pct"/>
            <w:gridSpan w:val="5"/>
            <w:vAlign w:val="center"/>
          </w:tcPr>
          <w:p w14:paraId="1A438F2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4FF554D5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F1FF445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67EAF2B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3B6EA67B" w14:textId="1E44FA9E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542" w:type="pct"/>
            <w:gridSpan w:val="5"/>
            <w:vAlign w:val="center"/>
          </w:tcPr>
          <w:p w14:paraId="1EF59F84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6973AE04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1C44CF8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32C9748D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589105F" w14:textId="574F3280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42" w:type="pct"/>
            <w:gridSpan w:val="5"/>
            <w:vAlign w:val="center"/>
          </w:tcPr>
          <w:p w14:paraId="264613D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7F91CA99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5E7AEE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742E0A37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54ADD90" w14:textId="14512DB2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542" w:type="pct"/>
            <w:gridSpan w:val="5"/>
            <w:vAlign w:val="center"/>
          </w:tcPr>
          <w:p w14:paraId="4422A146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5543F" w:rsidRPr="00F34D12" w14:paraId="62EABE27" w14:textId="77777777" w:rsidTr="002A2FA0">
        <w:trPr>
          <w:cantSplit/>
          <w:trHeight w:val="21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17165D6D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500ACC3A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4949BEA9" w14:textId="43C588E2" w:rsidR="00B51C04" w:rsidRPr="009C7821" w:rsidRDefault="00D66E1B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542" w:type="pct"/>
            <w:gridSpan w:val="5"/>
            <w:vAlign w:val="center"/>
          </w:tcPr>
          <w:p w14:paraId="2D244152" w14:textId="77777777" w:rsidR="00B51C04" w:rsidRPr="009C7821" w:rsidRDefault="00B51C04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44295BB1" w14:textId="77777777" w:rsidTr="002A2FA0">
        <w:trPr>
          <w:cantSplit/>
          <w:trHeight w:val="36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1D41403" w14:textId="5B9C245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60" w:type="pct"/>
            <w:vMerge w:val="restart"/>
            <w:shd w:val="clear" w:color="auto" w:fill="D9D9D9" w:themeFill="background1" w:themeFillShade="D9"/>
            <w:vAlign w:val="center"/>
          </w:tcPr>
          <w:p w14:paraId="00109607" w14:textId="26F9B26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Oddział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z wpisem    do rejestru przedsiębiorców                     w KRS/dodatkowe stałe miejsce wykonywania </w:t>
            </w:r>
            <w:r w:rsidRPr="009C7821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lastRenderedPageBreak/>
              <w:t>działalności gospodarczej, zgodnie z wpisem do CEIDG</w:t>
            </w:r>
            <w:r w:rsidRPr="009C7821">
              <w:rPr>
                <w:rStyle w:val="Odwoanieprzypisudolnego"/>
                <w:rFonts w:ascii="Verdana" w:hAnsi="Verdana"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7584357" w14:textId="056272B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Województwo</w:t>
            </w:r>
          </w:p>
        </w:tc>
        <w:tc>
          <w:tcPr>
            <w:tcW w:w="2542" w:type="pct"/>
            <w:gridSpan w:val="5"/>
            <w:vAlign w:val="center"/>
          </w:tcPr>
          <w:p w14:paraId="301C2E4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3CE17FEA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7AC2D838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FEDC938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04D19FA" w14:textId="2CD69278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42" w:type="pct"/>
            <w:gridSpan w:val="5"/>
            <w:vAlign w:val="center"/>
          </w:tcPr>
          <w:p w14:paraId="28EA3AE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0B763468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1F50262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F69434B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44757FC" w14:textId="3EBDD8D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42" w:type="pct"/>
            <w:gridSpan w:val="5"/>
            <w:vAlign w:val="center"/>
          </w:tcPr>
          <w:p w14:paraId="600719D0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0B4BAE4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0C52637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3657DACE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6371EDF8" w14:textId="1434826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542" w:type="pct"/>
            <w:gridSpan w:val="5"/>
            <w:vAlign w:val="center"/>
          </w:tcPr>
          <w:p w14:paraId="24C33AD5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1BE5894B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6072C1E6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2D85852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7652C30C" w14:textId="3D7A87A6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42" w:type="pct"/>
            <w:gridSpan w:val="5"/>
            <w:vAlign w:val="center"/>
          </w:tcPr>
          <w:p w14:paraId="601189E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6EE8F63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FD0B233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145131F6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9F65F45" w14:textId="20B2BEE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542" w:type="pct"/>
            <w:gridSpan w:val="5"/>
            <w:vAlign w:val="center"/>
          </w:tcPr>
          <w:p w14:paraId="4BB196AF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4B91ADDE" w14:textId="77777777" w:rsidTr="002A2FA0">
        <w:trPr>
          <w:cantSplit/>
          <w:trHeight w:val="36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8FFC4A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pct"/>
            <w:vMerge/>
            <w:shd w:val="clear" w:color="auto" w:fill="D9D9D9" w:themeFill="background1" w:themeFillShade="D9"/>
            <w:vAlign w:val="center"/>
          </w:tcPr>
          <w:p w14:paraId="4728D02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03C54D12" w14:textId="045358DA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542" w:type="pct"/>
            <w:gridSpan w:val="5"/>
            <w:vAlign w:val="center"/>
          </w:tcPr>
          <w:p w14:paraId="432A5F2A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3749F69B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4C27BF8" w14:textId="12066A7F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75BE6264" w14:textId="32582A72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2542" w:type="pct"/>
            <w:gridSpan w:val="5"/>
            <w:vAlign w:val="center"/>
          </w:tcPr>
          <w:p w14:paraId="23D180E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51BEF7C2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4BD7F43" w14:textId="3FE37D3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24C831BD" w14:textId="7B613778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2542" w:type="pct"/>
            <w:gridSpan w:val="5"/>
            <w:vAlign w:val="center"/>
          </w:tcPr>
          <w:p w14:paraId="2F28F801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0509C840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F91B9F7" w14:textId="7C0C7AFB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4982EAC" w14:textId="5B99F18D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hAnsi="Verdana"/>
                <w:sz w:val="18"/>
                <w:szCs w:val="18"/>
              </w:rPr>
              <w:t>Adres strony internetowej</w:t>
            </w:r>
          </w:p>
        </w:tc>
        <w:tc>
          <w:tcPr>
            <w:tcW w:w="2542" w:type="pct"/>
            <w:gridSpan w:val="5"/>
            <w:vAlign w:val="center"/>
          </w:tcPr>
          <w:p w14:paraId="2D432C5D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7ADE67D6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7CF783E" w14:textId="1034A6FC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0D448FDC" w14:textId="3BD48AE9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542" w:type="pct"/>
            <w:gridSpan w:val="5"/>
            <w:vAlign w:val="center"/>
          </w:tcPr>
          <w:p w14:paraId="1A4F9A47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68109981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F4CF55D" w14:textId="3BF8F00F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66DB81F" w14:textId="63E1DA91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C78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2542" w:type="pct"/>
            <w:gridSpan w:val="5"/>
            <w:vAlign w:val="center"/>
          </w:tcPr>
          <w:p w14:paraId="0A3D2DBE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C7821" w:rsidRPr="00F34D12" w14:paraId="5BF151D4" w14:textId="77777777" w:rsidTr="002A2FA0">
        <w:trPr>
          <w:cantSplit/>
          <w:trHeight w:val="431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1BEE209" w14:textId="3496300C" w:rsidR="009C7821" w:rsidRPr="00B8723A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72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02F24BC4" w14:textId="601604F7" w:rsidR="009C7821" w:rsidRPr="00B8723A" w:rsidRDefault="00B8723A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872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Data rozpoczęcia wykonywania działalności gospodarczej</w:t>
            </w:r>
          </w:p>
        </w:tc>
        <w:tc>
          <w:tcPr>
            <w:tcW w:w="2542" w:type="pct"/>
            <w:gridSpan w:val="5"/>
            <w:vAlign w:val="center"/>
          </w:tcPr>
          <w:p w14:paraId="24513F2C" w14:textId="77777777" w:rsidR="009C7821" w:rsidRPr="009C7821" w:rsidRDefault="009C7821" w:rsidP="009C782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8723A" w:rsidRPr="00F34D12" w14:paraId="76387EE1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0C4E1DD" w14:textId="5F9F6ED4" w:rsidR="00B8723A" w:rsidRPr="00B8723A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617294E" w14:textId="77777777" w:rsidR="007A7655" w:rsidRDefault="00B8723A" w:rsidP="00635671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63567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Status przedsiębiorstwa </w:t>
            </w:r>
          </w:p>
          <w:p w14:paraId="2C19C2EA" w14:textId="6467AE62" w:rsidR="00B8723A" w:rsidRPr="007A7655" w:rsidRDefault="00B8723A" w:rsidP="007A7655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</w:pPr>
            <w:r w:rsidRPr="007A7655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t xml:space="preserve">w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rozumieniu przepisów Załącznika nr I Rozporządzenia Komisji (UE) nr 651/2014</w:t>
            </w:r>
            <w:r w:rsidR="00635671" w:rsidRPr="007A7655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z 17.06.2014</w:t>
            </w:r>
            <w:r w:rsidR="00635671" w:rsidRPr="007A7655">
              <w:rPr>
                <w:rFonts w:ascii="Verdana" w:eastAsiaTheme="minorHAnsi" w:hAnsi="Verdana"/>
                <w:bCs/>
                <w:sz w:val="14"/>
                <w:szCs w:val="14"/>
              </w:rPr>
              <w:t xml:space="preserve"> </w:t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</w:rPr>
              <w:t>r.</w:t>
            </w:r>
            <w:r w:rsidRPr="007A7655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t xml:space="preserve"> uznającego niektóre rodzaje pomocy za zgodne z rynkiem wewnętrznym w zastosowaniu art. 107 i 108 Traktatu </w:t>
            </w:r>
            <w:r w:rsidR="00C9303A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</w:rPr>
              <w:br/>
            </w:r>
            <w:r w:rsidRPr="007A7655">
              <w:rPr>
                <w:rFonts w:ascii="Verdana" w:eastAsiaTheme="minorHAnsi" w:hAnsi="Verdana"/>
                <w:bCs/>
                <w:sz w:val="14"/>
                <w:szCs w:val="14"/>
                <w:lang w:eastAsia="en-US"/>
              </w:rPr>
              <w:t>(Dz. Urz. UE L 187 z 26.06.2014 roku)</w:t>
            </w:r>
          </w:p>
        </w:tc>
        <w:tc>
          <w:tcPr>
            <w:tcW w:w="833" w:type="pct"/>
            <w:vAlign w:val="center"/>
          </w:tcPr>
          <w:p w14:paraId="0C5CD6A3" w14:textId="3E36F4EC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74C6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4C61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B74C61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mikro przedsiębiorstwo     </w:t>
            </w:r>
          </w:p>
        </w:tc>
        <w:tc>
          <w:tcPr>
            <w:tcW w:w="832" w:type="pct"/>
            <w:gridSpan w:val="3"/>
            <w:vAlign w:val="center"/>
          </w:tcPr>
          <w:p w14:paraId="60A2D58C" w14:textId="5D5ED700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małe przedsiębiorstwo      </w:t>
            </w:r>
          </w:p>
        </w:tc>
        <w:tc>
          <w:tcPr>
            <w:tcW w:w="876" w:type="pct"/>
            <w:vAlign w:val="center"/>
          </w:tcPr>
          <w:p w14:paraId="73574680" w14:textId="1A6B0FF7" w:rsidR="00B8723A" w:rsidRPr="009C7821" w:rsidRDefault="00B8723A" w:rsidP="00B872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średnie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przedsiębiorstwo</w:t>
            </w:r>
          </w:p>
        </w:tc>
      </w:tr>
      <w:tr w:rsidR="0025292B" w:rsidRPr="00F34D12" w14:paraId="7BD28596" w14:textId="77777777" w:rsidTr="002A2FA0">
        <w:trPr>
          <w:cantSplit/>
          <w:trHeight w:val="36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8361005" w14:textId="6DB0505F" w:rsidR="0025292B" w:rsidRDefault="0025292B" w:rsidP="0025292B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D115BCB" w14:textId="3BECE3F5" w:rsidR="0025292B" w:rsidRPr="00635671" w:rsidRDefault="0025292B" w:rsidP="0025292B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833" w:type="pct"/>
            <w:vAlign w:val="center"/>
          </w:tcPr>
          <w:p w14:paraId="5DFB5BA0" w14:textId="7A4E2C25" w:rsidR="0025292B" w:rsidRPr="00E9545A" w:rsidRDefault="0025292B" w:rsidP="0025292B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niezależne</w:t>
            </w:r>
          </w:p>
        </w:tc>
        <w:tc>
          <w:tcPr>
            <w:tcW w:w="832" w:type="pct"/>
            <w:gridSpan w:val="3"/>
            <w:vAlign w:val="center"/>
          </w:tcPr>
          <w:p w14:paraId="0EF70403" w14:textId="240086AC" w:rsidR="0025292B" w:rsidRPr="00E9545A" w:rsidRDefault="0025292B" w:rsidP="0025292B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partnerskie</w:t>
            </w:r>
          </w:p>
        </w:tc>
        <w:tc>
          <w:tcPr>
            <w:tcW w:w="876" w:type="pct"/>
            <w:vAlign w:val="center"/>
          </w:tcPr>
          <w:p w14:paraId="3561965F" w14:textId="433B3872" w:rsidR="0025292B" w:rsidRPr="00E9545A" w:rsidRDefault="0025292B" w:rsidP="0025292B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związane</w:t>
            </w:r>
          </w:p>
        </w:tc>
      </w:tr>
      <w:tr w:rsidR="002747A8" w:rsidRPr="00F34D12" w14:paraId="05AC29EC" w14:textId="77777777" w:rsidTr="002A2FA0">
        <w:trPr>
          <w:cantSplit/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5DB4F140" w14:textId="73B8FF80" w:rsidR="002747A8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97F9AC" w14:textId="384737DF" w:rsidR="002747A8" w:rsidRPr="00E9545A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833" w:type="pct"/>
            <w:vAlign w:val="center"/>
          </w:tcPr>
          <w:p w14:paraId="3E51F1A8" w14:textId="0C3A69C6" w:rsidR="002747A8" w:rsidRPr="00E9545A" w:rsidRDefault="002747A8" w:rsidP="007A7655">
            <w:pPr>
              <w:spacing w:before="120" w:after="0"/>
              <w:ind w:right="-154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osoba fizyczna</w:t>
            </w:r>
          </w:p>
        </w:tc>
        <w:tc>
          <w:tcPr>
            <w:tcW w:w="832" w:type="pct"/>
            <w:gridSpan w:val="3"/>
            <w:vAlign w:val="center"/>
          </w:tcPr>
          <w:p w14:paraId="68B0A062" w14:textId="37F8799E" w:rsidR="002747A8" w:rsidRPr="00E9545A" w:rsidRDefault="002747A8" w:rsidP="007A7655">
            <w:pPr>
              <w:spacing w:before="120" w:after="0"/>
              <w:ind w:right="-103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cywilna</w:t>
            </w:r>
          </w:p>
        </w:tc>
        <w:tc>
          <w:tcPr>
            <w:tcW w:w="876" w:type="pct"/>
            <w:vAlign w:val="center"/>
          </w:tcPr>
          <w:p w14:paraId="5B05B98D" w14:textId="525E7994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jawna</w:t>
            </w:r>
          </w:p>
        </w:tc>
      </w:tr>
      <w:tr w:rsidR="002747A8" w:rsidRPr="00F34D12" w14:paraId="5C14D191" w14:textId="77777777" w:rsidTr="002A2FA0">
        <w:trPr>
          <w:cantSplit/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23B2736" w14:textId="77777777" w:rsidR="002747A8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225C1364" w14:textId="77777777" w:rsidR="002747A8" w:rsidRPr="00E9545A" w:rsidRDefault="002747A8" w:rsidP="002747A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160B5D3" w14:textId="0D6AF664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z o.o.</w:t>
            </w:r>
          </w:p>
        </w:tc>
        <w:tc>
          <w:tcPr>
            <w:tcW w:w="832" w:type="pct"/>
            <w:gridSpan w:val="3"/>
            <w:vAlign w:val="center"/>
          </w:tcPr>
          <w:p w14:paraId="362C38F8" w14:textId="3B2B6AEC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spółka </w:t>
            </w:r>
            <w:r w:rsidR="001554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komandytowa</w:t>
            </w:r>
          </w:p>
        </w:tc>
        <w:tc>
          <w:tcPr>
            <w:tcW w:w="876" w:type="pct"/>
            <w:vAlign w:val="center"/>
          </w:tcPr>
          <w:p w14:paraId="59924959" w14:textId="28C025D1" w:rsidR="002747A8" w:rsidRPr="00E9545A" w:rsidRDefault="002747A8" w:rsidP="002747A8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inna </w:t>
            </w:r>
            <w:r w:rsidR="001554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</w:p>
        </w:tc>
      </w:tr>
      <w:tr w:rsidR="0015543F" w:rsidRPr="00F34D12" w14:paraId="6E24A200" w14:textId="77777777" w:rsidTr="002A2FA0">
        <w:trPr>
          <w:cantSplit/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9B84138" w14:textId="48F7A476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CAAD5CA" w14:textId="3218317B" w:rsidR="0015543F" w:rsidRPr="00E9545A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Właściciel/Wspólnik 1</w:t>
            </w:r>
          </w:p>
        </w:tc>
        <w:tc>
          <w:tcPr>
            <w:tcW w:w="2542" w:type="pct"/>
            <w:gridSpan w:val="5"/>
            <w:vAlign w:val="center"/>
          </w:tcPr>
          <w:p w14:paraId="6F06ACEB" w14:textId="77777777" w:rsidR="0015543F" w:rsidRPr="00E9545A" w:rsidRDefault="0015543F" w:rsidP="0015543F">
            <w:pPr>
              <w:spacing w:before="120" w:after="0"/>
              <w:rPr>
                <w:sz w:val="20"/>
              </w:rPr>
            </w:pPr>
          </w:p>
        </w:tc>
      </w:tr>
      <w:tr w:rsidR="0015543F" w:rsidRPr="00F34D12" w14:paraId="068E22A3" w14:textId="77777777" w:rsidTr="002A2FA0">
        <w:trPr>
          <w:cantSplit/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636A190E" w14:textId="77777777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78500BE5" w14:textId="652F0DBA" w:rsidR="0015543F" w:rsidRPr="00E9545A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Wspólnik 2 </w:t>
            </w:r>
          </w:p>
        </w:tc>
        <w:tc>
          <w:tcPr>
            <w:tcW w:w="2542" w:type="pct"/>
            <w:gridSpan w:val="5"/>
            <w:vAlign w:val="center"/>
          </w:tcPr>
          <w:p w14:paraId="091505DA" w14:textId="77777777" w:rsidR="0015543F" w:rsidRPr="00E9545A" w:rsidRDefault="0015543F" w:rsidP="0015543F">
            <w:pPr>
              <w:spacing w:before="120" w:after="0"/>
              <w:rPr>
                <w:sz w:val="20"/>
              </w:rPr>
            </w:pPr>
          </w:p>
        </w:tc>
      </w:tr>
      <w:tr w:rsidR="0015543F" w:rsidRPr="00F34D12" w14:paraId="051E1AA9" w14:textId="77777777" w:rsidTr="002A2FA0">
        <w:trPr>
          <w:cantSplit/>
          <w:trHeight w:val="198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E79A8A1" w14:textId="7A4482CA" w:rsidR="0015543F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1C472F96" w14:textId="0EFCE8DB" w:rsidR="0015543F" w:rsidRPr="00F34D12" w:rsidRDefault="0015543F" w:rsidP="0015543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1271" w:type="pct"/>
            <w:gridSpan w:val="3"/>
            <w:vAlign w:val="center"/>
          </w:tcPr>
          <w:p w14:paraId="1FC356F2" w14:textId="38FF79FC" w:rsidR="0015543F" w:rsidRPr="00E9545A" w:rsidRDefault="0015543F" w:rsidP="0015543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CEIDG</w:t>
            </w:r>
          </w:p>
        </w:tc>
        <w:tc>
          <w:tcPr>
            <w:tcW w:w="1271" w:type="pct"/>
            <w:gridSpan w:val="2"/>
            <w:vAlign w:val="center"/>
          </w:tcPr>
          <w:p w14:paraId="71F95426" w14:textId="664D78D8" w:rsidR="0015543F" w:rsidRPr="00E9545A" w:rsidRDefault="0015543F" w:rsidP="0015543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KRS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(nr </w:t>
            </w:r>
            <w:r w:rsidR="002815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…………………………)</w:t>
            </w:r>
          </w:p>
        </w:tc>
      </w:tr>
      <w:tr w:rsidR="0014153A" w:rsidRPr="00F34D12" w14:paraId="6FDD9F70" w14:textId="77777777" w:rsidTr="002A2FA0">
        <w:trPr>
          <w:cantSplit/>
          <w:trHeight w:val="198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AF53F70" w14:textId="3E7A778E" w:rsidR="0014153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8F859B" w14:textId="2E780FE3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3D96" w14:textId="5B5012C5" w:rsidR="0014153A" w:rsidRPr="00E9545A" w:rsidRDefault="0014153A" w:rsidP="0014153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pełna księgowość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8C3" w14:textId="29ECF519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ryczałt od przychodów ewidencjonowanych</w:t>
            </w:r>
          </w:p>
        </w:tc>
      </w:tr>
      <w:tr w:rsidR="0014153A" w:rsidRPr="00F34D12" w14:paraId="1D566227" w14:textId="77777777" w:rsidTr="002A2FA0">
        <w:trPr>
          <w:cantSplit/>
          <w:trHeight w:val="198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446F2AC3" w14:textId="77777777" w:rsidR="0014153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77C85A5F" w14:textId="77777777" w:rsidR="0014153A" w:rsidRPr="00E9545A" w:rsidRDefault="0014153A" w:rsidP="001415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F0D" w14:textId="02837848" w:rsidR="0014153A" w:rsidRPr="00E9545A" w:rsidRDefault="0014153A" w:rsidP="0014153A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karta podatkowa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EF55" w14:textId="15EFA62C" w:rsidR="0014153A" w:rsidRPr="00E9545A" w:rsidRDefault="0014153A" w:rsidP="001415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podatkowa księga przychodów i rozchodów</w:t>
            </w:r>
          </w:p>
        </w:tc>
      </w:tr>
      <w:tr w:rsidR="00281511" w:rsidRPr="00F34D12" w14:paraId="289D9338" w14:textId="77777777" w:rsidTr="002A2FA0">
        <w:trPr>
          <w:cantSplit/>
          <w:trHeight w:val="198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B80E704" w14:textId="2890EBF4" w:rsidR="00281511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4B2B8362" w14:textId="701340B6" w:rsidR="00281511" w:rsidRPr="00E9545A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1271" w:type="pct"/>
            <w:gridSpan w:val="3"/>
            <w:vAlign w:val="center"/>
          </w:tcPr>
          <w:p w14:paraId="5F5C150D" w14:textId="2DA672D7" w:rsidR="00281511" w:rsidRPr="00E9545A" w:rsidRDefault="00281511" w:rsidP="00281511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1271" w:type="pct"/>
            <w:gridSpan w:val="2"/>
            <w:vAlign w:val="center"/>
          </w:tcPr>
          <w:p w14:paraId="6AA07461" w14:textId="65906B29" w:rsidR="00281511" w:rsidRPr="00E9545A" w:rsidRDefault="00281511" w:rsidP="00281511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E13F48" w:rsidRPr="00F34D12" w14:paraId="25690783" w14:textId="77777777" w:rsidTr="002A2FA0">
        <w:trPr>
          <w:cantSplit/>
          <w:trHeight w:val="90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2E94DA6F" w14:textId="06DF108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8C9E48" w14:textId="31677781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Osoba upoważniona do reprezentowania zgodnie z wpisem do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właściwego </w:t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rejestru</w:t>
            </w: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49FA2AD2" w14:textId="3B15C37B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667" w:type="pct"/>
            <w:gridSpan w:val="3"/>
            <w:vAlign w:val="center"/>
          </w:tcPr>
          <w:p w14:paraId="68E49D07" w14:textId="742EFF04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76A0A70F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3A910730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68CD9DB1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86AA" w14:textId="4CF92990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667" w:type="pct"/>
            <w:gridSpan w:val="3"/>
            <w:vAlign w:val="center"/>
          </w:tcPr>
          <w:p w14:paraId="0E65E8CD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1856AD78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0C35D932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08DA18A0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F7437" w14:textId="0DBC5806" w:rsidR="00E13F48" w:rsidRPr="00E9545A" w:rsidRDefault="00E13F48" w:rsidP="007A7655">
            <w:pPr>
              <w:spacing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667" w:type="pct"/>
            <w:gridSpan w:val="3"/>
            <w:vAlign w:val="center"/>
          </w:tcPr>
          <w:p w14:paraId="4A4A1D66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76DEC10A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0499F26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336B4461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352B1355" w14:textId="0D89A870" w:rsidR="00E13F48" w:rsidRPr="00E9545A" w:rsidRDefault="00E13F48" w:rsidP="00E13F48">
            <w:pPr>
              <w:spacing w:before="120" w:after="0"/>
              <w:rPr>
                <w:sz w:val="20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667" w:type="pct"/>
            <w:gridSpan w:val="3"/>
            <w:vAlign w:val="center"/>
          </w:tcPr>
          <w:p w14:paraId="50917267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E13F48" w:rsidRPr="00F34D12" w14:paraId="1E21184D" w14:textId="77777777" w:rsidTr="002A2FA0">
        <w:trPr>
          <w:cantSplit/>
          <w:trHeight w:val="89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AA0A4DA" w14:textId="77777777" w:rsidR="00E13F48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5FE121B9" w14:textId="77777777" w:rsidR="00E13F48" w:rsidRPr="00E9545A" w:rsidRDefault="00E13F48" w:rsidP="00E13F48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5AD7B0F0" w14:textId="750F8463" w:rsidR="00E13F48" w:rsidRPr="00E9545A" w:rsidRDefault="00E13F48" w:rsidP="007A7655">
            <w:pPr>
              <w:spacing w:after="0"/>
              <w:rPr>
                <w:sz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1667" w:type="pct"/>
            <w:gridSpan w:val="3"/>
            <w:vAlign w:val="center"/>
          </w:tcPr>
          <w:p w14:paraId="1FABD542" w14:textId="77777777" w:rsidR="00E13F48" w:rsidRPr="00E9545A" w:rsidRDefault="00E13F48" w:rsidP="00E13F48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29927E1C" w14:textId="77777777" w:rsidTr="002A2FA0">
        <w:trPr>
          <w:cantSplit/>
          <w:trHeight w:val="132"/>
        </w:trPr>
        <w:tc>
          <w:tcPr>
            <w:tcW w:w="318" w:type="pct"/>
            <w:vMerge w:val="restart"/>
            <w:shd w:val="clear" w:color="auto" w:fill="D9D9D9" w:themeFill="background1" w:themeFillShade="D9"/>
            <w:vAlign w:val="center"/>
          </w:tcPr>
          <w:p w14:paraId="47D7FD5A" w14:textId="2044931E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1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1F3E56" w14:textId="2EA3D080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kontaktu w sprawie niniejszego wniosku</w:t>
            </w: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7DA73E82" w14:textId="4D5DD932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667" w:type="pct"/>
            <w:gridSpan w:val="3"/>
            <w:vAlign w:val="center"/>
          </w:tcPr>
          <w:p w14:paraId="1415F631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74AE0B34" w14:textId="77777777" w:rsidTr="002A2FA0">
        <w:trPr>
          <w:cantSplit/>
          <w:trHeight w:val="132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22A22909" w14:textId="77777777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420D0EE4" w14:textId="77777777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0A012BC1" w14:textId="6842500E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667" w:type="pct"/>
            <w:gridSpan w:val="3"/>
            <w:vAlign w:val="center"/>
          </w:tcPr>
          <w:p w14:paraId="69F8464E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15B824FB" w14:textId="77777777" w:rsidTr="002A2FA0">
        <w:trPr>
          <w:cantSplit/>
          <w:trHeight w:val="132"/>
        </w:trPr>
        <w:tc>
          <w:tcPr>
            <w:tcW w:w="318" w:type="pct"/>
            <w:vMerge/>
            <w:shd w:val="clear" w:color="auto" w:fill="D9D9D9" w:themeFill="background1" w:themeFillShade="D9"/>
            <w:vAlign w:val="center"/>
          </w:tcPr>
          <w:p w14:paraId="53F0C72B" w14:textId="77777777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pct"/>
            <w:gridSpan w:val="2"/>
            <w:vMerge/>
            <w:shd w:val="clear" w:color="auto" w:fill="D9D9D9" w:themeFill="background1" w:themeFillShade="D9"/>
            <w:vAlign w:val="center"/>
          </w:tcPr>
          <w:p w14:paraId="5715B16F" w14:textId="77777777" w:rsidR="0080401F" w:rsidRPr="00E9545A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shd w:val="clear" w:color="auto" w:fill="D9D9D9" w:themeFill="background1" w:themeFillShade="D9"/>
            <w:vAlign w:val="center"/>
          </w:tcPr>
          <w:p w14:paraId="7644CFFB" w14:textId="276CFA9C" w:rsidR="0080401F" w:rsidRDefault="0080401F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1667" w:type="pct"/>
            <w:gridSpan w:val="3"/>
            <w:vAlign w:val="center"/>
          </w:tcPr>
          <w:p w14:paraId="48EBB629" w14:textId="77777777" w:rsidR="0080401F" w:rsidRPr="00E9545A" w:rsidRDefault="0080401F" w:rsidP="0080401F">
            <w:pPr>
              <w:spacing w:before="120" w:after="0"/>
              <w:rPr>
                <w:sz w:val="20"/>
              </w:rPr>
            </w:pPr>
          </w:p>
        </w:tc>
      </w:tr>
      <w:tr w:rsidR="0080401F" w:rsidRPr="00F34D12" w14:paraId="74009FCB" w14:textId="77777777" w:rsidTr="002A2FA0">
        <w:trPr>
          <w:cantSplit/>
          <w:trHeight w:val="132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C29083E" w14:textId="3DD0E68B" w:rsidR="0080401F" w:rsidRDefault="0080401F" w:rsidP="0080401F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2141" w:type="pct"/>
            <w:gridSpan w:val="2"/>
            <w:shd w:val="clear" w:color="auto" w:fill="D9D9D9" w:themeFill="background1" w:themeFillShade="D9"/>
            <w:vAlign w:val="center"/>
          </w:tcPr>
          <w:p w14:paraId="3D2E0BC3" w14:textId="488A1F57" w:rsidR="0080401F" w:rsidRPr="00E9545A" w:rsidRDefault="0080401F" w:rsidP="007A765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wnioskodawca korzystał już z pożyczek WARP?</w:t>
            </w:r>
          </w:p>
        </w:tc>
        <w:tc>
          <w:tcPr>
            <w:tcW w:w="1271" w:type="pct"/>
            <w:gridSpan w:val="3"/>
            <w:vAlign w:val="center"/>
          </w:tcPr>
          <w:p w14:paraId="1266762D" w14:textId="75E1362D" w:rsidR="0080401F" w:rsidRPr="00E9545A" w:rsidRDefault="0080401F" w:rsidP="0080401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271" w:type="pct"/>
            <w:gridSpan w:val="2"/>
            <w:vAlign w:val="center"/>
          </w:tcPr>
          <w:p w14:paraId="764C9BC4" w14:textId="5BE859ED" w:rsidR="0080401F" w:rsidRPr="00E9545A" w:rsidRDefault="0080401F" w:rsidP="0080401F">
            <w:pPr>
              <w:spacing w:before="120"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</w:t>
            </w:r>
          </w:p>
        </w:tc>
      </w:tr>
    </w:tbl>
    <w:p w14:paraId="09C49363" w14:textId="719AFFD4" w:rsidR="00181FEC" w:rsidRPr="00062A3A" w:rsidRDefault="000227B4" w:rsidP="001850D5">
      <w:pPr>
        <w:spacing w:before="120"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 xml:space="preserve">II </w:t>
      </w:r>
      <w:r w:rsidR="00181FEC" w:rsidRPr="00062A3A">
        <w:rPr>
          <w:rFonts w:ascii="Verdana" w:eastAsia="Times New Roman" w:hAnsi="Verdana" w:cs="Times New Roman"/>
          <w:b/>
          <w:color w:val="000000"/>
          <w:sz w:val="20"/>
          <w:szCs w:val="20"/>
        </w:rPr>
        <w:t>PLAN OPERACYJNY</w:t>
      </w:r>
    </w:p>
    <w:p w14:paraId="5556EE7E" w14:textId="77777777" w:rsidR="00003A0D" w:rsidRPr="00062A3A" w:rsidRDefault="00003A0D" w:rsidP="00003A0D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27"/>
        <w:gridCol w:w="1267"/>
        <w:gridCol w:w="828"/>
        <w:gridCol w:w="1043"/>
        <w:gridCol w:w="1053"/>
        <w:gridCol w:w="2096"/>
        <w:gridCol w:w="2096"/>
      </w:tblGrid>
      <w:tr w:rsidR="00655950" w:rsidRPr="00F34D12" w14:paraId="6CC30170" w14:textId="77777777" w:rsidTr="002A2FA0">
        <w:trPr>
          <w:cantSplit/>
          <w:trHeight w:val="543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20B663A4" w14:textId="77777777" w:rsidR="00655950" w:rsidRDefault="00655950" w:rsidP="00F5710D">
            <w:pPr>
              <w:pStyle w:val="Akapitzlist"/>
              <w:numPr>
                <w:ilvl w:val="0"/>
                <w:numId w:val="28"/>
              </w:numPr>
              <w:spacing w:after="0"/>
              <w:ind w:left="431" w:hanging="357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34D12">
              <w:rPr>
                <w:rFonts w:ascii="Verdana" w:eastAsia="Times New Roman" w:hAnsi="Verdana"/>
                <w:b/>
                <w:sz w:val="18"/>
                <w:szCs w:val="18"/>
              </w:rPr>
              <w:t>Charakterystyka przedsiębiorstwa</w:t>
            </w:r>
          </w:p>
          <w:p w14:paraId="03083417" w14:textId="0604E0F4" w:rsidR="009203FE" w:rsidRPr="00F34D12" w:rsidRDefault="009203FE" w:rsidP="00F5710D">
            <w:pPr>
              <w:pStyle w:val="Akapitzlist"/>
              <w:spacing w:after="0"/>
              <w:ind w:left="431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(w tym m.in. </w:t>
            </w:r>
            <w:r w:rsidRPr="009203F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rodzaj i obszar prowadzonej działalności, posiadane doświadczenie, opis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03F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oferowanych produktów/usług, profil obsługiwanych klientów, konkurencja w branży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03FE" w:rsidRPr="00F34D12" w14:paraId="26234E27" w14:textId="77777777" w:rsidTr="002A2FA0">
        <w:trPr>
          <w:cantSplit/>
          <w:trHeight w:val="4240"/>
        </w:trPr>
        <w:tc>
          <w:tcPr>
            <w:tcW w:w="10490" w:type="dxa"/>
            <w:gridSpan w:val="8"/>
          </w:tcPr>
          <w:p w14:paraId="756B081E" w14:textId="013EBC26" w:rsidR="009203FE" w:rsidRPr="00F34D12" w:rsidRDefault="009203FE" w:rsidP="0014153A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03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</w:t>
            </w:r>
            <w:r w:rsidR="00965C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</w:t>
            </w:r>
          </w:p>
        </w:tc>
      </w:tr>
      <w:tr w:rsidR="00C10338" w:rsidRPr="00F34D12" w14:paraId="685DE32A" w14:textId="77777777" w:rsidTr="002A2FA0">
        <w:trPr>
          <w:cantSplit/>
          <w:trHeight w:val="505"/>
        </w:trPr>
        <w:tc>
          <w:tcPr>
            <w:tcW w:w="5245" w:type="dxa"/>
            <w:gridSpan w:val="5"/>
            <w:shd w:val="clear" w:color="auto" w:fill="D9D9D9" w:themeFill="background1" w:themeFillShade="D9"/>
          </w:tcPr>
          <w:p w14:paraId="1423856C" w14:textId="7AEB2D57" w:rsidR="00C10338" w:rsidRPr="007A7655" w:rsidRDefault="00C10338" w:rsidP="007A7655">
            <w:pPr>
              <w:pStyle w:val="Akapitzlist"/>
              <w:numPr>
                <w:ilvl w:val="0"/>
                <w:numId w:val="28"/>
              </w:numPr>
              <w:spacing w:before="120" w:after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A76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Kod PKD działalności podstawowej</w:t>
            </w:r>
          </w:p>
        </w:tc>
        <w:tc>
          <w:tcPr>
            <w:tcW w:w="5245" w:type="dxa"/>
            <w:gridSpan w:val="3"/>
          </w:tcPr>
          <w:p w14:paraId="39C226F9" w14:textId="0ACCECA6" w:rsidR="00C10338" w:rsidRPr="007A7655" w:rsidRDefault="00C10338" w:rsidP="007A7655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97C3C" w:rsidRPr="00F34D12" w14:paraId="6B0FF760" w14:textId="77777777" w:rsidTr="002A2FA0">
        <w:trPr>
          <w:cantSplit/>
          <w:trHeight w:val="351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74E0B1C0" w14:textId="3910B087" w:rsidR="00D97C3C" w:rsidRPr="00F34D12" w:rsidRDefault="00D97C3C" w:rsidP="00C94E45">
            <w:pPr>
              <w:pStyle w:val="Akapitzlist"/>
              <w:numPr>
                <w:ilvl w:val="0"/>
                <w:numId w:val="28"/>
              </w:numPr>
              <w:spacing w:before="120" w:after="120"/>
              <w:ind w:left="431" w:hanging="357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Uproszczona analiza SWOT</w:t>
            </w:r>
          </w:p>
        </w:tc>
      </w:tr>
      <w:tr w:rsidR="005C324F" w:rsidRPr="00F34D12" w14:paraId="3C19BADF" w14:textId="77777777" w:rsidTr="002A2FA0">
        <w:trPr>
          <w:cantSplit/>
          <w:trHeight w:val="988"/>
        </w:trPr>
        <w:tc>
          <w:tcPr>
            <w:tcW w:w="680" w:type="dxa"/>
            <w:shd w:val="clear" w:color="auto" w:fill="D9D9D9" w:themeFill="background1" w:themeFillShade="D9"/>
          </w:tcPr>
          <w:p w14:paraId="5E921BFA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6483AA3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FE3982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2F11635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EDAAE6" w14:textId="39B83581" w:rsidR="005C324F" w:rsidRPr="00F34D12" w:rsidRDefault="007970DF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59C20382" w14:textId="77777777"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30D76C9" w14:textId="77777777"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2B1997" w14:textId="7899CE33" w:rsidR="00A26C1E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F886A3F" w14:textId="77777777" w:rsidR="00C9303A" w:rsidRPr="00F34D12" w:rsidRDefault="00C9303A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78183EF" w14:textId="4A684D18" w:rsidR="005C324F" w:rsidRPr="00F34D12" w:rsidRDefault="00A26C1E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Mocne strony </w:t>
            </w:r>
            <w:r w:rsidR="005C324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</w:p>
          <w:p w14:paraId="5EAF25A3" w14:textId="77777777"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116" w:type="dxa"/>
            <w:gridSpan w:val="5"/>
          </w:tcPr>
          <w:p w14:paraId="45E0EA3E" w14:textId="7984F0DC" w:rsidR="00BC2ED2" w:rsidRPr="00F34D12" w:rsidRDefault="00BC2ED2" w:rsidP="00965C26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</w:t>
            </w:r>
          </w:p>
          <w:p w14:paraId="60872816" w14:textId="6C3DF8D6" w:rsidR="005C324F" w:rsidRPr="0004775C" w:rsidRDefault="005C324F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np.: doświadczenie w branży, wykształcona kadra z szerokim doświadczeniem, innowacyjność produktów/usług, silna pozycja na lokalnym rynku, nowoczesny park maszynowy, korzystna lokalizacja, zaawansowane </w:t>
            </w:r>
            <w:r w:rsidR="006E1149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rozwiązania informatyczne i</w:t>
            </w:r>
            <w:r w:rsidR="00332EDB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tp.</w:t>
            </w:r>
          </w:p>
        </w:tc>
      </w:tr>
      <w:tr w:rsidR="005C324F" w:rsidRPr="00F34D12" w14:paraId="37154CE9" w14:textId="77777777" w:rsidTr="002A2FA0">
        <w:trPr>
          <w:cantSplit/>
          <w:trHeight w:val="848"/>
        </w:trPr>
        <w:tc>
          <w:tcPr>
            <w:tcW w:w="680" w:type="dxa"/>
            <w:shd w:val="clear" w:color="auto" w:fill="D9D9D9" w:themeFill="background1" w:themeFillShade="D9"/>
          </w:tcPr>
          <w:p w14:paraId="4222BF8C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1B4316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E98C0B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4AE4ECD" w14:textId="77777777"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E11C8EB" w14:textId="175E0A5A" w:rsidR="005C324F" w:rsidRPr="00F34D12" w:rsidRDefault="007970DF" w:rsidP="00180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26C1E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B55ACED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D7B380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E0E0034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A2AA866" w14:textId="77777777"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8B4546" w14:textId="1E6265A4" w:rsidR="005C324F" w:rsidRPr="00F34D12" w:rsidRDefault="005C324F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</w:p>
        </w:tc>
        <w:tc>
          <w:tcPr>
            <w:tcW w:w="7116" w:type="dxa"/>
            <w:gridSpan w:val="5"/>
          </w:tcPr>
          <w:p w14:paraId="56ED3757" w14:textId="5F6B513A" w:rsidR="005C324F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6570E530" w14:textId="208008D4" w:rsidR="00A26C1E" w:rsidRPr="0004775C" w:rsidRDefault="00A26C1E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brak gotówki, stare maszyny i urządzenia, brak</w:t>
            </w:r>
            <w:r w:rsidR="00BC2ED2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nowoczesnych technologii, brak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wystarczającej infrast</w:t>
            </w:r>
            <w:r w:rsidR="00BC2ED2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ruktury, niska jakość produktu/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usługi, niska elastyczność przedsiębiorstwa, wysokie koszty produkcji, słaba </w:t>
            </w:r>
            <w:r w:rsidR="006E1149"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lokalizacja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5C324F" w:rsidRPr="00F34D12" w14:paraId="775C0373" w14:textId="77777777" w:rsidTr="002A2FA0">
        <w:trPr>
          <w:cantSplit/>
          <w:trHeight w:val="723"/>
        </w:trPr>
        <w:tc>
          <w:tcPr>
            <w:tcW w:w="680" w:type="dxa"/>
            <w:shd w:val="clear" w:color="auto" w:fill="D9D9D9" w:themeFill="background1" w:themeFillShade="D9"/>
          </w:tcPr>
          <w:p w14:paraId="473464C1" w14:textId="77777777"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00A1F59" w14:textId="77777777"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F616E00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7C5D995" w14:textId="140E26BA" w:rsidR="00D97C3C" w:rsidRPr="00F34D12" w:rsidRDefault="007970DF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C38EBF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EC13D7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65FFD2A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B7FDC59" w14:textId="4F7296BB" w:rsidR="005C324F" w:rsidRPr="00F34D12" w:rsidRDefault="00D97C3C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z funk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cjonowaniem 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</w:p>
        </w:tc>
        <w:tc>
          <w:tcPr>
            <w:tcW w:w="7116" w:type="dxa"/>
            <w:gridSpan w:val="5"/>
          </w:tcPr>
          <w:p w14:paraId="6334FCA0" w14:textId="15CE921E" w:rsidR="00BC2ED2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02CC6C1B" w14:textId="406D0D98" w:rsidR="005C324F" w:rsidRPr="0004775C" w:rsidRDefault="00D97C3C" w:rsidP="0004239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rozwojowa branża, duże zapotrzebowanie na produkty/usługi, słaba konkurencja w obrębie branży, bogacenie się społeczeństwa, ustabilizowana polityka państwa, wsparcie władz lokalnych</w:t>
            </w:r>
            <w:r w:rsidR="00D8576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5C324F" w:rsidRPr="00F34D12" w14:paraId="287BD597" w14:textId="77777777" w:rsidTr="002A2FA0">
        <w:trPr>
          <w:cantSplit/>
          <w:trHeight w:val="2850"/>
        </w:trPr>
        <w:tc>
          <w:tcPr>
            <w:tcW w:w="680" w:type="dxa"/>
            <w:shd w:val="clear" w:color="auto" w:fill="D9D9D9" w:themeFill="background1" w:themeFillShade="D9"/>
          </w:tcPr>
          <w:p w14:paraId="1FFD4319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03EB46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65CA6C" w14:textId="77777777" w:rsidR="00D97C3C" w:rsidRPr="00C6078A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B1383F4" w14:textId="0B320ABD" w:rsidR="005C324F" w:rsidRPr="00C6078A" w:rsidRDefault="007970DF" w:rsidP="00180E9D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D97C3C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06B9DEB7" w14:textId="77777777"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3A1D95D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1C982F" w14:textId="77777777" w:rsidR="00D97C3C" w:rsidRPr="00F34D12" w:rsidRDefault="00D97C3C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14:paraId="4B06FCEB" w14:textId="7A0D5334" w:rsidR="005C324F" w:rsidRPr="00F34D12" w:rsidRDefault="00BC2ED2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 funkcjonowaniem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</w:p>
        </w:tc>
        <w:tc>
          <w:tcPr>
            <w:tcW w:w="7116" w:type="dxa"/>
            <w:gridSpan w:val="5"/>
          </w:tcPr>
          <w:p w14:paraId="6621A5E6" w14:textId="366B4885" w:rsidR="00BC2ED2" w:rsidRPr="00F34D12" w:rsidRDefault="00BC2ED2" w:rsidP="00D51C7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33E6634A" w14:textId="75BE5C4F" w:rsidR="005C324F" w:rsidRPr="0004775C" w:rsidRDefault="00D97C3C" w:rsidP="00242F2F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nieustabilizowana polityka państwa, brak wsparcia władz lokalnych, mocny/słaby złoty, ubożenie społeczeństwa, wzrost cen surowców/ma</w:t>
            </w:r>
            <w:r w:rsidR="00242F2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teriałów, zła sytuacja</w:t>
            </w:r>
            <w:r w:rsidR="00B74C6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branży, wzrost podatków oraz innych obciążeń</w:t>
            </w:r>
            <w:r w:rsidR="00D8576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4775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itp.</w:t>
            </w:r>
          </w:p>
        </w:tc>
      </w:tr>
      <w:tr w:rsidR="00D97C3C" w:rsidRPr="00F34D12" w14:paraId="5AA7F896" w14:textId="77777777" w:rsidTr="002A2FA0">
        <w:trPr>
          <w:cantSplit/>
          <w:trHeight w:val="607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31BDD52D" w14:textId="4CC9D867" w:rsidR="00D97C3C" w:rsidRPr="00C6078A" w:rsidRDefault="00D97C3C" w:rsidP="00180E9D">
            <w:pPr>
              <w:pStyle w:val="Akapitzlist"/>
              <w:numPr>
                <w:ilvl w:val="0"/>
                <w:numId w:val="28"/>
              </w:numPr>
              <w:spacing w:before="120" w:after="120"/>
              <w:ind w:left="431" w:hanging="357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Planowane wyniki finansowe w okresie spłat</w:t>
            </w:r>
            <w:r w:rsidR="00DF7525"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y pożyczki</w:t>
            </w:r>
          </w:p>
        </w:tc>
      </w:tr>
      <w:tr w:rsidR="00CA30AE" w:rsidRPr="00F34D12" w14:paraId="4F8E16CA" w14:textId="77777777" w:rsidTr="002A2FA0">
        <w:trPr>
          <w:cantSplit/>
          <w:trHeight w:val="445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8F87924" w14:textId="77777777" w:rsidR="00CA30AE" w:rsidRPr="00D51C75" w:rsidRDefault="00CA30AE" w:rsidP="00CA30AE">
            <w:pPr>
              <w:pStyle w:val="Akapitzlist"/>
              <w:spacing w:after="0"/>
              <w:ind w:hanging="64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8F3123B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n (rok bieżący)</w:t>
            </w:r>
          </w:p>
          <w:p w14:paraId="50235CC1" w14:textId="600F222C" w:rsidR="00CA30AE" w:rsidRPr="00F34D12" w:rsidRDefault="00CA30AE" w:rsidP="00CA30AE">
            <w:pPr>
              <w:pStyle w:val="Akapitzlist"/>
              <w:spacing w:after="0" w:line="360" w:lineRule="auto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F9EC96D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+ 1</w:t>
            </w:r>
          </w:p>
          <w:p w14:paraId="77AA4894" w14:textId="49A23376" w:rsidR="00CA30AE" w:rsidRPr="00F34D12" w:rsidRDefault="00CA30AE" w:rsidP="00CA30AE">
            <w:pPr>
              <w:pStyle w:val="Akapitzlist"/>
              <w:spacing w:after="0" w:line="360" w:lineRule="auto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6E9D200A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+ 2</w:t>
            </w:r>
          </w:p>
          <w:p w14:paraId="5AAF4841" w14:textId="1CE3083C" w:rsidR="00CA30AE" w:rsidRPr="00F34D12" w:rsidRDefault="00CA30AE" w:rsidP="00CA30AE">
            <w:pPr>
              <w:pStyle w:val="Akapitzlist"/>
              <w:spacing w:after="0" w:line="360" w:lineRule="auto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CBFAF27" w14:textId="777777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+ 3</w:t>
            </w:r>
          </w:p>
          <w:p w14:paraId="5F9418F3" w14:textId="70AF3E56" w:rsidR="00CA30AE" w:rsidRPr="00F34D12" w:rsidRDefault="00CA30AE" w:rsidP="00CA30AE">
            <w:pPr>
              <w:pStyle w:val="Akapitzlist"/>
              <w:spacing w:after="0" w:line="360" w:lineRule="auto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DE1DDD" w:rsidRPr="00F34D12" w14:paraId="59FA3E29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190D2E88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25138F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710268A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0475356C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718D6F78" w14:textId="1174363B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4FF484D3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02F9690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Koszt 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BF4F3C6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F38EAF7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359ADF45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149269E0" w14:textId="687502AF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5F6F0657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298734F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75D6AE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5DA15E7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3A87026E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A9E8C08" w14:textId="290A3343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23026FE9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15325FA" w14:textId="77777777" w:rsidR="00CA30AE" w:rsidRPr="00D51C75" w:rsidRDefault="00CA30AE" w:rsidP="00CA30AE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FF4A31B" w14:textId="2536F60D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+ 4</w:t>
            </w:r>
          </w:p>
          <w:p w14:paraId="5FBBB0D0" w14:textId="37220A4B" w:rsidR="00CA30AE" w:rsidRPr="00F34D12" w:rsidRDefault="00CA30AE" w:rsidP="00CA30AE">
            <w:pPr>
              <w:pStyle w:val="Akapitzlist"/>
              <w:spacing w:after="0" w:line="360" w:lineRule="auto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FF19DAA" w14:textId="73AA34DC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+ 5</w:t>
            </w:r>
          </w:p>
          <w:p w14:paraId="3E7AF780" w14:textId="633A41FF" w:rsidR="00CA30AE" w:rsidRPr="00F34D12" w:rsidRDefault="00CA30AE" w:rsidP="00CA30AE">
            <w:pPr>
              <w:pStyle w:val="Akapitzlist"/>
              <w:spacing w:after="0" w:line="360" w:lineRule="auto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D02B92A" w14:textId="0E5FDA35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+ 6</w:t>
            </w:r>
          </w:p>
          <w:p w14:paraId="0E75BE79" w14:textId="7C865ED0" w:rsidR="00CA30AE" w:rsidRPr="00F34D12" w:rsidRDefault="00CA30AE" w:rsidP="00CA30AE">
            <w:pPr>
              <w:pStyle w:val="Akapitzlist"/>
              <w:spacing w:after="0" w:line="360" w:lineRule="auto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49F05A9B" w14:textId="34573F91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+ 7</w:t>
            </w:r>
          </w:p>
          <w:p w14:paraId="1090EDE0" w14:textId="24D0CEB1" w:rsidR="00CA30AE" w:rsidRPr="00F34D12" w:rsidRDefault="00CA30AE" w:rsidP="00CA30AE">
            <w:pPr>
              <w:pStyle w:val="Akapitzlist"/>
              <w:spacing w:after="0" w:line="360" w:lineRule="auto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DE1DDD" w:rsidRPr="00F34D12" w14:paraId="5C1A37D5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2F8C06B3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317D5D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2472F345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8EB5BF4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FE9EC47" w14:textId="53BF0B0D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7BBA95A2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4DCD0A0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Koszt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1019EA84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4D467A22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23C83C53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56C26C1E" w14:textId="25B79D4A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1DDD" w:rsidRPr="00F34D12" w14:paraId="0E50CF4C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00B66C8" w14:textId="77777777" w:rsidR="00DE1DDD" w:rsidRPr="00D51C75" w:rsidRDefault="00DE1DDD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51570CAC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138DF3EF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47D3DC4F" w14:textId="77777777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F2C3742" w14:textId="559BB40C" w:rsidR="00DE1DDD" w:rsidRPr="00F34D12" w:rsidRDefault="00DE1DDD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3D2B55E6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D2D54E0" w14:textId="77777777" w:rsidR="00CA30AE" w:rsidRPr="00D51C75" w:rsidRDefault="00CA30AE" w:rsidP="00CA30AE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6CBB249D" w14:textId="774C4BDB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+ 8</w:t>
            </w:r>
          </w:p>
          <w:p w14:paraId="2E66B783" w14:textId="62787CAA" w:rsidR="00CA30AE" w:rsidRPr="00F34D12" w:rsidRDefault="00CA30AE" w:rsidP="00CA30AE">
            <w:pPr>
              <w:pStyle w:val="Akapitzlist"/>
              <w:spacing w:after="0" w:line="360" w:lineRule="auto"/>
              <w:ind w:hanging="5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435379AC" w14:textId="38DED440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+ 9</w:t>
            </w:r>
          </w:p>
          <w:p w14:paraId="359AE4F9" w14:textId="746F953F" w:rsidR="00CA30AE" w:rsidRPr="00F34D12" w:rsidRDefault="00CA30AE" w:rsidP="00CA30AE">
            <w:pPr>
              <w:pStyle w:val="Akapitzlist"/>
              <w:spacing w:after="0" w:line="360" w:lineRule="auto"/>
              <w:ind w:hanging="63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shd w:val="clear" w:color="auto" w:fill="FFFFFF" w:themeFill="background1"/>
          </w:tcPr>
          <w:p w14:paraId="77BD82F3" w14:textId="6DB00877" w:rsidR="00CA30AE" w:rsidRPr="002453F0" w:rsidRDefault="00CA30AE" w:rsidP="00CA30A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+ 10</w:t>
            </w:r>
          </w:p>
          <w:p w14:paraId="124EE9C5" w14:textId="3C55A83A" w:rsidR="00CA30AE" w:rsidRPr="00F34D12" w:rsidRDefault="00CA30AE" w:rsidP="00CA30AE">
            <w:pPr>
              <w:pStyle w:val="Akapitzlist"/>
              <w:spacing w:after="0" w:line="360" w:lineRule="auto"/>
              <w:ind w:hanging="607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453F0">
              <w:rPr>
                <w:rFonts w:ascii="Verdana" w:hAnsi="Verdana"/>
                <w:sz w:val="18"/>
                <w:szCs w:val="18"/>
              </w:rPr>
              <w:t>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3F0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096" w:type="dxa"/>
            <w:vMerge w:val="restart"/>
            <w:shd w:val="clear" w:color="auto" w:fill="D9D9D9" w:themeFill="background1" w:themeFillShade="D9"/>
          </w:tcPr>
          <w:p w14:paraId="7355C9CB" w14:textId="1541AB27" w:rsidR="00CA30AE" w:rsidRPr="00F34D12" w:rsidRDefault="00CA30AE" w:rsidP="00CA30AE">
            <w:pPr>
              <w:pStyle w:val="Akapitzlist"/>
              <w:spacing w:after="0" w:line="360" w:lineRule="auto"/>
              <w:ind w:hanging="58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31E577EC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28B3AC9" w14:textId="77777777" w:rsidR="00CA30AE" w:rsidRPr="00D51C75" w:rsidRDefault="00CA30AE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7079033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833D5C9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379D5105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D9D9D9" w:themeFill="background1" w:themeFillShade="D9"/>
          </w:tcPr>
          <w:p w14:paraId="52C02F5A" w14:textId="634DB43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4274504F" w14:textId="77777777" w:rsidTr="002A2FA0">
        <w:trPr>
          <w:cantSplit/>
          <w:trHeight w:val="60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4B36659C" w14:textId="77777777" w:rsidR="00CA30AE" w:rsidRPr="00D51C75" w:rsidRDefault="00CA30AE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Koszt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3318E089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5C6AC055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0661718C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D9D9D9" w:themeFill="background1" w:themeFillShade="D9"/>
          </w:tcPr>
          <w:p w14:paraId="590F7E7C" w14:textId="20CEA83D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A30AE" w:rsidRPr="00F34D12" w14:paraId="282F5775" w14:textId="77777777" w:rsidTr="002A2FA0">
        <w:trPr>
          <w:cantSplit/>
          <w:trHeight w:val="343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0339CACF" w14:textId="77777777" w:rsidR="00CA30AE" w:rsidRPr="00D51C75" w:rsidRDefault="00CA30AE" w:rsidP="00180E9D">
            <w:pPr>
              <w:pStyle w:val="Akapitzlist"/>
              <w:spacing w:after="0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51C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095" w:type="dxa"/>
            <w:gridSpan w:val="2"/>
            <w:shd w:val="clear" w:color="auto" w:fill="FFFFFF" w:themeFill="background1"/>
          </w:tcPr>
          <w:p w14:paraId="099BB69B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shd w:val="clear" w:color="auto" w:fill="FFFFFF" w:themeFill="background1"/>
          </w:tcPr>
          <w:p w14:paraId="35B9069E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163F989E" w14:textId="77777777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shd w:val="clear" w:color="auto" w:fill="D9D9D9" w:themeFill="background1" w:themeFillShade="D9"/>
          </w:tcPr>
          <w:p w14:paraId="54B7BF36" w14:textId="623E42F6" w:rsidR="00CA30AE" w:rsidRPr="00F34D12" w:rsidRDefault="00CA30AE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570D1FF" w14:textId="77777777" w:rsidR="00D51C75" w:rsidRPr="00A44023" w:rsidRDefault="00D51C75" w:rsidP="00003A0D">
      <w:pPr>
        <w:spacing w:after="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434FBFA" w14:textId="77777777" w:rsidR="00CF0E36" w:rsidRDefault="007B4178" w:rsidP="00003A0D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7157E9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CF0E36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CHARAKTERYSTYKA POŻYCZKI</w:t>
      </w:r>
    </w:p>
    <w:p w14:paraId="3FB38594" w14:textId="77777777" w:rsidR="00003A0D" w:rsidRPr="00003A0D" w:rsidRDefault="00003A0D" w:rsidP="00003A0D">
      <w:pPr>
        <w:spacing w:after="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"/>
        <w:gridCol w:w="2239"/>
        <w:gridCol w:w="454"/>
        <w:gridCol w:w="113"/>
        <w:gridCol w:w="851"/>
        <w:gridCol w:w="596"/>
        <w:gridCol w:w="396"/>
        <w:gridCol w:w="223"/>
        <w:gridCol w:w="198"/>
        <w:gridCol w:w="1705"/>
        <w:gridCol w:w="29"/>
        <w:gridCol w:w="822"/>
        <w:gridCol w:w="170"/>
        <w:gridCol w:w="426"/>
        <w:gridCol w:w="56"/>
        <w:gridCol w:w="198"/>
        <w:gridCol w:w="1305"/>
      </w:tblGrid>
      <w:tr w:rsidR="00AD0429" w:rsidRPr="00F34D12" w14:paraId="72D53AED" w14:textId="77777777" w:rsidTr="009D7916">
        <w:trPr>
          <w:trHeight w:val="543"/>
        </w:trPr>
        <w:tc>
          <w:tcPr>
            <w:tcW w:w="10485" w:type="dxa"/>
            <w:gridSpan w:val="18"/>
            <w:shd w:val="clear" w:color="auto" w:fill="D9D9D9" w:themeFill="background1" w:themeFillShade="D9"/>
            <w:vAlign w:val="center"/>
          </w:tcPr>
          <w:p w14:paraId="65185DD9" w14:textId="33CF98C0" w:rsidR="00AD0429" w:rsidRPr="00F34D12" w:rsidRDefault="00AD0429" w:rsidP="00042393">
            <w:pPr>
              <w:pStyle w:val="Akapitzlist"/>
              <w:numPr>
                <w:ilvl w:val="0"/>
                <w:numId w:val="19"/>
              </w:numPr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</w:p>
        </w:tc>
      </w:tr>
      <w:tr w:rsidR="00162048" w:rsidRPr="00F34D12" w14:paraId="249165B7" w14:textId="77777777" w:rsidTr="009D7916">
        <w:trPr>
          <w:trHeight w:val="485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794281EB" w14:textId="77777777" w:rsidR="00162048" w:rsidRPr="00F34D12" w:rsidRDefault="00162048" w:rsidP="00845AD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7542" w:type="dxa"/>
            <w:gridSpan w:val="15"/>
            <w:vAlign w:val="center"/>
          </w:tcPr>
          <w:p w14:paraId="2DB8C604" w14:textId="3E23DB43" w:rsidR="00162048" w:rsidRPr="00F34D12" w:rsidRDefault="00162048" w:rsidP="00845AD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62048" w:rsidRPr="00F34D12" w14:paraId="571B8CB3" w14:textId="77777777" w:rsidTr="009D7916">
        <w:trPr>
          <w:trHeight w:val="407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78F7E449" w14:textId="6F60C621" w:rsidR="00162048" w:rsidRPr="00F34D12" w:rsidRDefault="00162048" w:rsidP="00845AD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</w:t>
            </w:r>
            <w:r w:rsidR="00E962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złotych)</w:t>
            </w:r>
          </w:p>
        </w:tc>
        <w:tc>
          <w:tcPr>
            <w:tcW w:w="7542" w:type="dxa"/>
            <w:gridSpan w:val="15"/>
            <w:vAlign w:val="center"/>
          </w:tcPr>
          <w:p w14:paraId="186E3608" w14:textId="009F6732" w:rsidR="00162048" w:rsidRPr="00F34D12" w:rsidRDefault="00162048" w:rsidP="00845AD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A2B4D" w:rsidRPr="00F34D12" w14:paraId="75472254" w14:textId="77777777" w:rsidTr="009D7916">
        <w:trPr>
          <w:trHeight w:val="440"/>
        </w:trPr>
        <w:tc>
          <w:tcPr>
            <w:tcW w:w="10485" w:type="dxa"/>
            <w:gridSpan w:val="18"/>
            <w:shd w:val="clear" w:color="auto" w:fill="D9D9D9" w:themeFill="background1" w:themeFillShade="D9"/>
            <w:vAlign w:val="center"/>
          </w:tcPr>
          <w:p w14:paraId="43B0EB7E" w14:textId="2F4E13B2" w:rsidR="005A2B4D" w:rsidRDefault="005A2B4D" w:rsidP="00D51C7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Wartość planowanego przedsięwzięcia inwestycyjnego</w:t>
            </w:r>
          </w:p>
        </w:tc>
      </w:tr>
      <w:tr w:rsidR="00271861" w:rsidRPr="00F34D12" w14:paraId="474FB02C" w14:textId="77777777" w:rsidTr="009D7916">
        <w:trPr>
          <w:trHeight w:val="419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126EA91C" w14:textId="0A829BFD" w:rsidR="00271861" w:rsidRPr="005A2B4D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5A2B4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1DA42388" w14:textId="20B9EACB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14:paraId="2FE9C2B0" w14:textId="77777777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8436E" w14:textId="638A35A3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53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271861" w:rsidRPr="00F34D12" w14:paraId="125F3A16" w14:textId="77777777" w:rsidTr="009D7916">
        <w:trPr>
          <w:trHeight w:val="341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2ABF7189" w14:textId="5CA20D9D" w:rsidR="00271861" w:rsidRPr="005A2B4D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7A8C9F73" w14:textId="77777777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Pożyczka z WARP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14:paraId="1EEE994A" w14:textId="19234EA4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61AE" w14:textId="4838AA25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53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271861" w:rsidRPr="00F34D12" w14:paraId="5E9982C2" w14:textId="77777777" w:rsidTr="009D7916">
        <w:trPr>
          <w:trHeight w:val="391"/>
        </w:trPr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29A95D05" w14:textId="738A1754" w:rsidR="00271861" w:rsidRPr="005A2B4D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1C240516" w14:textId="388C36AF" w:rsidR="00271861" w:rsidRDefault="00271861" w:rsidP="00271861">
            <w:pPr>
              <w:pStyle w:val="Akapitzlist"/>
              <w:suppressAutoHyphens/>
              <w:spacing w:after="0"/>
              <w:ind w:left="3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Wkład własny, jeżeli dotyczy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(w tym środki własne/</w:t>
            </w:r>
            <w:r>
              <w:rPr>
                <w:rFonts w:ascii="Verdana" w:hAnsi="Verdana"/>
                <w:sz w:val="18"/>
                <w:szCs w:val="18"/>
              </w:rPr>
              <w:t>kredyt/leasing/inne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14:paraId="14533105" w14:textId="4139C51F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C4756" w14:textId="40E437EA" w:rsidR="00271861" w:rsidRDefault="00271861" w:rsidP="00271861">
            <w:pPr>
              <w:pStyle w:val="Akapitzlist"/>
              <w:tabs>
                <w:tab w:val="left" w:pos="284"/>
              </w:tabs>
              <w:spacing w:before="120" w:after="120"/>
              <w:ind w:left="284" w:hanging="253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AA3033" w:rsidRPr="00F34D12" w14:paraId="0AD1C1B0" w14:textId="77777777" w:rsidTr="009D7916">
        <w:trPr>
          <w:trHeight w:val="398"/>
        </w:trPr>
        <w:tc>
          <w:tcPr>
            <w:tcW w:w="10485" w:type="dxa"/>
            <w:gridSpan w:val="18"/>
            <w:shd w:val="clear" w:color="auto" w:fill="D9D9D9" w:themeFill="background1" w:themeFillShade="D9"/>
            <w:vAlign w:val="center"/>
          </w:tcPr>
          <w:p w14:paraId="56F186EB" w14:textId="045F59CA" w:rsidR="00AA3033" w:rsidRPr="00F34D12" w:rsidRDefault="00AA3033" w:rsidP="00D51C75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Przeznaczenie pożyczki</w:t>
            </w:r>
          </w:p>
        </w:tc>
      </w:tr>
      <w:tr w:rsidR="00C45B10" w:rsidRPr="00F34D12" w14:paraId="6265599D" w14:textId="77777777" w:rsidTr="009D7916">
        <w:trPr>
          <w:trHeight w:val="418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2C002806" w14:textId="524CE734" w:rsidR="00C45B10" w:rsidRPr="000D56E3" w:rsidRDefault="006718A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C45B10" w:rsidRPr="000D56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  <w:p w14:paraId="1D0C32AB" w14:textId="77777777" w:rsidR="00C45B10" w:rsidRDefault="00C45B10" w:rsidP="00042393">
            <w:pPr>
              <w:pStyle w:val="Akapitzlist"/>
              <w:spacing w:after="0"/>
              <w:ind w:left="10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007E58" w14:textId="77777777" w:rsidR="00C45B10" w:rsidRPr="00C45B10" w:rsidRDefault="00C45B10" w:rsidP="00042393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45B10">
              <w:rPr>
                <w:rFonts w:ascii="Verdana" w:eastAsia="Times New Roman" w:hAnsi="Verdana"/>
                <w:sz w:val="18"/>
                <w:szCs w:val="18"/>
              </w:rPr>
              <w:t xml:space="preserve">Cele </w:t>
            </w:r>
            <w:r w:rsidRPr="002710DA">
              <w:rPr>
                <w:rFonts w:ascii="Verdana" w:eastAsia="Times New Roman" w:hAnsi="Verdana"/>
                <w:sz w:val="18"/>
                <w:szCs w:val="18"/>
              </w:rPr>
              <w:t>finansowania</w:t>
            </w:r>
            <w:r w:rsidR="003F287C" w:rsidRPr="002710DA">
              <w:rPr>
                <w:rStyle w:val="Odwoanieprzypisudolnego"/>
                <w:rFonts w:ascii="Verdana" w:eastAsia="Times New Roman" w:hAnsi="Verdana"/>
                <w:sz w:val="18"/>
                <w:szCs w:val="18"/>
              </w:rPr>
              <w:footnoteReference w:id="4"/>
            </w:r>
            <w:r w:rsidRPr="00C45B1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45FBE6F6" w14:textId="77777777" w:rsidR="00C45B10" w:rsidRPr="00456F26" w:rsidRDefault="00C45B10" w:rsidP="00042393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542" w:type="dxa"/>
            <w:gridSpan w:val="15"/>
            <w:vAlign w:val="center"/>
          </w:tcPr>
          <w:p w14:paraId="6BD841E8" w14:textId="1D08836C" w:rsidR="00C45B10" w:rsidRPr="00F34D12" w:rsidRDefault="009D7916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13515" w:rsidRPr="00E9545A">
              <w:rPr>
                <w:sz w:val="20"/>
              </w:rPr>
              <w:t xml:space="preserve"> </w:t>
            </w:r>
            <w:r w:rsidR="006718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rozwój / wzmocnienie potencjału gospodarczego przedsiębiorstwa </w:t>
            </w:r>
          </w:p>
        </w:tc>
      </w:tr>
      <w:tr w:rsidR="00C45B10" w:rsidRPr="00F34D12" w14:paraId="1B721399" w14:textId="77777777" w:rsidTr="009D7916">
        <w:trPr>
          <w:trHeight w:val="463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52BD172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5D0EF474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42" w:type="dxa"/>
            <w:gridSpan w:val="15"/>
            <w:vAlign w:val="center"/>
          </w:tcPr>
          <w:p w14:paraId="21C4F184" w14:textId="331F0BDD" w:rsidR="00C45B10" w:rsidRDefault="0051351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6718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zwiększenie / umocnienie pozycji przedsiębiorstwa na rynku</w:t>
            </w:r>
          </w:p>
        </w:tc>
      </w:tr>
      <w:tr w:rsidR="00C45B10" w:rsidRPr="00F34D12" w14:paraId="5A2EE37C" w14:textId="77777777" w:rsidTr="009D7916">
        <w:trPr>
          <w:trHeight w:val="431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266825E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shd w:val="clear" w:color="auto" w:fill="D9D9D9" w:themeFill="background1" w:themeFillShade="D9"/>
            <w:vAlign w:val="center"/>
          </w:tcPr>
          <w:p w14:paraId="31A402F3" w14:textId="77777777" w:rsidR="00C45B10" w:rsidRDefault="00C45B10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42" w:type="dxa"/>
            <w:gridSpan w:val="15"/>
            <w:vAlign w:val="center"/>
          </w:tcPr>
          <w:p w14:paraId="7C1203F6" w14:textId="65CAE0CD" w:rsidR="00C45B10" w:rsidRDefault="0051351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6718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podniesienie konkurencyjności przedsiębiorstwa </w:t>
            </w:r>
          </w:p>
        </w:tc>
      </w:tr>
      <w:tr w:rsidR="00C45B10" w:rsidRPr="00F34D12" w14:paraId="2F3BB8BE" w14:textId="77777777" w:rsidTr="009D7916">
        <w:trPr>
          <w:trHeight w:val="409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53D9F445" w14:textId="41E6B3D8" w:rsidR="00C45B10" w:rsidRPr="00F34D12" w:rsidRDefault="006718A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C45B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6B7CEE4E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Sposoby osią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gnięcia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celów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14:paraId="32CF0E1D" w14:textId="77777777" w:rsidR="00C45B10" w:rsidRPr="00F34D12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Udział w pożyczce (%):</w:t>
            </w:r>
          </w:p>
        </w:tc>
        <w:tc>
          <w:tcPr>
            <w:tcW w:w="5132" w:type="dxa"/>
            <w:gridSpan w:val="10"/>
            <w:shd w:val="clear" w:color="auto" w:fill="D9D9D9" w:themeFill="background1" w:themeFillShade="D9"/>
            <w:vAlign w:val="center"/>
          </w:tcPr>
          <w:p w14:paraId="4C5D380A" w14:textId="77777777" w:rsidR="00C45B10" w:rsidRPr="00F44CFA" w:rsidRDefault="006B1895" w:rsidP="00D51C7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Pożyczka </w:t>
            </w:r>
            <w:r w:rsidR="00C45B10"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pozwoli </w:t>
            </w:r>
            <w:r w:rsidR="005818F5" w:rsidRP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 </w:t>
            </w:r>
            <w:r w:rsidR="00F44CF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zakup / sfinansowanie</w:t>
            </w:r>
            <w:r w:rsidR="00F44CFA" w:rsidRPr="006007B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  <w:r w:rsidR="00F44CFA" w:rsidRPr="006007B3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5"/>
            </w:r>
          </w:p>
        </w:tc>
      </w:tr>
      <w:tr w:rsidR="002471F8" w:rsidRPr="00F34D12" w14:paraId="03DDF5CE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12B1416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0CAE5947" w14:textId="24F39494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orzenie nowych przedsiębiorstw, dostarczanie kapitału początkowego </w:t>
            </w:r>
            <w:r w:rsid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lub kapitału </w:t>
            </w:r>
            <w:r w:rsidR="008839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 rozruch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7A39EA2" w14:textId="77777777" w:rsidR="00C45B10" w:rsidRPr="00F34D12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7B097C46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35F177F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B937C1F" w14:textId="77777777" w:rsidR="00EF223E" w:rsidRDefault="00EF223E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40D78BF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31456E95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752B9F13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2582816F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AAC3799" w14:textId="77777777" w:rsidR="00C45B10" w:rsidRPr="00C6078A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34071C"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6"/>
            </w:r>
            <w:r w:rsidR="00482548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,</w:t>
            </w:r>
            <w:r w:rsidR="00482548"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992" w:type="dxa"/>
            <w:gridSpan w:val="2"/>
            <w:vAlign w:val="center"/>
          </w:tcPr>
          <w:p w14:paraId="5BDDABDE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621741D5" w14:textId="77777777" w:rsidR="00C45B10" w:rsidRPr="00FF05FC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16E4E64A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FB01AAD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31FC42CE" w14:textId="2F97C53D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ozszerzenie działalności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359B9827" w14:textId="77777777" w:rsidR="00C45B10" w:rsidRPr="00C6078A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2D28D64D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12B2226A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6DEF93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0AF850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01721AD9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6635476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0BAC19D2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646756CB" w14:textId="165532D7" w:rsidR="00C45B10" w:rsidRPr="00C6078A" w:rsidRDefault="00C45B10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6718A0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6</w:t>
            </w:r>
            <w:r w:rsidR="00991258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,</w:t>
            </w:r>
            <w:r w:rsidR="006718A0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6B798ADA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30D0B69F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1FABB1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E94112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41B50779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17C9901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7406683E" w14:textId="6C7675F9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wzmocnienie podstawowej działalności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34DA16A9" w14:textId="77777777" w:rsidR="00C45B10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2DA4247E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0D18BA1D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A890D4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5C8C186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7B46A1DA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58EC85F8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04DC7335" w14:textId="77777777" w:rsidR="00C45B10" w:rsidRPr="00F34D12" w:rsidRDefault="00C45B10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83C7240" w14:textId="1282C1CD" w:rsidR="00C45B10" w:rsidRPr="00C6078A" w:rsidRDefault="00C45B10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991258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6</w:t>
            </w:r>
            <w:r w:rsidR="006718A0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,7</w:t>
            </w:r>
          </w:p>
        </w:tc>
        <w:tc>
          <w:tcPr>
            <w:tcW w:w="992" w:type="dxa"/>
            <w:gridSpan w:val="2"/>
            <w:vAlign w:val="center"/>
          </w:tcPr>
          <w:p w14:paraId="61F7CB5A" w14:textId="77777777" w:rsidR="00C45B10" w:rsidRPr="00FF05FC" w:rsidRDefault="00C45B10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7A412E2F" w14:textId="77777777" w:rsidR="00C45B10" w:rsidRDefault="00C45B10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195AFE5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689B08B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2471F8" w:rsidRPr="00F34D12" w14:paraId="7515D929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5FBC34D6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5243CD55" w14:textId="1798AFDF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ealizacja nowych projektów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0E291CAF" w14:textId="77777777" w:rsidR="00673CF5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5A3E2124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1C8A4B6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07C7D47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2DEB6C1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782DB73F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238F766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E77E77C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8F85B50" w14:textId="7DB0D638" w:rsidR="00673CF5" w:rsidRPr="00C6078A" w:rsidRDefault="00673CF5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 w:rsidR="006718A0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992" w:type="dxa"/>
            <w:gridSpan w:val="2"/>
            <w:vAlign w:val="center"/>
          </w:tcPr>
          <w:p w14:paraId="0AD3C8AF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79C69306" w14:textId="77777777" w:rsidR="00673CF5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20348E3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310021B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1189BE4C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CDBEC3E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6C02BFD7" w14:textId="02761FE2" w:rsidR="00673CF5" w:rsidRPr="00F34D12" w:rsidRDefault="00673CF5" w:rsidP="00701F4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rzechodzenie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przez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przedsiębiorstwo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nowe rynki </w:t>
            </w:r>
            <w:r w:rsidR="00701F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lub na nowe rozwiązania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40869996" w14:textId="77777777" w:rsidR="00673CF5" w:rsidRPr="00C6078A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992" w:type="dxa"/>
            <w:gridSpan w:val="2"/>
            <w:vAlign w:val="center"/>
          </w:tcPr>
          <w:p w14:paraId="06BEDA59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62CB4D6A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C65C77B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7A289B5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34D12" w14:paraId="40468DBC" w14:textId="77777777" w:rsidTr="009D7916">
        <w:trPr>
          <w:trHeight w:val="73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6C561F68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EFFC2A8" w14:textId="77777777" w:rsidR="00673CF5" w:rsidRPr="00F34D12" w:rsidRDefault="00673CF5" w:rsidP="0004239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74DB73D4" w14:textId="316AE3B1" w:rsidR="00673CF5" w:rsidRPr="00C6078A" w:rsidRDefault="00673CF5" w:rsidP="00CA2B3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</w:t>
            </w:r>
            <w:r w:rsidR="006718A0" w:rsidRPr="006718A0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992" w:type="dxa"/>
            <w:gridSpan w:val="2"/>
            <w:vAlign w:val="center"/>
          </w:tcPr>
          <w:p w14:paraId="21F79330" w14:textId="77777777" w:rsidR="00673CF5" w:rsidRPr="00FF05FC" w:rsidRDefault="00673CF5" w:rsidP="00D51C75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………%</w:t>
            </w:r>
          </w:p>
        </w:tc>
        <w:tc>
          <w:tcPr>
            <w:tcW w:w="5132" w:type="dxa"/>
            <w:gridSpan w:val="10"/>
            <w:vAlign w:val="center"/>
          </w:tcPr>
          <w:p w14:paraId="31D665FD" w14:textId="77777777" w:rsidR="00673CF5" w:rsidRDefault="00673CF5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91374AE" w14:textId="77777777" w:rsidR="00D05B04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A6FDB8D" w14:textId="77777777" w:rsidR="00D05B04" w:rsidRPr="00FF05FC" w:rsidRDefault="00D05B04" w:rsidP="00D51C7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51C75" w:rsidRPr="00F34D12" w14:paraId="6035C7FF" w14:textId="77777777" w:rsidTr="009D7916">
        <w:trPr>
          <w:trHeight w:val="297"/>
        </w:trPr>
        <w:tc>
          <w:tcPr>
            <w:tcW w:w="4361" w:type="dxa"/>
            <w:gridSpan w:val="6"/>
            <w:shd w:val="clear" w:color="auto" w:fill="D9D9D9" w:themeFill="background1" w:themeFillShade="D9"/>
            <w:vAlign w:val="center"/>
          </w:tcPr>
          <w:p w14:paraId="6DB83325" w14:textId="77777777" w:rsidR="00D51C75" w:rsidRPr="00F34D12" w:rsidRDefault="00D51C75" w:rsidP="00D51C75">
            <w:pPr>
              <w:spacing w:after="0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124" w:type="dxa"/>
            <w:gridSpan w:val="12"/>
            <w:shd w:val="clear" w:color="auto" w:fill="D9D9D9" w:themeFill="background1" w:themeFillShade="D9"/>
            <w:vAlign w:val="center"/>
          </w:tcPr>
          <w:p w14:paraId="4E8F0814" w14:textId="77777777" w:rsidR="00D51C75" w:rsidRPr="00F34D12" w:rsidRDefault="00D51C75" w:rsidP="00D51C75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100 %</w:t>
            </w:r>
          </w:p>
        </w:tc>
      </w:tr>
      <w:tr w:rsidR="00673CF5" w:rsidRPr="00F01C11" w14:paraId="679638B0" w14:textId="77777777" w:rsidTr="007C5603">
        <w:trPr>
          <w:trHeight w:val="2407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0A466E96" w14:textId="1D14A6ED" w:rsidR="00673CF5" w:rsidRPr="00C6078A" w:rsidRDefault="00673CF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Opisz i uzasadnij, w jaki sposób finansowanie kapitału obrotowego </w:t>
            </w:r>
            <w:r w:rsidR="00EE02E6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 ramach pożyczki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powiązane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jest z realizacją </w:t>
            </w:r>
            <w:r w:rsidR="00166AB1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przedsięwzięcia inwestycyjnego oraz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wybranego powyżej celu inwestycji</w:t>
            </w:r>
            <w:r w:rsidR="00EE02E6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(jeżeli dotyczy)</w:t>
            </w:r>
          </w:p>
          <w:p w14:paraId="4B0D2804" w14:textId="77777777" w:rsidR="00BC044D" w:rsidRPr="00C6078A" w:rsidRDefault="00BC044D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gridSpan w:val="14"/>
            <w:vAlign w:val="center"/>
          </w:tcPr>
          <w:p w14:paraId="52C4EBC8" w14:textId="67FAFC3B" w:rsidR="00673CF5" w:rsidRPr="00C6078A" w:rsidRDefault="00673CF5" w:rsidP="00C701E7">
            <w:pPr>
              <w:spacing w:before="16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51C75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673CF5" w:rsidRPr="00F01C11" w14:paraId="5074E217" w14:textId="77777777" w:rsidTr="009D7916">
        <w:trPr>
          <w:trHeight w:val="479"/>
        </w:trPr>
        <w:tc>
          <w:tcPr>
            <w:tcW w:w="10485" w:type="dxa"/>
            <w:gridSpan w:val="18"/>
            <w:shd w:val="clear" w:color="auto" w:fill="D9D9D9" w:themeFill="background1" w:themeFillShade="D9"/>
            <w:vAlign w:val="center"/>
          </w:tcPr>
          <w:p w14:paraId="09099A66" w14:textId="2DC44A35" w:rsidR="00673CF5" w:rsidRPr="00C6078A" w:rsidRDefault="00673CF5" w:rsidP="003659C9">
            <w:pPr>
              <w:numPr>
                <w:ilvl w:val="0"/>
                <w:numId w:val="19"/>
              </w:numPr>
              <w:tabs>
                <w:tab w:val="left" w:pos="284"/>
              </w:tabs>
              <w:spacing w:after="0"/>
              <w:ind w:hanging="720"/>
              <w:contextualSpacing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Projekt inwestycyjny</w:t>
            </w:r>
          </w:p>
        </w:tc>
      </w:tr>
      <w:tr w:rsidR="00673CF5" w:rsidRPr="00F01C11" w14:paraId="64781CA0" w14:textId="77777777" w:rsidTr="009D7916">
        <w:trPr>
          <w:trHeight w:val="557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2F127E8C" w14:textId="4CF37840" w:rsidR="00673CF5" w:rsidRPr="00C6078A" w:rsidRDefault="00A82B9F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673CF5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843" w:type="dxa"/>
            <w:gridSpan w:val="4"/>
            <w:shd w:val="clear" w:color="auto" w:fill="D9D9D9" w:themeFill="background1" w:themeFillShade="D9"/>
            <w:vAlign w:val="center"/>
          </w:tcPr>
          <w:p w14:paraId="738D93CD" w14:textId="23A562E1" w:rsidR="00673CF5" w:rsidRPr="00C6078A" w:rsidRDefault="008C1C81" w:rsidP="0087126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PKD planowanego</w:t>
            </w:r>
            <w:r w:rsidR="00871268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6975" w:type="dxa"/>
            <w:gridSpan w:val="13"/>
            <w:vAlign w:val="center"/>
          </w:tcPr>
          <w:p w14:paraId="196C229A" w14:textId="77777777" w:rsidR="00673CF5" w:rsidRPr="00C6078A" w:rsidRDefault="00673CF5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113BE5DF" w14:textId="77777777" w:rsidTr="009D7916">
        <w:trPr>
          <w:trHeight w:val="402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6EEF062E" w14:textId="7AD27C9C" w:rsidR="002471F8" w:rsidRPr="00C6078A" w:rsidRDefault="00A82B9F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2471F8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84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2CD0DAB" w14:textId="1ACF1075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Miejsce lokalizacji</w:t>
            </w: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6F9235C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711" w:type="dxa"/>
            <w:gridSpan w:val="8"/>
            <w:shd w:val="clear" w:color="auto" w:fill="D9D9D9" w:themeFill="background1" w:themeFillShade="D9"/>
            <w:vAlign w:val="center"/>
          </w:tcPr>
          <w:p w14:paraId="57271420" w14:textId="31CF7BD0" w:rsidR="002471F8" w:rsidRPr="00C6078A" w:rsidRDefault="00445C10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wielkopolskie</w:t>
            </w:r>
          </w:p>
        </w:tc>
      </w:tr>
      <w:tr w:rsidR="002471F8" w:rsidRPr="00F01C11" w14:paraId="23FBF0AA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1EE521C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6ED0DB8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5D83B931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711" w:type="dxa"/>
            <w:gridSpan w:val="8"/>
            <w:vAlign w:val="center"/>
          </w:tcPr>
          <w:p w14:paraId="21646824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22DC3139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34C7D75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7875A0DB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53A8E9F8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711" w:type="dxa"/>
            <w:gridSpan w:val="8"/>
            <w:vAlign w:val="center"/>
          </w:tcPr>
          <w:p w14:paraId="1224A50A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729DAF8D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74592135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1A5BF5BA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54EEA3A1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711" w:type="dxa"/>
            <w:gridSpan w:val="8"/>
            <w:vAlign w:val="center"/>
          </w:tcPr>
          <w:p w14:paraId="62084721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5FF44623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664AA0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7EDAFD3E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323230A8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711" w:type="dxa"/>
            <w:gridSpan w:val="8"/>
            <w:vAlign w:val="center"/>
          </w:tcPr>
          <w:p w14:paraId="4A815DB2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0DABA021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393389B4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093681D4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0B1F67C7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4711" w:type="dxa"/>
            <w:gridSpan w:val="8"/>
            <w:vAlign w:val="center"/>
          </w:tcPr>
          <w:p w14:paraId="4EDCF4E4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66D4E3FA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C2AC88A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605C1299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474267D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4711" w:type="dxa"/>
            <w:gridSpan w:val="8"/>
            <w:vAlign w:val="center"/>
          </w:tcPr>
          <w:p w14:paraId="5995E73D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471F8" w:rsidRPr="00F01C11" w14:paraId="56D02746" w14:textId="77777777" w:rsidTr="009D7916">
        <w:trPr>
          <w:trHeight w:val="397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03ADF57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vMerge/>
            <w:shd w:val="clear" w:color="auto" w:fill="D9D9D9" w:themeFill="background1" w:themeFillShade="D9"/>
            <w:vAlign w:val="center"/>
          </w:tcPr>
          <w:p w14:paraId="3D96C73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5"/>
            <w:shd w:val="clear" w:color="auto" w:fill="D9D9D9" w:themeFill="background1" w:themeFillShade="D9"/>
            <w:vAlign w:val="center"/>
          </w:tcPr>
          <w:p w14:paraId="5C64CB03" w14:textId="77777777" w:rsidR="002471F8" w:rsidRPr="00C6078A" w:rsidRDefault="002471F8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Dodatkowe informacje</w:t>
            </w:r>
          </w:p>
        </w:tc>
        <w:tc>
          <w:tcPr>
            <w:tcW w:w="4711" w:type="dxa"/>
            <w:gridSpan w:val="8"/>
            <w:vAlign w:val="center"/>
          </w:tcPr>
          <w:p w14:paraId="21CD29FA" w14:textId="77777777" w:rsidR="002471F8" w:rsidRPr="00C6078A" w:rsidRDefault="002471F8" w:rsidP="003659C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00AF3" w:rsidRPr="00F01C11" w14:paraId="38B1906D" w14:textId="77777777" w:rsidTr="009D7916">
        <w:trPr>
          <w:trHeight w:val="621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0A7F7EE7" w14:textId="1AEB7FBD" w:rsidR="00D00AF3" w:rsidRPr="00C6078A" w:rsidRDefault="00941392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D00AF3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6812" w:type="dxa"/>
            <w:gridSpan w:val="10"/>
            <w:shd w:val="clear" w:color="auto" w:fill="D9D9D9" w:themeFill="background1" w:themeFillShade="D9"/>
            <w:vAlign w:val="center"/>
          </w:tcPr>
          <w:p w14:paraId="5834088F" w14:textId="34977497" w:rsidR="00D00AF3" w:rsidRPr="00C6078A" w:rsidRDefault="00D00AF3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/>
                <w:sz w:val="18"/>
                <w:szCs w:val="18"/>
              </w:rPr>
              <w:t xml:space="preserve">Czy </w:t>
            </w:r>
            <w:bookmarkStart w:id="1" w:name="_Hlk125107111"/>
            <w:r w:rsidRPr="00C6078A">
              <w:rPr>
                <w:rFonts w:ascii="Verdana" w:eastAsia="Times New Roman" w:hAnsi="Verdana"/>
                <w:sz w:val="18"/>
                <w:szCs w:val="18"/>
              </w:rPr>
              <w:t>przedsięwzięcie inwestycyjne finansowane z pożyczki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                         </w:t>
            </w:r>
            <w:r w:rsidRPr="00C6078A">
              <w:rPr>
                <w:rFonts w:ascii="Verdana" w:eastAsia="Times New Roman" w:hAnsi="Verdana"/>
                <w:sz w:val="18"/>
                <w:szCs w:val="18"/>
              </w:rPr>
              <w:t>jest realizowane w ramach Kluczowych Obszarów Inwestycyjnych</w:t>
            </w:r>
            <w:r w:rsidR="00A82B9F">
              <w:rPr>
                <w:rFonts w:ascii="Verdana" w:eastAsia="Times New Roman" w:hAnsi="Verdana"/>
                <w:sz w:val="18"/>
                <w:szCs w:val="18"/>
                <w:vertAlign w:val="superscript"/>
              </w:rPr>
              <w:t>7</w:t>
            </w:r>
            <w:bookmarkEnd w:id="1"/>
            <w:r w:rsidRPr="00C6078A">
              <w:rPr>
                <w:rFonts w:ascii="Verdana" w:eastAsia="Times New Roman" w:hAnsi="Verdana"/>
                <w:sz w:val="18"/>
                <w:szCs w:val="18"/>
              </w:rPr>
              <w:t>?</w:t>
            </w:r>
          </w:p>
        </w:tc>
        <w:tc>
          <w:tcPr>
            <w:tcW w:w="1503" w:type="dxa"/>
            <w:gridSpan w:val="5"/>
            <w:shd w:val="clear" w:color="auto" w:fill="auto"/>
            <w:vAlign w:val="center"/>
          </w:tcPr>
          <w:p w14:paraId="19CF8901" w14:textId="77777777" w:rsidR="00D00AF3" w:rsidRPr="00445C10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14:paraId="2EE595D3" w14:textId="3003B8A6" w:rsidR="00D00AF3" w:rsidRPr="00445C10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C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C10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445C10">
              <w:rPr>
                <w:sz w:val="20"/>
              </w:rPr>
              <w:fldChar w:fldCharType="end"/>
            </w:r>
            <w:r w:rsidRPr="00445C10">
              <w:rPr>
                <w:sz w:val="20"/>
              </w:rPr>
              <w:t xml:space="preserve"> </w:t>
            </w:r>
            <w:r w:rsidRPr="00445C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D05B04" w:rsidRPr="00F01C11" w14:paraId="7B8892EF" w14:textId="77777777" w:rsidTr="009D7916">
        <w:trPr>
          <w:trHeight w:val="1112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0EFE7819" w14:textId="77777777" w:rsidR="00D05B04" w:rsidRPr="00C6078A" w:rsidRDefault="00D05B04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10"/>
            <w:shd w:val="clear" w:color="auto" w:fill="D9D9D9" w:themeFill="background1" w:themeFillShade="D9"/>
            <w:vAlign w:val="center"/>
          </w:tcPr>
          <w:p w14:paraId="53520A08" w14:textId="73249133" w:rsidR="00D05B04" w:rsidRPr="00C6078A" w:rsidRDefault="00D05B04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</w:t>
            </w:r>
            <w:r w:rsidR="00AF7F8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żeli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tak, czy inwestycja finansowana pożyczką polega </w:t>
            </w:r>
            <w:r w:rsidR="00D00AF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 wprowadzaniu</w:t>
            </w:r>
            <w:r w:rsidRPr="00C6078A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w przedsiębiorstwie innowacyjnych rozwiązań, w tym innowacje procesowe, produktowe, nietechnologicznie, stosowanych przez okres nie dłuższy niż 3 lata co najmniej w skali kraju?</w:t>
            </w:r>
          </w:p>
        </w:tc>
        <w:tc>
          <w:tcPr>
            <w:tcW w:w="851" w:type="dxa"/>
            <w:gridSpan w:val="2"/>
            <w:vAlign w:val="center"/>
          </w:tcPr>
          <w:p w14:paraId="0D57C288" w14:textId="1D91170A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850" w:type="dxa"/>
            <w:gridSpan w:val="4"/>
            <w:vAlign w:val="center"/>
          </w:tcPr>
          <w:p w14:paraId="7ACE84EA" w14:textId="1259FE85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  <w:tc>
          <w:tcPr>
            <w:tcW w:w="1305" w:type="dxa"/>
            <w:vAlign w:val="center"/>
          </w:tcPr>
          <w:p w14:paraId="560FE08D" w14:textId="77777777" w:rsidR="00EA0CD9" w:rsidRDefault="00EA0CD9" w:rsidP="00042393">
            <w:pPr>
              <w:spacing w:after="0"/>
              <w:rPr>
                <w:sz w:val="20"/>
              </w:rPr>
            </w:pPr>
          </w:p>
          <w:p w14:paraId="74B175ED" w14:textId="1BD85A60" w:rsidR="00EA0CD9" w:rsidRDefault="00513515" w:rsidP="00042393">
            <w:pPr>
              <w:spacing w:after="0"/>
              <w:rPr>
                <w:sz w:val="20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</w:p>
          <w:p w14:paraId="5FCDF6F9" w14:textId="172800C0" w:rsidR="00D05B04" w:rsidRPr="00C6078A" w:rsidRDefault="00D05B04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nie dotyczy  </w:t>
            </w:r>
          </w:p>
        </w:tc>
      </w:tr>
      <w:tr w:rsidR="00D05B04" w:rsidRPr="00F01C11" w14:paraId="2C718162" w14:textId="77777777" w:rsidTr="009D7916">
        <w:trPr>
          <w:trHeight w:val="1204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4179CAEB" w14:textId="77777777" w:rsidR="00D05B04" w:rsidRPr="00C6078A" w:rsidRDefault="00D05B04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10"/>
            <w:shd w:val="clear" w:color="auto" w:fill="D9D9D9" w:themeFill="background1" w:themeFillShade="D9"/>
            <w:vAlign w:val="center"/>
          </w:tcPr>
          <w:p w14:paraId="786A6904" w14:textId="36351D13" w:rsidR="00D05B04" w:rsidRPr="00C6078A" w:rsidRDefault="00D05B04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</w:t>
            </w:r>
            <w:r w:rsidR="00AF7F8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żeli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tak, czy inwestycja finansowana pożyczką jest przedsięwzięciem                 </w:t>
            </w:r>
            <w:r w:rsidR="00657471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realizowanym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ramach inteligentnych specjalizacji w kontekście Regionalnej Strategii Innowacji dla Wielkopolski na lata 2015-2020 (zgodnie z „Listą sekcji PKD przyporządkowanych do obszarów inteligentnych specjalizacji</w:t>
            </w:r>
            <w:r w:rsidR="005135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województwie wielkopolskim”)?</w:t>
            </w:r>
          </w:p>
        </w:tc>
        <w:tc>
          <w:tcPr>
            <w:tcW w:w="851" w:type="dxa"/>
            <w:gridSpan w:val="2"/>
            <w:vAlign w:val="center"/>
          </w:tcPr>
          <w:p w14:paraId="254BC1E1" w14:textId="50FE51C0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850" w:type="dxa"/>
            <w:gridSpan w:val="4"/>
            <w:vAlign w:val="center"/>
          </w:tcPr>
          <w:p w14:paraId="66599F4A" w14:textId="61DDE25D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  <w:tc>
          <w:tcPr>
            <w:tcW w:w="1305" w:type="dxa"/>
            <w:vAlign w:val="center"/>
          </w:tcPr>
          <w:p w14:paraId="1740CFD3" w14:textId="5ADF5632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A0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dotyczy  </w:t>
            </w:r>
          </w:p>
        </w:tc>
      </w:tr>
      <w:tr w:rsidR="00D05B04" w:rsidRPr="00F01C11" w14:paraId="07B82488" w14:textId="77777777" w:rsidTr="009D7916">
        <w:trPr>
          <w:trHeight w:val="578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197D5B21" w14:textId="77777777" w:rsidR="00D05B04" w:rsidRPr="00C6078A" w:rsidRDefault="00D05B04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12" w:type="dxa"/>
            <w:gridSpan w:val="10"/>
            <w:shd w:val="clear" w:color="auto" w:fill="D9D9D9" w:themeFill="background1" w:themeFillShade="D9"/>
            <w:vAlign w:val="center"/>
          </w:tcPr>
          <w:p w14:paraId="791DC23F" w14:textId="2E3D4FFF" w:rsidR="00D05B04" w:rsidRPr="00C6078A" w:rsidRDefault="00D05B04" w:rsidP="009B6A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</w:t>
            </w:r>
            <w:r w:rsidR="00AF7F8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że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 tak, czy inwestycja finansowana pożyczką jest przedsięwzięciem realizowanym w ramach Wiejskich obszarów funkcjonalnych wymagających wsparcia procesów rozwojowych w województwie wielkopolskim (zgodnie z „Wykazem Wiejskich obszarów funkcjonalnych wymagających wparcia procesów rozwojowych w województwie wielkopolskim”)?</w:t>
            </w:r>
          </w:p>
        </w:tc>
        <w:tc>
          <w:tcPr>
            <w:tcW w:w="851" w:type="dxa"/>
            <w:gridSpan w:val="2"/>
            <w:vAlign w:val="center"/>
          </w:tcPr>
          <w:p w14:paraId="05B1F31C" w14:textId="342E2E76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850" w:type="dxa"/>
            <w:gridSpan w:val="4"/>
            <w:vAlign w:val="center"/>
          </w:tcPr>
          <w:p w14:paraId="16C83558" w14:textId="540F9DE9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  <w:tc>
          <w:tcPr>
            <w:tcW w:w="1305" w:type="dxa"/>
            <w:vAlign w:val="center"/>
          </w:tcPr>
          <w:p w14:paraId="19B31EFA" w14:textId="14DD4378" w:rsidR="00D05B04" w:rsidRPr="00C6078A" w:rsidRDefault="00513515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A0CD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</w:t>
            </w:r>
            <w:r w:rsidR="00D05B04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nie dotyczy  </w:t>
            </w:r>
          </w:p>
        </w:tc>
      </w:tr>
      <w:tr w:rsidR="00D00AF3" w:rsidRPr="00F01C11" w14:paraId="6A3D6C1A" w14:textId="77777777" w:rsidTr="009D7916">
        <w:trPr>
          <w:trHeight w:val="440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3E5E225D" w14:textId="535B54CC" w:rsidR="00D00AF3" w:rsidRPr="00C6078A" w:rsidRDefault="00941392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="00D00AF3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6812" w:type="dxa"/>
            <w:gridSpan w:val="10"/>
            <w:shd w:val="clear" w:color="auto" w:fill="D9D9D9" w:themeFill="background1" w:themeFillShade="D9"/>
            <w:vAlign w:val="center"/>
          </w:tcPr>
          <w:p w14:paraId="3C592306" w14:textId="20E7FA15" w:rsidR="00D00AF3" w:rsidRPr="00C6078A" w:rsidRDefault="00D00AF3" w:rsidP="00D00AF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hAnsi="Verdana" w:cs="Tahoma"/>
                <w:sz w:val="18"/>
                <w:szCs w:val="18"/>
              </w:rPr>
              <w:t xml:space="preserve">Czy przedsięwzięcie inwestycyjne finansowane z pożyczki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</w:t>
            </w:r>
            <w:r w:rsidRPr="00C6078A">
              <w:rPr>
                <w:rFonts w:ascii="Verdana" w:hAnsi="Verdana" w:cs="Tahoma"/>
                <w:sz w:val="18"/>
                <w:szCs w:val="18"/>
              </w:rPr>
              <w:t>jest realizowane w ramach</w:t>
            </w:r>
            <w:r w:rsidRPr="00C6078A">
              <w:rPr>
                <w:rFonts w:ascii="Verdana" w:hAnsi="Verdana"/>
                <w:sz w:val="18"/>
                <w:szCs w:val="18"/>
              </w:rPr>
              <w:t xml:space="preserve"> branży </w:t>
            </w:r>
            <w:proofErr w:type="spellStart"/>
            <w:r w:rsidRPr="00C6078A">
              <w:rPr>
                <w:rFonts w:ascii="Verdana" w:hAnsi="Verdana"/>
                <w:sz w:val="18"/>
                <w:szCs w:val="18"/>
              </w:rPr>
              <w:t>ekoinnowacji</w:t>
            </w:r>
            <w:proofErr w:type="spellEnd"/>
            <w:r w:rsidRPr="008E6BF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8"/>
            </w:r>
            <w:r w:rsidRPr="00C6078A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503" w:type="dxa"/>
            <w:gridSpan w:val="5"/>
            <w:vAlign w:val="center"/>
          </w:tcPr>
          <w:p w14:paraId="6636091B" w14:textId="77777777" w:rsidR="00D00AF3" w:rsidRPr="00C6078A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03" w:type="dxa"/>
            <w:gridSpan w:val="2"/>
            <w:vAlign w:val="center"/>
          </w:tcPr>
          <w:p w14:paraId="494B5660" w14:textId="24C9A119" w:rsidR="00D00AF3" w:rsidRPr="00C6078A" w:rsidRDefault="00D00AF3" w:rsidP="0004239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sz w:val="20"/>
              </w:rPr>
              <w:t xml:space="preserve"> 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FB55DF" w:rsidRPr="00F01C11" w14:paraId="22738F5E" w14:textId="77777777" w:rsidTr="00FB55DF">
        <w:trPr>
          <w:trHeight w:val="440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47CD82A7" w14:textId="73E16B4D" w:rsidR="00FB55DF" w:rsidRDefault="00FB55DF" w:rsidP="003659C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909" w:type="dxa"/>
            <w:gridSpan w:val="8"/>
            <w:shd w:val="clear" w:color="auto" w:fill="D9D9D9" w:themeFill="background1" w:themeFillShade="D9"/>
            <w:vAlign w:val="center"/>
          </w:tcPr>
          <w:p w14:paraId="0C104E0E" w14:textId="5D33BB3D" w:rsidR="00FB55DF" w:rsidRPr="00E9545A" w:rsidRDefault="00FB55DF" w:rsidP="00042393">
            <w:pPr>
              <w:spacing w:after="0"/>
              <w:rPr>
                <w:sz w:val="20"/>
              </w:rPr>
            </w:pPr>
            <w:r w:rsidRPr="00C6078A">
              <w:rPr>
                <w:rFonts w:ascii="Verdana" w:eastAsia="Times New Roman" w:hAnsi="Verdana" w:cs="Tahoma"/>
                <w:sz w:val="18"/>
                <w:szCs w:val="18"/>
              </w:rPr>
              <w:t xml:space="preserve">Jeżeli tak, opisz, na czym polega realizacja przedsięwzięcia inwestycyjnego w ramach branży </w:t>
            </w:r>
            <w:proofErr w:type="spellStart"/>
            <w:r w:rsidRPr="00C6078A">
              <w:rPr>
                <w:rFonts w:ascii="Verdana" w:eastAsia="Times New Roman" w:hAnsi="Verdana" w:cs="Tahoma"/>
                <w:sz w:val="18"/>
                <w:szCs w:val="18"/>
              </w:rPr>
              <w:t>ekoinnowacji</w:t>
            </w:r>
            <w:proofErr w:type="spellEnd"/>
          </w:p>
        </w:tc>
        <w:tc>
          <w:tcPr>
            <w:tcW w:w="4909" w:type="dxa"/>
            <w:gridSpan w:val="9"/>
            <w:shd w:val="clear" w:color="auto" w:fill="auto"/>
            <w:vAlign w:val="center"/>
          </w:tcPr>
          <w:p w14:paraId="193F0A1C" w14:textId="537CDF0B" w:rsidR="00FB55DF" w:rsidRPr="00E9545A" w:rsidRDefault="00FB55DF" w:rsidP="00FB55DF">
            <w:pPr>
              <w:spacing w:before="240" w:after="0" w:line="360" w:lineRule="auto"/>
              <w:rPr>
                <w:sz w:val="20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</w:t>
            </w:r>
          </w:p>
        </w:tc>
      </w:tr>
      <w:tr w:rsidR="007C5603" w:rsidRPr="00F01C11" w14:paraId="7013B0E5" w14:textId="77777777" w:rsidTr="00FB55DF">
        <w:trPr>
          <w:cantSplit/>
          <w:trHeight w:val="851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15F93316" w14:textId="54E01DDF" w:rsidR="007C5603" w:rsidRPr="007C5603" w:rsidRDefault="007C5603" w:rsidP="007C560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6841" w:type="dxa"/>
            <w:gridSpan w:val="11"/>
            <w:shd w:val="clear" w:color="auto" w:fill="D9D9D9" w:themeFill="background1" w:themeFillShade="D9"/>
            <w:vAlign w:val="center"/>
          </w:tcPr>
          <w:p w14:paraId="7BA48C50" w14:textId="5F13C178" w:rsidR="007C5603" w:rsidRPr="007C5603" w:rsidRDefault="007C5603" w:rsidP="007C560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 w:cs="Tahoma"/>
                <w:sz w:val="18"/>
                <w:szCs w:val="18"/>
              </w:rPr>
              <w:t>Czy przedsięwzięcie inwestycyjne finansowane z pożyczki obejmuje wykorzystanie zaawansowanych Technologii Informacyjno-Komunikacyjnych</w:t>
            </w:r>
            <w:r w:rsidRPr="007C5603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9"/>
            </w:r>
            <w:r w:rsidRPr="007C5603">
              <w:rPr>
                <w:rFonts w:ascii="Verdana" w:hAnsi="Verdana" w:cs="Tahoma"/>
                <w:sz w:val="18"/>
                <w:szCs w:val="18"/>
              </w:rPr>
              <w:t>?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2A7E5DA" w14:textId="0A2D4423" w:rsidR="007C5603" w:rsidRPr="007C5603" w:rsidRDefault="007C5603" w:rsidP="007C560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560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C560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C56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  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A600104" w14:textId="059BB9E7" w:rsidR="007C5603" w:rsidRPr="007C5603" w:rsidRDefault="007C5603" w:rsidP="007C5603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560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C560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C56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7C5603" w:rsidRPr="00F01C11" w14:paraId="3F15A4AF" w14:textId="77777777" w:rsidTr="007C5603">
        <w:trPr>
          <w:trHeight w:val="2262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65357335" w14:textId="49A0F5F8" w:rsidR="007C5603" w:rsidRDefault="007C5603" w:rsidP="000B2C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730" w:type="dxa"/>
            <w:gridSpan w:val="3"/>
            <w:shd w:val="clear" w:color="auto" w:fill="D9D9D9" w:themeFill="background1" w:themeFillShade="D9"/>
            <w:vAlign w:val="center"/>
          </w:tcPr>
          <w:p w14:paraId="5FE0863F" w14:textId="77777777" w:rsidR="007C5603" w:rsidRPr="00C6078A" w:rsidRDefault="007C5603" w:rsidP="007C560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hAnsi="Verdana" w:cs="Tahoma"/>
                <w:color w:val="000000"/>
                <w:sz w:val="18"/>
                <w:szCs w:val="18"/>
              </w:rPr>
              <w:t>Jeżeli tak, opisz, na czym polega realizacja przedsięwzięcia inwestycyjnego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</w:t>
            </w:r>
            <w:r w:rsidRPr="00C6078A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z </w:t>
            </w:r>
            <w:r w:rsidRPr="00C6078A">
              <w:rPr>
                <w:rFonts w:ascii="Verdana" w:hAnsi="Verdana" w:cs="Tahoma"/>
                <w:sz w:val="18"/>
                <w:szCs w:val="18"/>
              </w:rPr>
              <w:t>wykorzystaniem zaawansowanych Technologii Informacyjno-Komunikacyjnych</w:t>
            </w:r>
          </w:p>
        </w:tc>
        <w:tc>
          <w:tcPr>
            <w:tcW w:w="7088" w:type="dxa"/>
            <w:gridSpan w:val="14"/>
            <w:shd w:val="clear" w:color="auto" w:fill="auto"/>
            <w:vAlign w:val="center"/>
          </w:tcPr>
          <w:p w14:paraId="45A0A639" w14:textId="22E93BBA" w:rsidR="007C5603" w:rsidRPr="00C6078A" w:rsidRDefault="007C5603" w:rsidP="00C701E7">
            <w:pPr>
              <w:spacing w:before="16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1A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</w:t>
            </w:r>
            <w:r w:rsidR="009D1A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</w:t>
            </w:r>
          </w:p>
        </w:tc>
      </w:tr>
      <w:tr w:rsidR="007C5603" w:rsidRPr="00F01C11" w14:paraId="1CD9B75C" w14:textId="77777777" w:rsidTr="007C5603">
        <w:trPr>
          <w:trHeight w:val="2262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1944C3D2" w14:textId="35E47D43" w:rsidR="007C5603" w:rsidRDefault="007C5603" w:rsidP="000B2C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730" w:type="dxa"/>
            <w:gridSpan w:val="3"/>
            <w:shd w:val="clear" w:color="auto" w:fill="D9D9D9" w:themeFill="background1" w:themeFillShade="D9"/>
            <w:vAlign w:val="center"/>
          </w:tcPr>
          <w:p w14:paraId="7E190C0D" w14:textId="4FA9C873" w:rsidR="007C5603" w:rsidRPr="00C6078A" w:rsidRDefault="007C5603" w:rsidP="007C5603">
            <w:pPr>
              <w:spacing w:after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 w:cs="Tahoma"/>
                <w:color w:val="000000"/>
                <w:sz w:val="18"/>
                <w:szCs w:val="18"/>
              </w:rPr>
              <w:t>Opisz i uzasadnij, w jaki sposób pożyczka wpłynie na rozwój przedsiębiorstwa</w:t>
            </w:r>
          </w:p>
        </w:tc>
        <w:tc>
          <w:tcPr>
            <w:tcW w:w="7088" w:type="dxa"/>
            <w:gridSpan w:val="14"/>
            <w:shd w:val="clear" w:color="auto" w:fill="auto"/>
            <w:vAlign w:val="center"/>
          </w:tcPr>
          <w:p w14:paraId="21F05AD7" w14:textId="2F78B638" w:rsidR="009D1A8E" w:rsidRPr="00C6078A" w:rsidRDefault="007C5603" w:rsidP="00C701E7">
            <w:pPr>
              <w:spacing w:before="16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1A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</w:t>
            </w:r>
            <w:r w:rsidR="009D1A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1A8E"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</w:t>
            </w:r>
          </w:p>
        </w:tc>
      </w:tr>
      <w:tr w:rsidR="00FB55DF" w:rsidRPr="00F01C11" w14:paraId="449D2084" w14:textId="77777777" w:rsidTr="00FB55DF">
        <w:trPr>
          <w:trHeight w:val="451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5630D48C" w14:textId="0C4397B2" w:rsidR="00FB55DF" w:rsidRDefault="00FB55DF" w:rsidP="00FB55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841" w:type="dxa"/>
            <w:gridSpan w:val="11"/>
            <w:shd w:val="clear" w:color="auto" w:fill="D9D9D9" w:themeFill="background1" w:themeFillShade="D9"/>
            <w:vAlign w:val="center"/>
          </w:tcPr>
          <w:p w14:paraId="03738BF5" w14:textId="00D990AA" w:rsidR="00FB55DF" w:rsidRPr="007C5603" w:rsidRDefault="00FB55DF" w:rsidP="00FB55DF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projekt współfinansowany pożyczką ma wpływ na wzrost zatrudnienia w przedsiębiorstwie Wnioskodawcy?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CC535B3" w14:textId="6ED1753F" w:rsidR="00FB55DF" w:rsidRPr="007C5603" w:rsidRDefault="00FB55DF" w:rsidP="00FB55D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560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C560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C56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</w:t>
            </w:r>
            <w:r w:rsidRPr="00FB55DF">
              <w:rPr>
                <w:rStyle w:val="Odwoanieprzypisudolnego"/>
                <w:rFonts w:ascii="Verdana" w:eastAsia="Times New Roman" w:hAnsi="Verdana"/>
                <w:sz w:val="18"/>
                <w:szCs w:val="18"/>
              </w:rPr>
              <w:footnoteReference w:id="10"/>
            </w:r>
            <w:r w:rsidRPr="00FB55DF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2CF4529" w14:textId="487D93D9" w:rsidR="00FB55DF" w:rsidRPr="007C5603" w:rsidRDefault="00FB55DF" w:rsidP="00FB55D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C5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560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C560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C560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6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7C5603" w:rsidRPr="00F01C11" w14:paraId="7057533A" w14:textId="77777777" w:rsidTr="00FB55DF">
        <w:trPr>
          <w:trHeight w:val="559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082CEAA" w14:textId="77777777" w:rsidR="007C5603" w:rsidRDefault="007C5603" w:rsidP="000B2C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41" w:type="dxa"/>
            <w:gridSpan w:val="11"/>
            <w:shd w:val="clear" w:color="auto" w:fill="D9D9D9" w:themeFill="background1" w:themeFillShade="D9"/>
            <w:vAlign w:val="center"/>
          </w:tcPr>
          <w:p w14:paraId="748044EA" w14:textId="7A03064B" w:rsidR="007C5603" w:rsidRPr="007C5603" w:rsidRDefault="00FB55DF" w:rsidP="00FB55DF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B55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Planowana liczba nowoutworzonych miejsc pracy (jeżeli dotyczy)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553F16B7" w14:textId="7EE36400" w:rsidR="007C5603" w:rsidRPr="007C5603" w:rsidRDefault="007C5603" w:rsidP="00C701E7">
            <w:pPr>
              <w:spacing w:before="16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A6614D1" w14:textId="77777777" w:rsidR="009D1A8E" w:rsidRDefault="009D1A8E" w:rsidP="00E02D7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0CA1399B" w14:textId="6D79F2D7" w:rsidR="00E02D74" w:rsidRPr="00C6078A" w:rsidRDefault="00DF5789" w:rsidP="00E02D7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E02D74" w:rsidRPr="00C6078A">
        <w:rPr>
          <w:rFonts w:ascii="Verdana" w:eastAsia="Times New Roman" w:hAnsi="Verdana" w:cs="Times New Roman"/>
          <w:b/>
          <w:color w:val="000000"/>
          <w:sz w:val="20"/>
          <w:szCs w:val="20"/>
        </w:rPr>
        <w:t>V OKRES SPŁATY, TRANSZE I FORMY ZABEZPIECZENIA</w:t>
      </w:r>
    </w:p>
    <w:p w14:paraId="36AAA736" w14:textId="77777777" w:rsidR="00DB00A1" w:rsidRPr="00C6078A" w:rsidRDefault="00DB00A1" w:rsidP="00DB00A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18"/>
        <w:gridCol w:w="595"/>
        <w:gridCol w:w="1801"/>
        <w:gridCol w:w="1104"/>
        <w:gridCol w:w="572"/>
        <w:gridCol w:w="1251"/>
        <w:gridCol w:w="1083"/>
      </w:tblGrid>
      <w:tr w:rsidR="00E02D74" w:rsidRPr="00C6078A" w14:paraId="424B272F" w14:textId="77777777" w:rsidTr="002A2FA0">
        <w:trPr>
          <w:cantSplit/>
          <w:trHeight w:val="389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0DE5C1DE" w14:textId="77777777" w:rsidR="00E02D74" w:rsidRPr="00C6078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Okres spłaty pożyczki</w:t>
            </w:r>
          </w:p>
        </w:tc>
      </w:tr>
      <w:tr w:rsidR="00E02D74" w:rsidRPr="00C6078A" w14:paraId="04670016" w14:textId="77777777" w:rsidTr="002A2FA0">
        <w:trPr>
          <w:cantSplit/>
          <w:trHeight w:val="435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582AFF21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048A72A7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2905" w:type="dxa"/>
            <w:gridSpan w:val="2"/>
            <w:vAlign w:val="center"/>
          </w:tcPr>
          <w:p w14:paraId="4E5D2617" w14:textId="77777777" w:rsidR="00E02D74" w:rsidRPr="0044596A" w:rsidRDefault="00E02D74" w:rsidP="00C9303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9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45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459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malejące</w:t>
            </w:r>
          </w:p>
        </w:tc>
        <w:tc>
          <w:tcPr>
            <w:tcW w:w="2906" w:type="dxa"/>
            <w:gridSpan w:val="3"/>
            <w:vAlign w:val="center"/>
          </w:tcPr>
          <w:p w14:paraId="668B2DC0" w14:textId="77777777" w:rsidR="00E02D74" w:rsidRPr="0044596A" w:rsidRDefault="00E02D74" w:rsidP="00C9303A">
            <w:pPr>
              <w:spacing w:before="120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9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45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4459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równe</w:t>
            </w:r>
          </w:p>
        </w:tc>
      </w:tr>
      <w:tr w:rsidR="00E02D74" w:rsidRPr="00C6078A" w14:paraId="43A103BF" w14:textId="77777777" w:rsidTr="002A2FA0">
        <w:trPr>
          <w:cantSplit/>
          <w:trHeight w:val="374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E7AFD97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4F5F9380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pożyczki</w:t>
            </w:r>
            <w:r w:rsidRPr="0044596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11"/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(w miesiącach)</w:t>
            </w:r>
          </w:p>
        </w:tc>
        <w:tc>
          <w:tcPr>
            <w:tcW w:w="5811" w:type="dxa"/>
            <w:gridSpan w:val="5"/>
          </w:tcPr>
          <w:p w14:paraId="20AA62E7" w14:textId="77777777" w:rsidR="00E02D74" w:rsidRPr="0044596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C6078A" w14:paraId="16BB8A15" w14:textId="77777777" w:rsidTr="002A2FA0">
        <w:trPr>
          <w:cantSplit/>
          <w:trHeight w:val="272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3198956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55B65EA4" w14:textId="059E9D95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Okres karencji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 </w:t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spłacie kapitału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pożyczki</w:t>
            </w:r>
            <w:r w:rsidRPr="0044596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12"/>
            </w: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(w miesiącach)</w:t>
            </w:r>
          </w:p>
        </w:tc>
        <w:tc>
          <w:tcPr>
            <w:tcW w:w="5811" w:type="dxa"/>
            <w:gridSpan w:val="5"/>
          </w:tcPr>
          <w:p w14:paraId="50598E79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C6078A" w14:paraId="3BE8C33D" w14:textId="77777777" w:rsidTr="002A2FA0">
        <w:trPr>
          <w:cantSplit/>
          <w:trHeight w:val="272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3ACFE1A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59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013" w:type="dxa"/>
            <w:gridSpan w:val="2"/>
            <w:shd w:val="clear" w:color="auto" w:fill="D9D9D9" w:themeFill="background1" w:themeFillShade="D9"/>
            <w:vAlign w:val="center"/>
          </w:tcPr>
          <w:p w14:paraId="0E9D0750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kapitału (w miesiącach) = pkt 1.2 – pkt 1.3</w:t>
            </w:r>
          </w:p>
        </w:tc>
        <w:tc>
          <w:tcPr>
            <w:tcW w:w="5811" w:type="dxa"/>
            <w:gridSpan w:val="5"/>
          </w:tcPr>
          <w:p w14:paraId="392E2FB3" w14:textId="77777777" w:rsidR="00E02D74" w:rsidRPr="0044596A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C6078A" w14:paraId="78028435" w14:textId="77777777" w:rsidTr="002A2FA0">
        <w:trPr>
          <w:cantSplit/>
          <w:trHeight w:val="432"/>
        </w:trPr>
        <w:tc>
          <w:tcPr>
            <w:tcW w:w="4673" w:type="dxa"/>
            <w:gridSpan w:val="3"/>
            <w:shd w:val="clear" w:color="auto" w:fill="D9D9D9" w:themeFill="background1" w:themeFillShade="D9"/>
            <w:vAlign w:val="center"/>
          </w:tcPr>
          <w:p w14:paraId="6B96D380" w14:textId="77777777" w:rsidR="00E02D74" w:rsidRPr="00C6078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</w:t>
            </w:r>
            <w:r w:rsidRPr="00C6078A"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Wypłata pożyczki</w:t>
            </w:r>
          </w:p>
        </w:tc>
        <w:tc>
          <w:tcPr>
            <w:tcW w:w="5811" w:type="dxa"/>
            <w:gridSpan w:val="5"/>
            <w:shd w:val="clear" w:color="auto" w:fill="D9D9D9" w:themeFill="background1" w:themeFillShade="D9"/>
            <w:vAlign w:val="center"/>
          </w:tcPr>
          <w:p w14:paraId="143CB543" w14:textId="77777777" w:rsidR="00E02D74" w:rsidRPr="00C6078A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jednorazowa</w:t>
            </w:r>
            <w:r w:rsidRPr="00C6078A">
              <w:rPr>
                <w:rStyle w:val="Odwoanieprzypisudolnego"/>
                <w:rFonts w:ascii="Verdana" w:eastAsia="Times New Roman" w:hAnsi="Verdana"/>
                <w:color w:val="000000"/>
                <w:sz w:val="18"/>
                <w:szCs w:val="18"/>
              </w:rPr>
              <w:footnoteReference w:id="13"/>
            </w:r>
          </w:p>
        </w:tc>
      </w:tr>
      <w:tr w:rsidR="00E02D74" w:rsidRPr="00F01C11" w14:paraId="1E273440" w14:textId="77777777" w:rsidTr="002A2FA0">
        <w:trPr>
          <w:cantSplit/>
          <w:trHeight w:val="420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1396E04A" w14:textId="77777777" w:rsidR="00E02D74" w:rsidRPr="00C6078A" w:rsidRDefault="00E02D74" w:rsidP="00C9303A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3. Termin rozliczenia pożyczki</w:t>
            </w:r>
          </w:p>
        </w:tc>
      </w:tr>
      <w:tr w:rsidR="00E02D74" w:rsidRPr="00F01C11" w14:paraId="3892DF7D" w14:textId="77777777" w:rsidTr="002A2FA0">
        <w:trPr>
          <w:cantSplit/>
          <w:trHeight w:val="438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610C4C0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490" w:type="dxa"/>
            <w:gridSpan w:val="5"/>
            <w:shd w:val="clear" w:color="auto" w:fill="D9D9D9" w:themeFill="background1" w:themeFillShade="D9"/>
            <w:vAlign w:val="center"/>
          </w:tcPr>
          <w:p w14:paraId="2FCD54AD" w14:textId="77777777" w:rsidR="00E02D74" w:rsidRPr="003A5E9D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Proponowana ilość dni na udokumentowanie wydatkowania środków z pożyczki od dnia wypłaty pożyczki</w:t>
            </w:r>
            <w:r w:rsidRPr="003A5E9D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4"/>
            </w:r>
          </w:p>
        </w:tc>
        <w:tc>
          <w:tcPr>
            <w:tcW w:w="2334" w:type="dxa"/>
            <w:gridSpan w:val="2"/>
            <w:vAlign w:val="center"/>
          </w:tcPr>
          <w:p w14:paraId="73364A29" w14:textId="77777777" w:rsidR="00E02D74" w:rsidRDefault="00E02D74" w:rsidP="00C9303A">
            <w:pPr>
              <w:spacing w:after="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04C7F485" w14:textId="77777777" w:rsidR="00E02D74" w:rsidRPr="00871268" w:rsidRDefault="00E02D74" w:rsidP="00C9303A">
            <w:pPr>
              <w:spacing w:after="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</w:t>
            </w:r>
          </w:p>
          <w:p w14:paraId="05FC3BE8" w14:textId="77777777" w:rsidR="00E02D74" w:rsidRPr="00871268" w:rsidRDefault="00E02D74" w:rsidP="00C9303A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(ilość dni np. 180, 120, 90)</w:t>
            </w:r>
          </w:p>
        </w:tc>
      </w:tr>
      <w:tr w:rsidR="00E02D74" w:rsidRPr="00F01C11" w14:paraId="49EEB4AE" w14:textId="77777777" w:rsidTr="002A2FA0">
        <w:trPr>
          <w:cantSplit/>
          <w:trHeight w:val="443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5949EB1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490" w:type="dxa"/>
            <w:gridSpan w:val="5"/>
            <w:shd w:val="clear" w:color="auto" w:fill="D9D9D9" w:themeFill="background1" w:themeFillShade="D9"/>
            <w:vAlign w:val="center"/>
          </w:tcPr>
          <w:p w14:paraId="6198D5CC" w14:textId="6C05C895" w:rsidR="00E02D74" w:rsidRPr="003A5E9D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Czy Wnioskodawca chce wydłużyć okres rozliczenia pożyczki o dodatkowe              90 dni?</w:t>
            </w:r>
            <w:r w:rsidRPr="003A5E9D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5"/>
            </w:r>
          </w:p>
        </w:tc>
        <w:tc>
          <w:tcPr>
            <w:tcW w:w="1251" w:type="dxa"/>
            <w:vAlign w:val="center"/>
          </w:tcPr>
          <w:p w14:paraId="3F4EE9B9" w14:textId="77777777" w:rsidR="00E02D74" w:rsidRPr="00F01C11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tak </w:t>
            </w:r>
          </w:p>
        </w:tc>
        <w:tc>
          <w:tcPr>
            <w:tcW w:w="1083" w:type="dxa"/>
            <w:vAlign w:val="center"/>
          </w:tcPr>
          <w:p w14:paraId="5169264A" w14:textId="77777777" w:rsidR="00E02D74" w:rsidRPr="00F01C11" w:rsidRDefault="00E02D74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E9545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E02D74" w:rsidRPr="003A5E9D" w14:paraId="7160820A" w14:textId="77777777" w:rsidTr="002A2FA0">
        <w:trPr>
          <w:cantSplit/>
          <w:trHeight w:val="372"/>
        </w:trPr>
        <w:tc>
          <w:tcPr>
            <w:tcW w:w="660" w:type="dxa"/>
            <w:vMerge w:val="restart"/>
            <w:shd w:val="clear" w:color="auto" w:fill="D9D9D9" w:themeFill="background1" w:themeFillShade="D9"/>
            <w:vAlign w:val="center"/>
          </w:tcPr>
          <w:p w14:paraId="6596623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9824" w:type="dxa"/>
            <w:gridSpan w:val="7"/>
            <w:shd w:val="clear" w:color="auto" w:fill="D9D9D9" w:themeFill="background1" w:themeFillShade="D9"/>
            <w:vAlign w:val="center"/>
          </w:tcPr>
          <w:p w14:paraId="554273C7" w14:textId="70D2EAA0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t>Uzasadnienie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wydłużenia okresu rozliczenia pożyczki o dodatkowe 90 </w:t>
            </w:r>
            <w:r w:rsidRPr="0069152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dni?</w:t>
            </w:r>
            <w:r w:rsidRPr="006915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1</w:t>
            </w:r>
            <w:r w:rsidR="00DF5789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E02D74" w:rsidRPr="003A5E9D" w14:paraId="745D437C" w14:textId="77777777" w:rsidTr="002A2FA0">
        <w:trPr>
          <w:cantSplit/>
          <w:trHeight w:val="372"/>
        </w:trPr>
        <w:tc>
          <w:tcPr>
            <w:tcW w:w="660" w:type="dxa"/>
            <w:vMerge/>
            <w:shd w:val="clear" w:color="auto" w:fill="D9D9D9" w:themeFill="background1" w:themeFillShade="D9"/>
            <w:vAlign w:val="center"/>
          </w:tcPr>
          <w:p w14:paraId="1E69B74A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24" w:type="dxa"/>
            <w:gridSpan w:val="7"/>
            <w:vAlign w:val="center"/>
          </w:tcPr>
          <w:p w14:paraId="58A95CE3" w14:textId="0B9B5906" w:rsidR="00E02D74" w:rsidRPr="003A5E9D" w:rsidRDefault="00E02D74" w:rsidP="00C9303A">
            <w:pPr>
              <w:spacing w:before="12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F578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  <w:r w:rsidRPr="00C6078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</w:t>
            </w:r>
          </w:p>
        </w:tc>
      </w:tr>
      <w:tr w:rsidR="00E02D74" w:rsidRPr="003A5E9D" w14:paraId="5619D624" w14:textId="77777777" w:rsidTr="002A2FA0">
        <w:trPr>
          <w:cantSplit/>
          <w:trHeight w:val="425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38F2CFC7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4.</w:t>
            </w:r>
            <w:r w:rsidRPr="003A5E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przelewu/ów środków z pożyczki</w:t>
            </w:r>
          </w:p>
        </w:tc>
      </w:tr>
      <w:tr w:rsidR="00E02D74" w:rsidRPr="003A5E9D" w14:paraId="5E15332D" w14:textId="77777777" w:rsidTr="002A2FA0">
        <w:trPr>
          <w:cantSplit/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838FC8B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7D3D35B0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6406" w:type="dxa"/>
            <w:gridSpan w:val="6"/>
            <w:vAlign w:val="center"/>
          </w:tcPr>
          <w:p w14:paraId="30418EEF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2DDDF104" w14:textId="77777777" w:rsidTr="002A2FA0">
        <w:trPr>
          <w:cantSplit/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6E5922B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6C956007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Nr rachunku odbiorcy</w:t>
            </w:r>
          </w:p>
        </w:tc>
        <w:tc>
          <w:tcPr>
            <w:tcW w:w="6406" w:type="dxa"/>
            <w:gridSpan w:val="6"/>
            <w:vAlign w:val="center"/>
          </w:tcPr>
          <w:p w14:paraId="3991EA80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46C76601" w14:textId="77777777" w:rsidTr="002A2FA0">
        <w:trPr>
          <w:cantSplit/>
          <w:trHeight w:val="360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673E8FE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17BE1724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6406" w:type="dxa"/>
            <w:gridSpan w:val="6"/>
            <w:vAlign w:val="center"/>
          </w:tcPr>
          <w:p w14:paraId="728A82C3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40B8E668" w14:textId="77777777" w:rsidTr="002A2FA0">
        <w:trPr>
          <w:cantSplit/>
          <w:trHeight w:val="422"/>
        </w:trPr>
        <w:tc>
          <w:tcPr>
            <w:tcW w:w="10484" w:type="dxa"/>
            <w:gridSpan w:val="8"/>
            <w:shd w:val="clear" w:color="auto" w:fill="D9D9D9" w:themeFill="background1" w:themeFillShade="D9"/>
            <w:vAlign w:val="center"/>
          </w:tcPr>
          <w:p w14:paraId="6AA1153E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5.</w:t>
            </w:r>
            <w:r w:rsidRPr="003A5E9D">
              <w:rPr>
                <w:rFonts w:ascii="Verdana" w:hAnsi="Verdana"/>
                <w:b/>
                <w:sz w:val="18"/>
                <w:szCs w:val="18"/>
              </w:rPr>
              <w:t xml:space="preserve"> Proponowane formy zabezpieczenia</w:t>
            </w:r>
          </w:p>
        </w:tc>
      </w:tr>
      <w:tr w:rsidR="00E02D74" w:rsidRPr="003A5E9D" w14:paraId="2A16E7D7" w14:textId="77777777" w:rsidTr="002A2FA0">
        <w:trPr>
          <w:cantSplit/>
          <w:trHeight w:val="360"/>
        </w:trPr>
        <w:tc>
          <w:tcPr>
            <w:tcW w:w="6474" w:type="dxa"/>
            <w:gridSpan w:val="4"/>
            <w:shd w:val="clear" w:color="auto" w:fill="D9D9D9" w:themeFill="background1" w:themeFillShade="D9"/>
            <w:vAlign w:val="center"/>
          </w:tcPr>
          <w:p w14:paraId="106BF96D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Rodzaj zabezpieczenia</w:t>
            </w:r>
          </w:p>
        </w:tc>
        <w:tc>
          <w:tcPr>
            <w:tcW w:w="4010" w:type="dxa"/>
            <w:gridSpan w:val="4"/>
            <w:shd w:val="clear" w:color="auto" w:fill="D9D9D9" w:themeFill="background1" w:themeFillShade="D9"/>
            <w:vAlign w:val="center"/>
          </w:tcPr>
          <w:p w14:paraId="194C95AE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Wartość rynkowa zabezpieczenia (zł)</w:t>
            </w:r>
          </w:p>
        </w:tc>
      </w:tr>
      <w:tr w:rsidR="00E02D74" w:rsidRPr="003A5E9D" w14:paraId="4A49E271" w14:textId="77777777" w:rsidTr="002A2FA0">
        <w:trPr>
          <w:cantSplit/>
          <w:trHeight w:val="360"/>
        </w:trPr>
        <w:tc>
          <w:tcPr>
            <w:tcW w:w="6474" w:type="dxa"/>
            <w:gridSpan w:val="4"/>
            <w:shd w:val="clear" w:color="auto" w:fill="D9D9D9" w:themeFill="background1" w:themeFillShade="D9"/>
            <w:vAlign w:val="center"/>
          </w:tcPr>
          <w:p w14:paraId="4BC8DC5A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3A5E9D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10" w:type="dxa"/>
            <w:gridSpan w:val="4"/>
            <w:vAlign w:val="center"/>
          </w:tcPr>
          <w:p w14:paraId="73BA39D7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5574FC86" w14:textId="77777777" w:rsidTr="002A2FA0">
        <w:trPr>
          <w:cantSplit/>
          <w:trHeight w:val="666"/>
        </w:trPr>
        <w:tc>
          <w:tcPr>
            <w:tcW w:w="6474" w:type="dxa"/>
            <w:gridSpan w:val="4"/>
            <w:vAlign w:val="center"/>
          </w:tcPr>
          <w:p w14:paraId="0F80F447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Weksel własny in blanco Stałego Klienta WARP/przedstawiciela wol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ego zawodu</w:t>
            </w:r>
          </w:p>
        </w:tc>
        <w:tc>
          <w:tcPr>
            <w:tcW w:w="4010" w:type="dxa"/>
            <w:gridSpan w:val="4"/>
            <w:vAlign w:val="center"/>
          </w:tcPr>
          <w:p w14:paraId="6127F87F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15F21461" w14:textId="77777777" w:rsidTr="002A2FA0">
        <w:trPr>
          <w:cantSplit/>
          <w:trHeight w:val="574"/>
        </w:trPr>
        <w:tc>
          <w:tcPr>
            <w:tcW w:w="6474" w:type="dxa"/>
            <w:gridSpan w:val="4"/>
            <w:vAlign w:val="center"/>
          </w:tcPr>
          <w:p w14:paraId="04087919" w14:textId="0A26DBFA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Poręczenie wekslowe (liczba Poręczycieli 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</w:t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………)</w:t>
            </w:r>
          </w:p>
        </w:tc>
        <w:tc>
          <w:tcPr>
            <w:tcW w:w="4010" w:type="dxa"/>
            <w:gridSpan w:val="4"/>
            <w:vAlign w:val="center"/>
          </w:tcPr>
          <w:p w14:paraId="541A7472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4D39E826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03049459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Hipoteka na nieruchomości (rodzaj, adres, nr KW) wraz z cesją praw z polisy ubezpieczenia dla nieruchomości zabudowanych</w:t>
            </w:r>
          </w:p>
          <w:p w14:paraId="61BBDC44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7EFE16E9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74C1E34D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3FB7A448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418BD84A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Cesja z lokaty bankowej (nr rachunku lokaty, kwota)</w:t>
            </w:r>
          </w:p>
          <w:p w14:paraId="2CF56A99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E072FA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54BBB265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176AD5BD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032644F6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Sądowy zastaw rejestrowy na środkach transportu wraz z cesją praw z polisy ubezpieczenia</w:t>
            </w:r>
          </w:p>
          <w:p w14:paraId="6E304CEF" w14:textId="77777777" w:rsidR="00E02D74" w:rsidRPr="003A5E9D" w:rsidRDefault="00E02D74" w:rsidP="00C930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4010" w:type="dxa"/>
            <w:gridSpan w:val="4"/>
            <w:vAlign w:val="center"/>
          </w:tcPr>
          <w:p w14:paraId="4E04562D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02D74" w:rsidRPr="003A5E9D" w14:paraId="785F0965" w14:textId="77777777" w:rsidTr="002A2FA0">
        <w:trPr>
          <w:cantSplit/>
          <w:trHeight w:val="360"/>
        </w:trPr>
        <w:tc>
          <w:tcPr>
            <w:tcW w:w="6474" w:type="dxa"/>
            <w:gridSpan w:val="4"/>
            <w:vAlign w:val="center"/>
          </w:tcPr>
          <w:p w14:paraId="789681E2" w14:textId="0034004D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3A5E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A5E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02D87">
              <w:rPr>
                <w:rFonts w:ascii="Verdana" w:hAnsi="Verdana"/>
                <w:sz w:val="18"/>
                <w:szCs w:val="18"/>
              </w:rPr>
            </w:r>
            <w:r w:rsidR="00702D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5E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Inne</w:t>
            </w:r>
            <w:r w:rsidR="00C9303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</w:r>
            <w:r w:rsidRPr="003A5E9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010" w:type="dxa"/>
            <w:gridSpan w:val="4"/>
            <w:vAlign w:val="center"/>
          </w:tcPr>
          <w:p w14:paraId="4101AD38" w14:textId="77777777" w:rsidR="00E02D74" w:rsidRPr="003A5E9D" w:rsidRDefault="00E02D74" w:rsidP="00C9303A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72FD049B" w14:textId="77777777" w:rsidR="00162930" w:rsidRPr="00396074" w:rsidRDefault="00162930" w:rsidP="00396074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6FA6A152" w14:textId="77777777" w:rsidR="00F01C11" w:rsidRPr="00F01C11" w:rsidRDefault="00F01C11" w:rsidP="00B369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01C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V RACHUNKI BANKOWE I ZOBOWIĄZANIA PRZEDSIĘBIORSTWA </w:t>
      </w:r>
    </w:p>
    <w:p w14:paraId="6687C019" w14:textId="77777777" w:rsidR="00F01C11" w:rsidRDefault="00F01C11" w:rsidP="00B3691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F01C11">
        <w:rPr>
          <w:rFonts w:ascii="Verdana" w:eastAsia="Times New Roman" w:hAnsi="Verdana" w:cs="Times New Roman"/>
          <w:bCs/>
          <w:color w:val="000000"/>
          <w:sz w:val="18"/>
          <w:szCs w:val="18"/>
        </w:rPr>
        <w:t>(nie dotyczy prywatnych rachunków bankowych i prywatnych zobowiązań Wnioskodawcy)</w:t>
      </w:r>
    </w:p>
    <w:p w14:paraId="00E15BEC" w14:textId="77777777" w:rsidR="00B36919" w:rsidRPr="00B36919" w:rsidRDefault="00B36919" w:rsidP="00B3691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4"/>
        <w:gridCol w:w="3469"/>
        <w:gridCol w:w="163"/>
        <w:gridCol w:w="3027"/>
        <w:gridCol w:w="67"/>
        <w:gridCol w:w="1547"/>
        <w:gridCol w:w="1547"/>
      </w:tblGrid>
      <w:tr w:rsidR="00F01C11" w:rsidRPr="00F01C11" w14:paraId="147E25CD" w14:textId="77777777" w:rsidTr="002A2FA0">
        <w:trPr>
          <w:cantSplit/>
          <w:trHeight w:val="517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090223B" w14:textId="58D88344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Wykaz rachunków bankowych służących prowadzeniu działalności gospodarczej</w:t>
            </w:r>
          </w:p>
        </w:tc>
      </w:tr>
      <w:tr w:rsidR="002769D8" w:rsidRPr="00F01C11" w14:paraId="508A6C7E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467CEBC9" w14:textId="7C0C63B2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416E4E58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3FC05505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1CFD091E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9710925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078B572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21D5AA90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6C72004A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32537D38" w14:textId="0259AB10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47F7A576" w14:textId="77777777" w:rsidR="002769D8" w:rsidRPr="00871268" w:rsidRDefault="002769D8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02936ABA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769D8" w:rsidRPr="00F01C11" w14:paraId="69DA2496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C8202DB" w14:textId="77777777" w:rsidR="002769D8" w:rsidRPr="00871268" w:rsidRDefault="002769D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52B47296" w14:textId="77777777" w:rsidR="002769D8" w:rsidRPr="00871268" w:rsidRDefault="002769D8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6F9CB50A" w14:textId="77777777" w:rsidR="002769D8" w:rsidRPr="002710DA" w:rsidRDefault="002769D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84967" w:rsidRPr="00F01C11" w14:paraId="351A8D72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0BA7451" w14:textId="450440FB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C0D41DC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63A46744" w14:textId="77777777" w:rsidR="00D84967" w:rsidRPr="002710DA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84967" w:rsidRPr="00F01C11" w14:paraId="618590E3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56B11DE9" w14:textId="77777777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63D56921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0D2F1000" w14:textId="77777777" w:rsidR="00D84967" w:rsidRPr="002710DA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F5789" w:rsidRPr="00F01C11" w14:paraId="59A75DBC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FF86E6F" w14:textId="23BE5D8A" w:rsidR="00DF5789" w:rsidRPr="00DF5789" w:rsidRDefault="00DF5789" w:rsidP="00DF5789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DF578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78B19F58" w14:textId="70C485BE" w:rsidR="00DF5789" w:rsidRPr="00871268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513AD918" w14:textId="77777777" w:rsidR="00DF5789" w:rsidRPr="002710DA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DF5789" w:rsidRPr="00F01C11" w14:paraId="4C63DE1E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6B0948AA" w14:textId="77777777" w:rsidR="00DF5789" w:rsidRPr="00871268" w:rsidRDefault="00DF5789" w:rsidP="00DF5789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5E3594B2" w14:textId="3E4BCC06" w:rsidR="00DF5789" w:rsidRPr="00871268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14:paraId="48966314" w14:textId="77777777" w:rsidR="00DF5789" w:rsidRPr="002710DA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01C11" w:rsidRPr="00F01C11" w14:paraId="0EFBE418" w14:textId="77777777" w:rsidTr="002A2FA0">
        <w:trPr>
          <w:cantSplit/>
          <w:trHeight w:val="451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C1439D7" w14:textId="0530B22E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Wykaz rachunków kart kredytowych służących prowadzeniu działalności gospodarczej</w:t>
            </w:r>
          </w:p>
        </w:tc>
      </w:tr>
      <w:tr w:rsidR="00D84967" w:rsidRPr="00F01C11" w14:paraId="429A1A8D" w14:textId="77777777" w:rsidTr="002A2FA0">
        <w:trPr>
          <w:cantSplit/>
          <w:trHeight w:val="458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706A3147" w14:textId="4F3DB18E" w:rsidR="00D84967" w:rsidRPr="00871268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4F1525A" w14:textId="77777777" w:rsidR="00D84967" w:rsidRPr="00871268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28F10D5B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84967" w:rsidRPr="00F01C11" w14:paraId="5856C7DD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2CF9596F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74E8B25D" w14:textId="77777777" w:rsidR="00D84967" w:rsidRPr="00F01C11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952" w:type="pct"/>
            <w:gridSpan w:val="4"/>
          </w:tcPr>
          <w:p w14:paraId="1E0F9F16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84967" w:rsidRPr="00F01C11" w14:paraId="4FA3ED3C" w14:textId="77777777" w:rsidTr="002A2FA0">
        <w:trPr>
          <w:cantSplit/>
          <w:trHeight w:val="458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143E3DF5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32DB9D39" w14:textId="77777777" w:rsidR="00D84967" w:rsidRPr="00F01C11" w:rsidRDefault="00D84967" w:rsidP="00A6244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952" w:type="pct"/>
            <w:gridSpan w:val="4"/>
          </w:tcPr>
          <w:p w14:paraId="2E2B568B" w14:textId="77777777" w:rsidR="00D84967" w:rsidRPr="00F01C11" w:rsidRDefault="00D84967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2DBFA4B2" w14:textId="77777777" w:rsidTr="002A2FA0">
        <w:trPr>
          <w:cantSplit/>
          <w:trHeight w:val="152"/>
        </w:trPr>
        <w:tc>
          <w:tcPr>
            <w:tcW w:w="315" w:type="pct"/>
            <w:gridSpan w:val="2"/>
            <w:vMerge w:val="restart"/>
            <w:shd w:val="clear" w:color="auto" w:fill="D9D9D9" w:themeFill="background1" w:themeFillShade="D9"/>
          </w:tcPr>
          <w:p w14:paraId="14DFD540" w14:textId="02D00FEF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6A04C7F9" w14:textId="0B226254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54787F7C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54AAC844" w14:textId="77777777" w:rsidTr="002A2FA0">
        <w:trPr>
          <w:cantSplit/>
          <w:trHeight w:val="152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20FD0805" w14:textId="77777777" w:rsidR="00396074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26296748" w14:textId="4122EA36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952" w:type="pct"/>
            <w:gridSpan w:val="4"/>
          </w:tcPr>
          <w:p w14:paraId="1D6C093A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96074" w:rsidRPr="00F01C11" w14:paraId="1EF8FB49" w14:textId="77777777" w:rsidTr="002A2FA0">
        <w:trPr>
          <w:cantSplit/>
          <w:trHeight w:val="152"/>
        </w:trPr>
        <w:tc>
          <w:tcPr>
            <w:tcW w:w="315" w:type="pct"/>
            <w:gridSpan w:val="2"/>
            <w:vMerge/>
            <w:shd w:val="clear" w:color="auto" w:fill="D9D9D9" w:themeFill="background1" w:themeFillShade="D9"/>
          </w:tcPr>
          <w:p w14:paraId="36D1BC82" w14:textId="77777777" w:rsidR="00396074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pct"/>
            <w:gridSpan w:val="2"/>
            <w:shd w:val="clear" w:color="auto" w:fill="D9D9D9" w:themeFill="background1" w:themeFillShade="D9"/>
          </w:tcPr>
          <w:p w14:paraId="27399EF8" w14:textId="737FEE35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952" w:type="pct"/>
            <w:gridSpan w:val="4"/>
          </w:tcPr>
          <w:p w14:paraId="68945E77" w14:textId="77777777" w:rsidR="00396074" w:rsidRPr="00F01C11" w:rsidRDefault="00396074" w:rsidP="0039607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42D04" w:rsidRPr="00F01C11" w14:paraId="3884DE5E" w14:textId="77777777" w:rsidTr="002A2FA0">
        <w:trPr>
          <w:cantSplit/>
          <w:trHeight w:val="611"/>
        </w:trPr>
        <w:tc>
          <w:tcPr>
            <w:tcW w:w="3524" w:type="pct"/>
            <w:gridSpan w:val="6"/>
            <w:shd w:val="clear" w:color="auto" w:fill="D9D9D9" w:themeFill="background1" w:themeFillShade="D9"/>
          </w:tcPr>
          <w:p w14:paraId="5ED0EF5C" w14:textId="38304675" w:rsidR="00042D04" w:rsidRPr="00062A3A" w:rsidRDefault="00042D04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Oświadczam, że nie posiadam innych firmowych rachunków bankowych niż wymienione powyżej</w:t>
            </w:r>
          </w:p>
        </w:tc>
        <w:tc>
          <w:tcPr>
            <w:tcW w:w="1476" w:type="pct"/>
            <w:gridSpan w:val="2"/>
          </w:tcPr>
          <w:p w14:paraId="56EC0B93" w14:textId="6D53EC34" w:rsidR="00042D04" w:rsidRPr="00062A3A" w:rsidRDefault="00042D04" w:rsidP="002922CE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potwierdzam</w:t>
            </w:r>
          </w:p>
        </w:tc>
      </w:tr>
      <w:tr w:rsidR="00F01C11" w:rsidRPr="00F01C11" w14:paraId="0F180C4A" w14:textId="77777777" w:rsidTr="002A2FA0">
        <w:trPr>
          <w:cantSplit/>
          <w:trHeight w:val="506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C539F6D" w14:textId="2F0BD5BD" w:rsidR="00F01C11" w:rsidRPr="00F01C11" w:rsidRDefault="00F01C11" w:rsidP="00D51A65">
            <w:pPr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3. Wykaz zobowiązań z tytułu kredytów, pożyczek, poręczeń, leasingów w ramach prowadzonej działalności gospodarczej (z wyłączeniem kart kredytowych)</w:t>
            </w:r>
          </w:p>
        </w:tc>
      </w:tr>
      <w:tr w:rsidR="00F01C11" w:rsidRPr="00F01C11" w14:paraId="4AD7AB10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289C37BE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C134B18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B348DBE" w14:textId="77777777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A2E8A71" w14:textId="0CD1734C" w:rsidR="00F01C11" w:rsidRPr="00871268" w:rsidRDefault="00F01C11" w:rsidP="00174C7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681D16A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2D4BAA7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4E4103FF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4ECA6D1D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46C8C561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1F48FDE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D10D843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F432441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DD2AA8E" w14:textId="62EA9BA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55E5D45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EFF04B9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A45726F" w14:textId="77777777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1543DBFA" w14:textId="1CAE09EA" w:rsidR="00F01C11" w:rsidRPr="00871268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 w:rsidR="001107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87126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675ABC8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4A22719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3864EED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2BB2CE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E77569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428D5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B35274E" w14:textId="5A40F4DD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4131E05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3178069B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2059E584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BC2CC2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B1F382E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37BB1D2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5E1C6161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33C6C0F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6AE56632" w14:textId="3B100600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7D8E7B47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E2697F0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01D0B98F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F6B44F8" w14:textId="01507FFA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 w:rsidR="001107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930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1141A36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0F068486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499F8CC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8E8B02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1BA4CF6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3276B2F" w14:textId="08FE9C5A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A47C08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0DB25F8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69EF8338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0816C60D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6CB88B2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 w:rsidR="001C39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7EBE69D8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41E0461C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489F002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AC94F72" w14:textId="40A6471E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77F9B6A1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7F0C9E36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53EE7151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7D7E25C3" w14:textId="00D542F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6B7B94E9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F5789" w:rsidRPr="00F01C11" w14:paraId="15CCEE8F" w14:textId="77777777" w:rsidTr="002A2FA0">
        <w:trPr>
          <w:cantSplit/>
          <w:trHeight w:val="458"/>
        </w:trPr>
        <w:tc>
          <w:tcPr>
            <w:tcW w:w="270" w:type="pct"/>
            <w:vMerge w:val="restart"/>
            <w:shd w:val="clear" w:color="auto" w:fill="D9D9D9" w:themeFill="background1" w:themeFillShade="D9"/>
          </w:tcPr>
          <w:p w14:paraId="511515CF" w14:textId="0EB1014F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30F28702" w14:textId="3D8FAA2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14:paraId="63322547" w14:textId="7777777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F5789" w:rsidRPr="00F01C11" w14:paraId="595411C5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F457797" w14:textId="7777777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17099614" w14:textId="4B7F7235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pozostałych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 spłaty (na dzień złożenia wniosku)</w:t>
            </w:r>
          </w:p>
        </w:tc>
        <w:tc>
          <w:tcPr>
            <w:tcW w:w="2952" w:type="pct"/>
            <w:gridSpan w:val="4"/>
          </w:tcPr>
          <w:p w14:paraId="65CF35E9" w14:textId="77777777" w:rsidR="00DF5789" w:rsidRPr="00F01C11" w:rsidRDefault="00DF5789" w:rsidP="00DF578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4B90ABF7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28ABA573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5BF6F575" w14:textId="6A3B76A0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raty kapitałowe (bez odsetek)</w:t>
            </w:r>
          </w:p>
        </w:tc>
        <w:tc>
          <w:tcPr>
            <w:tcW w:w="2952" w:type="pct"/>
            <w:gridSpan w:val="4"/>
          </w:tcPr>
          <w:p w14:paraId="2C336AB0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9303A" w:rsidRPr="00F01C11" w14:paraId="1B5676F5" w14:textId="77777777" w:rsidTr="002A2FA0">
        <w:trPr>
          <w:cantSplit/>
          <w:trHeight w:val="458"/>
        </w:trPr>
        <w:tc>
          <w:tcPr>
            <w:tcW w:w="270" w:type="pct"/>
            <w:vMerge/>
            <w:shd w:val="clear" w:color="auto" w:fill="D9D9D9" w:themeFill="background1" w:themeFillShade="D9"/>
          </w:tcPr>
          <w:p w14:paraId="1AD92A4F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3"/>
            <w:shd w:val="clear" w:color="auto" w:fill="D9D9D9" w:themeFill="background1" w:themeFillShade="D9"/>
          </w:tcPr>
          <w:p w14:paraId="1838CAFB" w14:textId="4916925E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14:paraId="55CFAE16" w14:textId="77777777" w:rsidR="00C9303A" w:rsidRPr="00F01C11" w:rsidRDefault="00C9303A" w:rsidP="00C9303A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29BD49EF" w14:textId="77777777" w:rsidTr="002A2FA0">
        <w:trPr>
          <w:cantSplit/>
          <w:trHeight w:val="458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E868587" w14:textId="7DD795A5" w:rsidR="00F01C11" w:rsidRPr="00F01C11" w:rsidRDefault="000B76BE" w:rsidP="00174C7C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7126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4</w:t>
            </w:r>
            <w:r w:rsidR="00F01C11" w:rsidRPr="0087126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  <w:r w:rsidR="00F01C11"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Obciążenia składników majątku Wnioskodawcy z tytułu wpisu hipoteki, zastawu rejestrowego </w:t>
            </w:r>
            <w:r w:rsidR="0016293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        </w:t>
            </w:r>
            <w:r w:rsidR="00F01C11"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lub przewłaszczenia w ramach powadzonej działalności gospodarczej</w:t>
            </w:r>
          </w:p>
        </w:tc>
      </w:tr>
      <w:tr w:rsidR="00F01C11" w:rsidRPr="00F01C11" w14:paraId="1CD89D93" w14:textId="77777777" w:rsidTr="002A2FA0">
        <w:trPr>
          <w:cantSplit/>
          <w:trHeight w:val="458"/>
        </w:trPr>
        <w:tc>
          <w:tcPr>
            <w:tcW w:w="1970" w:type="pct"/>
            <w:gridSpan w:val="3"/>
            <w:shd w:val="clear" w:color="auto" w:fill="D9D9D9" w:themeFill="background1" w:themeFillShade="D9"/>
          </w:tcPr>
          <w:p w14:paraId="5DCA3103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522" w:type="pct"/>
            <w:gridSpan w:val="2"/>
            <w:shd w:val="clear" w:color="auto" w:fill="D9D9D9" w:themeFill="background1" w:themeFillShade="D9"/>
          </w:tcPr>
          <w:p w14:paraId="30C71C1A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508" w:type="pct"/>
            <w:gridSpan w:val="3"/>
            <w:shd w:val="clear" w:color="auto" w:fill="D9D9D9" w:themeFill="background1" w:themeFillShade="D9"/>
          </w:tcPr>
          <w:p w14:paraId="618DED6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01C11" w:rsidRPr="00F01C11" w14:paraId="4655B4F8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3D21C321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5347A1B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7E1352A0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5AA38D09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610C56D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316CAAFC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30E84B75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0891728C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4F6681B0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2A8A1A99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0F2B3B5F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7456398E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4EE41FD4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20A5DFFC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168E8377" w14:textId="77777777" w:rsidR="00F01C11" w:rsidRPr="00F01C11" w:rsidRDefault="00F01C11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94FC8" w:rsidRPr="00F01C11" w14:paraId="678EACA9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2AEAE7CF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10CBC758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74AB37F5" w14:textId="77777777" w:rsidR="00894FC8" w:rsidRPr="0073609F" w:rsidRDefault="00894FC8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56984" w:rsidRPr="00F01C11" w14:paraId="7B43F60D" w14:textId="77777777" w:rsidTr="002A2FA0">
        <w:trPr>
          <w:cantSplit/>
          <w:trHeight w:val="458"/>
        </w:trPr>
        <w:tc>
          <w:tcPr>
            <w:tcW w:w="1970" w:type="pct"/>
            <w:gridSpan w:val="3"/>
          </w:tcPr>
          <w:p w14:paraId="0E733DAF" w14:textId="77777777" w:rsidR="00C56984" w:rsidRPr="0073609F" w:rsidRDefault="00C56984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14:paraId="76121E4A" w14:textId="77777777" w:rsidR="00C56984" w:rsidRPr="0073609F" w:rsidRDefault="00C56984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14:paraId="3020F42C" w14:textId="77777777" w:rsidR="00C56984" w:rsidRPr="0073609F" w:rsidRDefault="00C56984" w:rsidP="00174C7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609F" w:rsidRPr="00F01C11" w14:paraId="356D5C5D" w14:textId="77777777" w:rsidTr="002A2FA0">
        <w:trPr>
          <w:cantSplit/>
          <w:trHeight w:val="491"/>
        </w:trPr>
        <w:tc>
          <w:tcPr>
            <w:tcW w:w="270" w:type="pct"/>
            <w:shd w:val="clear" w:color="auto" w:fill="D9D9D9" w:themeFill="background1" w:themeFillShade="D9"/>
          </w:tcPr>
          <w:p w14:paraId="6782B692" w14:textId="77777777" w:rsidR="0073609F" w:rsidRPr="0073609F" w:rsidRDefault="0073609F" w:rsidP="0073609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3222" w:type="pct"/>
            <w:gridSpan w:val="4"/>
            <w:shd w:val="clear" w:color="auto" w:fill="D9D9D9" w:themeFill="background1" w:themeFillShade="D9"/>
          </w:tcPr>
          <w:p w14:paraId="1CA2DD74" w14:textId="77777777" w:rsidR="0073609F" w:rsidRPr="0073609F" w:rsidRDefault="0073609F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770" w:type="pct"/>
            <w:gridSpan w:val="2"/>
          </w:tcPr>
          <w:p w14:paraId="2F165986" w14:textId="6791C97E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tak</w:t>
            </w:r>
          </w:p>
        </w:tc>
        <w:tc>
          <w:tcPr>
            <w:tcW w:w="738" w:type="pct"/>
          </w:tcPr>
          <w:p w14:paraId="07752DDE" w14:textId="5FE4D354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nie</w:t>
            </w:r>
          </w:p>
        </w:tc>
      </w:tr>
      <w:tr w:rsidR="0073609F" w:rsidRPr="00F01C11" w14:paraId="4ACEC398" w14:textId="77777777" w:rsidTr="002A2FA0">
        <w:trPr>
          <w:cantSplit/>
          <w:trHeight w:val="413"/>
        </w:trPr>
        <w:tc>
          <w:tcPr>
            <w:tcW w:w="270" w:type="pct"/>
            <w:shd w:val="clear" w:color="auto" w:fill="D9D9D9" w:themeFill="background1" w:themeFillShade="D9"/>
          </w:tcPr>
          <w:p w14:paraId="3F7D36E6" w14:textId="77777777" w:rsidR="0073609F" w:rsidRPr="0073609F" w:rsidRDefault="008A398C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22" w:type="pct"/>
            <w:gridSpan w:val="4"/>
            <w:shd w:val="clear" w:color="auto" w:fill="D9D9D9" w:themeFill="background1" w:themeFillShade="D9"/>
          </w:tcPr>
          <w:p w14:paraId="41AFEA99" w14:textId="77777777" w:rsidR="0073609F" w:rsidRPr="0073609F" w:rsidRDefault="0073609F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3609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770" w:type="pct"/>
            <w:gridSpan w:val="2"/>
          </w:tcPr>
          <w:p w14:paraId="14C7CFA5" w14:textId="56331F24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tak</w:t>
            </w:r>
          </w:p>
        </w:tc>
        <w:tc>
          <w:tcPr>
            <w:tcW w:w="738" w:type="pct"/>
          </w:tcPr>
          <w:p w14:paraId="50759B2C" w14:textId="3D82020A" w:rsidR="0073609F" w:rsidRPr="0073609F" w:rsidRDefault="009259D3" w:rsidP="002922CE">
            <w:pPr>
              <w:spacing w:before="120"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="0073609F" w:rsidRPr="0073609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nie</w:t>
            </w:r>
          </w:p>
        </w:tc>
      </w:tr>
      <w:tr w:rsidR="00C6640C" w:rsidRPr="00F01C11" w14:paraId="23D9805B" w14:textId="77777777" w:rsidTr="002A2FA0">
        <w:trPr>
          <w:cantSplit/>
          <w:trHeight w:val="440"/>
        </w:trPr>
        <w:tc>
          <w:tcPr>
            <w:tcW w:w="3492" w:type="pct"/>
            <w:gridSpan w:val="5"/>
            <w:shd w:val="clear" w:color="auto" w:fill="D9D9D9" w:themeFill="background1" w:themeFillShade="D9"/>
          </w:tcPr>
          <w:p w14:paraId="79328B89" w14:textId="2D8F9253" w:rsidR="00C6640C" w:rsidRPr="002710DA" w:rsidRDefault="00C6640C" w:rsidP="00174C7C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2710DA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Oświadczam, że nie posiadam innych firmowych zobowiązań wobec banków oraz innych instytucji finansowych niż wymienione powyżej</w:t>
            </w:r>
          </w:p>
        </w:tc>
        <w:tc>
          <w:tcPr>
            <w:tcW w:w="1508" w:type="pct"/>
            <w:gridSpan w:val="3"/>
          </w:tcPr>
          <w:p w14:paraId="1ECC6F60" w14:textId="3BCF0B8C" w:rsidR="00C6640C" w:rsidRPr="002710DA" w:rsidRDefault="00C6640C" w:rsidP="002922CE">
            <w:pPr>
              <w:spacing w:before="12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9545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545A">
              <w:rPr>
                <w:sz w:val="20"/>
              </w:rPr>
              <w:instrText xml:space="preserve"> FORMCHECKBOX </w:instrText>
            </w:r>
            <w:r w:rsidR="00702D87">
              <w:rPr>
                <w:sz w:val="20"/>
              </w:rPr>
            </w:r>
            <w:r w:rsidR="00702D87">
              <w:rPr>
                <w:sz w:val="20"/>
              </w:rPr>
              <w:fldChar w:fldCharType="separate"/>
            </w:r>
            <w:r w:rsidRPr="00E9545A">
              <w:rPr>
                <w:sz w:val="20"/>
              </w:rPr>
              <w:fldChar w:fldCharType="end"/>
            </w:r>
            <w:r w:rsidRPr="002710D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potwierdzam</w:t>
            </w:r>
          </w:p>
        </w:tc>
      </w:tr>
    </w:tbl>
    <w:p w14:paraId="18E6B2F9" w14:textId="77777777" w:rsidR="00F01C11" w:rsidRPr="00062A3A" w:rsidRDefault="00F01C11" w:rsidP="00062A3A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062A3A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lastRenderedPageBreak/>
        <w:t xml:space="preserve">VI MAJĄTEK PRZEDSIĘBIORSTWA </w:t>
      </w:r>
    </w:p>
    <w:p w14:paraId="656CC89B" w14:textId="77777777" w:rsidR="00062A3A" w:rsidRPr="00062A3A" w:rsidRDefault="00062A3A" w:rsidP="00062A3A">
      <w:pPr>
        <w:spacing w:after="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820"/>
      </w:tblGrid>
      <w:tr w:rsidR="00F01C11" w:rsidRPr="00F01C11" w14:paraId="7ECED199" w14:textId="77777777" w:rsidTr="002275C2">
        <w:trPr>
          <w:cantSplit/>
          <w:trHeight w:val="2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958CD75" w14:textId="1E0C40FB" w:rsidR="00F01C11" w:rsidRPr="00F01C11" w:rsidRDefault="00F01C11" w:rsidP="005319C3">
            <w:pPr>
              <w:spacing w:before="6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Majątek trwały i wyposażenie</w:t>
            </w:r>
          </w:p>
        </w:tc>
      </w:tr>
      <w:tr w:rsidR="005319C3" w:rsidRPr="00F01C11" w14:paraId="433B2407" w14:textId="77777777" w:rsidTr="002A2FA0">
        <w:trPr>
          <w:cantSplit/>
          <w:trHeight w:val="1114"/>
        </w:trPr>
        <w:tc>
          <w:tcPr>
            <w:tcW w:w="315" w:type="pct"/>
            <w:shd w:val="clear" w:color="auto" w:fill="D9D9D9" w:themeFill="background1" w:themeFillShade="D9"/>
          </w:tcPr>
          <w:p w14:paraId="5F4BE174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14F72E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85B89F6" w14:textId="45B3FFAC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85" w:type="pct"/>
          </w:tcPr>
          <w:p w14:paraId="3E7664D3" w14:textId="77777777" w:rsid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Grunty, budynki, lokale (adres i numer Księgi Wieczystej)</w:t>
            </w:r>
          </w:p>
          <w:p w14:paraId="10F9338B" w14:textId="3678DFD2" w:rsidR="0029793C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591C0E39" w14:textId="77777777" w:rsidTr="002A2FA0">
        <w:trPr>
          <w:cantSplit/>
          <w:trHeight w:val="913"/>
        </w:trPr>
        <w:tc>
          <w:tcPr>
            <w:tcW w:w="315" w:type="pct"/>
            <w:shd w:val="clear" w:color="auto" w:fill="D9D9D9" w:themeFill="background1" w:themeFillShade="D9"/>
          </w:tcPr>
          <w:p w14:paraId="4EE1F3CA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525EA7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C061770" w14:textId="256438D6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85" w:type="pct"/>
          </w:tcPr>
          <w:p w14:paraId="40BE1DAC" w14:textId="77777777" w:rsidR="00F01C11" w:rsidRP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Maszyny i urządzenia (marka, rodzaj, rok produkcji)</w:t>
            </w:r>
          </w:p>
          <w:p w14:paraId="05E5B9F8" w14:textId="59309B1D" w:rsidR="00F01C11" w:rsidRPr="00F01C11" w:rsidRDefault="00F01C11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2979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 w:rsidR="005319C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7C6B93D7" w14:textId="77777777" w:rsidTr="002A2FA0">
        <w:trPr>
          <w:cantSplit/>
          <w:trHeight w:val="826"/>
        </w:trPr>
        <w:tc>
          <w:tcPr>
            <w:tcW w:w="315" w:type="pct"/>
            <w:shd w:val="clear" w:color="auto" w:fill="D9D9D9" w:themeFill="background1" w:themeFillShade="D9"/>
          </w:tcPr>
          <w:p w14:paraId="245A8437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F8EEDD9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477CB0" w14:textId="10E52AEF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85" w:type="pct"/>
          </w:tcPr>
          <w:p w14:paraId="76876A7D" w14:textId="77777777" w:rsidR="00F01C11" w:rsidRP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Środki transportu (marka, rok produkcji, numer rejestracyjny)</w:t>
            </w:r>
          </w:p>
          <w:p w14:paraId="49CDEF8B" w14:textId="3B3E8ECE" w:rsidR="00F01C11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C3" w:rsidRPr="00F01C11" w14:paraId="61316E5F" w14:textId="77777777" w:rsidTr="002A2FA0">
        <w:trPr>
          <w:cantSplit/>
          <w:trHeight w:val="911"/>
        </w:trPr>
        <w:tc>
          <w:tcPr>
            <w:tcW w:w="315" w:type="pct"/>
            <w:shd w:val="clear" w:color="auto" w:fill="D9D9D9" w:themeFill="background1" w:themeFillShade="D9"/>
          </w:tcPr>
          <w:p w14:paraId="461391F8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7D3C277" w14:textId="77777777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1D8343D" w14:textId="42ACC759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685" w:type="pct"/>
          </w:tcPr>
          <w:p w14:paraId="2E58B5F1" w14:textId="77777777" w:rsidR="00F01C11" w:rsidRPr="00F01C11" w:rsidRDefault="00F01C11" w:rsidP="00F7316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Wyposażenie (meble, zestawy komputerowe itp.)</w:t>
            </w:r>
          </w:p>
          <w:p w14:paraId="2CBCC72A" w14:textId="58AC6AAB" w:rsidR="00F01C11" w:rsidRPr="00F01C11" w:rsidRDefault="0029793C" w:rsidP="0029793C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01C11" w:rsidRPr="00F01C11" w14:paraId="5CBB8204" w14:textId="77777777" w:rsidTr="002275C2">
        <w:trPr>
          <w:cantSplit/>
          <w:trHeight w:val="2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6423BB" w14:textId="4FE65B12" w:rsidR="00F01C11" w:rsidRPr="00F01C11" w:rsidRDefault="00F01C11" w:rsidP="005319C3">
            <w:pPr>
              <w:spacing w:before="60"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Majątek obrotowy</w:t>
            </w:r>
            <w:r w:rsidR="00ED7CA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5319C3" w:rsidRPr="00F01C11" w14:paraId="63AD8D39" w14:textId="77777777" w:rsidTr="002A2FA0">
        <w:trPr>
          <w:cantSplit/>
          <w:trHeight w:val="458"/>
        </w:trPr>
        <w:tc>
          <w:tcPr>
            <w:tcW w:w="315" w:type="pct"/>
            <w:shd w:val="clear" w:color="auto" w:fill="D9D9D9" w:themeFill="background1" w:themeFillShade="D9"/>
          </w:tcPr>
          <w:p w14:paraId="2077BF6D" w14:textId="796887D5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685" w:type="pct"/>
          </w:tcPr>
          <w:p w14:paraId="2CF7889F" w14:textId="77777777" w:rsidR="00F01C11" w:rsidRPr="00F01C11" w:rsidRDefault="00F01C11" w:rsidP="00F73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Zapasy (towary, materiały, produkty)</w:t>
            </w:r>
          </w:p>
          <w:p w14:paraId="6EDB0722" w14:textId="13287A57" w:rsidR="00F01C11" w:rsidRPr="00162930" w:rsidRDefault="001107C1" w:rsidP="001107C1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</w:t>
            </w:r>
            <w:r w:rsidR="00C5698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5319C3" w:rsidRPr="00F01C11" w14:paraId="21539CDE" w14:textId="77777777" w:rsidTr="002A2FA0">
        <w:trPr>
          <w:cantSplit/>
          <w:trHeight w:val="799"/>
        </w:trPr>
        <w:tc>
          <w:tcPr>
            <w:tcW w:w="315" w:type="pct"/>
            <w:shd w:val="clear" w:color="auto" w:fill="D9D9D9" w:themeFill="background1" w:themeFillShade="D9"/>
          </w:tcPr>
          <w:p w14:paraId="140FB6E0" w14:textId="3A2FE2CD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85" w:type="pct"/>
          </w:tcPr>
          <w:p w14:paraId="39E769D2" w14:textId="77777777" w:rsidR="00F01C11" w:rsidRPr="00F01C11" w:rsidRDefault="00F01C11" w:rsidP="00F73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Należności krótkoterminowe</w:t>
            </w:r>
          </w:p>
          <w:p w14:paraId="32B693DF" w14:textId="69D5CD9D" w:rsidR="00F01C11" w:rsidRPr="00162930" w:rsidRDefault="001107C1" w:rsidP="001107C1">
            <w:pPr>
              <w:spacing w:before="12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</w:t>
            </w:r>
            <w:r w:rsidR="00C5698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5319C3" w:rsidRPr="00F01C11" w14:paraId="424DE089" w14:textId="77777777" w:rsidTr="002A2FA0">
        <w:trPr>
          <w:cantSplit/>
          <w:trHeight w:val="726"/>
        </w:trPr>
        <w:tc>
          <w:tcPr>
            <w:tcW w:w="315" w:type="pct"/>
            <w:shd w:val="clear" w:color="auto" w:fill="D9D9D9" w:themeFill="background1" w:themeFillShade="D9"/>
          </w:tcPr>
          <w:p w14:paraId="1FB5B5BC" w14:textId="5A1CA604"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685" w:type="pct"/>
          </w:tcPr>
          <w:p w14:paraId="1909B2E8" w14:textId="77777777" w:rsidR="00F01C11" w:rsidRPr="00F01C11" w:rsidRDefault="00F01C11" w:rsidP="00F731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Środki pieniężne (w kasie, w banku) </w:t>
            </w:r>
          </w:p>
          <w:p w14:paraId="2A600FE0" w14:textId="269F020F" w:rsidR="00F01C11" w:rsidRPr="00F01C11" w:rsidRDefault="001107C1" w:rsidP="001107C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2922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  <w:r w:rsidR="00E178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</w:tbl>
    <w:p w14:paraId="7630B601" w14:textId="77777777" w:rsidR="005246C2" w:rsidRDefault="005246C2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14:paraId="1A9673AC" w14:textId="33B65D94" w:rsidR="00F01C11" w:rsidRDefault="00F01C11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D11690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VII OŚWIADCZENIA WNIOSKODAWCY</w:t>
      </w:r>
    </w:p>
    <w:p w14:paraId="1B0BB848" w14:textId="77777777" w:rsidR="00BC7145" w:rsidRDefault="00BC7145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8122"/>
        <w:gridCol w:w="1633"/>
      </w:tblGrid>
      <w:tr w:rsidR="00427C50" w:rsidRPr="0083475C" w14:paraId="1210746C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573B2B11" w14:textId="5FB25537" w:rsidR="00427C50" w:rsidRPr="00EE375B" w:rsidRDefault="00EC1AF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13F01F78" w14:textId="0E92966D" w:rsidR="00427C50" w:rsidRPr="00EE375B" w:rsidRDefault="003311A3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Oświadczam, że nie </w:t>
            </w:r>
            <w:r w:rsidR="001518A4" w:rsidRPr="00EE375B">
              <w:rPr>
                <w:rFonts w:ascii="Verdana" w:hAnsi="Verdana" w:cs="Calibri"/>
                <w:color w:val="000000"/>
                <w:sz w:val="16"/>
                <w:szCs w:val="16"/>
              </w:rPr>
              <w:t>jestem przedsiębio</w:t>
            </w:r>
            <w:r w:rsidR="001518A4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rstwem</w:t>
            </w:r>
            <w:r w:rsidR="002F4384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znajdującym się w trudnej sytuacji w rozumieniu pkt 20 Wytycznych dotyczących pomocy państwa na ratowanie i restrukturyzację przedsiębiorstw niefinansowych znajdujących się w trudnej sytuacji (Dz. Urz. UE C 249/1 z 31.07.2014</w:t>
            </w:r>
            <w:r w:rsidR="00864339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2F4384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</w:t>
            </w:r>
            <w:r w:rsidR="00864339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).</w:t>
            </w:r>
          </w:p>
        </w:tc>
        <w:tc>
          <w:tcPr>
            <w:tcW w:w="779" w:type="pct"/>
          </w:tcPr>
          <w:p w14:paraId="7DF3EE78" w14:textId="4FB42691" w:rsidR="00427C50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27C50" w:rsidRPr="0083475C" w14:paraId="33B59BC2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BA05C91" w14:textId="7B71C2B5" w:rsidR="00427C50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20BF354" w14:textId="3140B389" w:rsidR="00427C50" w:rsidRPr="00EE375B" w:rsidRDefault="001518A4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iż nie ciąży na mnie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779" w:type="pct"/>
          </w:tcPr>
          <w:p w14:paraId="5F82B062" w14:textId="3BE5D259" w:rsidR="00427C50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27C50" w:rsidRPr="0083475C" w14:paraId="33D86175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5BA39F4" w14:textId="1351C4AF" w:rsidR="00427C50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44E11C5" w14:textId="67479F4D" w:rsidR="00427C50" w:rsidRPr="00EE375B" w:rsidRDefault="00427C50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Theme="minorHAnsi" w:hAnsi="Verdana"/>
                <w:sz w:val="16"/>
                <w:szCs w:val="16"/>
              </w:rPr>
              <w:t xml:space="preserve">Oświadczam, że jestem mikro, małym lub średnim przedsiębiorstwem </w:t>
            </w:r>
            <w:r w:rsidRPr="00EE375B">
              <w:rPr>
                <w:rFonts w:ascii="Verdana" w:hAnsi="Verdana"/>
                <w:sz w:val="16"/>
                <w:szCs w:val="16"/>
              </w:rPr>
              <w:t>w rozumieniu przepisów Załącznika nr I do Rozporządzenia Komisji (UE) nr 651/2014 z dnia 17 czerwca 2014 r. uznającego niektóre rodzaje pomocy za zgodne z rynkiem wewnętrznym w zastosowaniu art. 107 i 108 Traktatu (Dz. Urz. UE L 187 z 26.06.2014 r.</w:t>
            </w:r>
            <w:r w:rsidR="00864339" w:rsidRPr="00EE375B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779" w:type="pct"/>
          </w:tcPr>
          <w:p w14:paraId="020C7B07" w14:textId="7AC36B08" w:rsidR="00427C50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2424B" w:rsidRPr="0083475C" w14:paraId="14F5622C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A0A8CB5" w14:textId="0489DE6D" w:rsidR="0002424B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1C4BF1D" w14:textId="17C7C0BD" w:rsidR="0002424B" w:rsidRPr="00EE375B" w:rsidRDefault="004B7983" w:rsidP="00EE375B">
            <w:pPr>
              <w:spacing w:after="0" w:line="240" w:lineRule="auto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Oświadczam, że jestem osobą fizyczną, osob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prawn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albo jednostk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organizacyjn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niebędąc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osob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ą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prawn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, któr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ej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właściwa ustawa przyznaje zdolność prawną, prowadząc</w:t>
            </w:r>
            <w:r w:rsidR="003B2AC8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ą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działalność gospodarczą na terenie województwa wielkopolskiego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79" w:type="pct"/>
          </w:tcPr>
          <w:p w14:paraId="23E4A0B1" w14:textId="35EE15C8" w:rsidR="0002424B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3B2AC8" w:rsidRPr="0083475C" w14:paraId="72C99EF4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888159C" w14:textId="3C513D85" w:rsidR="003B2AC8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7B1C8DB" w14:textId="600AD4D9" w:rsidR="003B2AC8" w:rsidRPr="00EE375B" w:rsidRDefault="00D107EC" w:rsidP="00EE375B">
            <w:pPr>
              <w:spacing w:after="0" w:line="240" w:lineRule="auto"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że nie jestem wykluczony, stosownie do Rozporządzenia Komisji (UE) nr 1407/2013 z dnia 18 grudnia 2013 r. w sprawie stosowania art. 107 i 108 Traktatu </w:t>
            </w: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 funkcjonowaniu Unii Europejskiej</w:t>
            </w:r>
            <w:r w:rsidR="00DF64AF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 pomocy de </w:t>
            </w:r>
            <w:proofErr w:type="spellStart"/>
            <w:r w:rsidR="00DF64AF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minimis</w:t>
            </w:r>
            <w:proofErr w:type="spellEnd"/>
            <w:r w:rsidR="00DF64AF"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(Dz. Urz. UE L 352 z 24.12.2013 r.),</w:t>
            </w:r>
            <w:r w:rsidR="00A96235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</w:r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przypadku ubiegania się o pomoc de </w:t>
            </w:r>
            <w:proofErr w:type="spellStart"/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="00DF64AF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779" w:type="pct"/>
          </w:tcPr>
          <w:p w14:paraId="3A734277" w14:textId="09C66783" w:rsidR="003B2AC8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DF64AF" w:rsidRPr="0083475C" w14:paraId="28D9B269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4E343CA" w14:textId="29BD1CE4" w:rsidR="00DF64AF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DAC557B" w14:textId="739D22B5" w:rsidR="00DF64AF" w:rsidRPr="00EE375B" w:rsidRDefault="004E257D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Oświadczam, iż nie podlegam wykluczeniu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z możliwości dostępu do środków publicznych                      na podstawie przepisów prawa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lub 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wykluczeniu takiemu nie podlegają osoby uprawnione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do reprezentacji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12C52"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Wnioskodawcy,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w szczególności na podstawie art. 207 ust. 4 ustawy o finansach publicznych, art. 12 ust. 1 pkt 1 ustawy o skutkach powierzenia wykonywanej pracy cudzoziemcom przebywającym wbrew przepisom na terenie RP, art. 9, ust. 1 pkt 2a ustawy o odpowiedzialności podmiotów zbiorowych za czyny zabronione pod groźbą kary,</w:t>
            </w:r>
            <w:r w:rsidRPr="00EE375B">
              <w:rPr>
                <w:rFonts w:ascii="Verdana" w:hAnsi="Verdana" w:cs="Calibri"/>
                <w:sz w:val="16"/>
                <w:szCs w:val="16"/>
              </w:rPr>
              <w:t xml:space="preserve"> art. 38 ust. 4 Rozporządzenia </w:t>
            </w:r>
            <w:r w:rsidRPr="00EE375B">
              <w:rPr>
                <w:rFonts w:ascii="Verdana" w:hAnsi="Verdana"/>
                <w:sz w:val="16"/>
                <w:szCs w:val="16"/>
              </w:rPr>
              <w:t>Parlamentu Europejskiego i Rady (UE) nr 1303/2013 z dnia 17 grudnia 2013 r</w:t>
            </w:r>
            <w:r w:rsidR="001B011F"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175812E6" w14:textId="1B7DB581" w:rsidR="00DF64AF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1B011F" w:rsidRPr="0083475C" w14:paraId="4A1DE442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66A5C08C" w14:textId="38FD6FB4" w:rsidR="001B011F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FD89A64" w14:textId="0D4553DF" w:rsidR="00E03669" w:rsidRPr="00EE375B" w:rsidRDefault="001B011F" w:rsidP="00EE375B">
            <w:pPr>
              <w:pStyle w:val="Tekstprzypisudolnego"/>
              <w:ind w:left="11" w:firstLine="0"/>
              <w:jc w:val="both"/>
              <w:rPr>
                <w:rFonts w:ascii="Verdana" w:eastAsiaTheme="minorHAnsi" w:hAnsi="Verdana"/>
                <w:sz w:val="16"/>
                <w:szCs w:val="16"/>
              </w:rPr>
            </w:pPr>
            <w:r w:rsidRPr="00EE375B">
              <w:rPr>
                <w:rFonts w:ascii="Verdana" w:hAnsi="Verdana"/>
                <w:sz w:val="16"/>
                <w:szCs w:val="16"/>
              </w:rPr>
              <w:t>Oświadczam, iż nie jestem podmiotem</w:t>
            </w:r>
            <w:r w:rsidR="00E03669" w:rsidRPr="00EE375B">
              <w:rPr>
                <w:rFonts w:ascii="Verdana" w:hAnsi="Verdana"/>
                <w:sz w:val="16"/>
                <w:szCs w:val="16"/>
              </w:rPr>
              <w:t xml:space="preserve"> powiązanym osobowo lub kapitałowo z WARP Sp. z o.o.</w:t>
            </w:r>
            <w:r w:rsidR="00450BFD">
              <w:rPr>
                <w:rFonts w:ascii="Verdana" w:hAnsi="Verdana"/>
                <w:sz w:val="16"/>
                <w:szCs w:val="16"/>
              </w:rPr>
              <w:br/>
            </w:r>
            <w:r w:rsidR="00515574" w:rsidRPr="00EE375B">
              <w:rPr>
                <w:rFonts w:ascii="Verdana" w:hAnsi="Verdana"/>
                <w:sz w:val="16"/>
                <w:szCs w:val="16"/>
              </w:rPr>
              <w:t>w rozumieniu § 2 Regulaminu udzielania</w:t>
            </w:r>
            <w:r w:rsidR="00515574" w:rsidRPr="00EE375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515574" w:rsidRPr="00EE375B">
              <w:rPr>
                <w:rFonts w:ascii="Verdana" w:hAnsi="Verdana" w:cs="Arial"/>
                <w:sz w:val="16"/>
                <w:szCs w:val="16"/>
              </w:rPr>
              <w:t>„POŻYCZKI INWESTYCYJNEJ2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”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 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w ramach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</w:rPr>
              <w:t xml:space="preserve"> Instrumentu Finansowego </w:t>
            </w:r>
            <w:r w:rsidR="00515574" w:rsidRPr="00EE375B">
              <w:rPr>
                <w:rFonts w:ascii="Verdana" w:hAnsi="Verdana"/>
                <w:sz w:val="16"/>
                <w:szCs w:val="16"/>
                <w:lang w:eastAsia="ar-SA"/>
              </w:rPr>
              <w:t>Pożyczka Inwestycyjna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ze środków </w:t>
            </w:r>
            <w:r w:rsidR="00515574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uzyskanych z 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Wielkopolskiego R</w:t>
            </w:r>
            <w:proofErr w:type="spellStart"/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egionalnego</w:t>
            </w:r>
            <w:proofErr w:type="spellEnd"/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 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P</w:t>
            </w:r>
            <w:proofErr w:type="spellStart"/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rogramu</w:t>
            </w:r>
            <w:proofErr w:type="spellEnd"/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 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O</w:t>
            </w:r>
            <w:proofErr w:type="spellStart"/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peracyjnego</w:t>
            </w:r>
            <w:proofErr w:type="spellEnd"/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 na lata 20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14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noBreakHyphen/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20</w:t>
            </w:r>
            <w:r w:rsidR="00FC10F8"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20</w:t>
            </w:r>
            <w:r w:rsidR="00FC10F8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 </w:t>
            </w:r>
            <w:r w:rsidR="00515574" w:rsidRPr="00EE375B">
              <w:rPr>
                <w:rFonts w:ascii="Verdana" w:hAnsi="Verdana"/>
                <w:sz w:val="16"/>
                <w:szCs w:val="16"/>
              </w:rPr>
              <w:t>przez Wielkopolską Agencję Rozwoju</w:t>
            </w:r>
            <w:r w:rsidR="00FC10F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15574" w:rsidRPr="00EE375B">
              <w:rPr>
                <w:rFonts w:ascii="Verdana" w:hAnsi="Verdana"/>
                <w:sz w:val="16"/>
                <w:szCs w:val="16"/>
              </w:rPr>
              <w:t>Przedsiębiorczości Sp. z o.o</w:t>
            </w:r>
            <w:r w:rsidR="00515574" w:rsidRPr="00EE375B">
              <w:rPr>
                <w:rFonts w:ascii="Verdana" w:hAnsi="Verdana" w:cs="Arial"/>
                <w:sz w:val="16"/>
                <w:szCs w:val="16"/>
              </w:rPr>
              <w:t>.</w:t>
            </w:r>
            <w:r w:rsidR="00B943E5" w:rsidRPr="00EE375B">
              <w:rPr>
                <w:rFonts w:ascii="Verdana" w:hAnsi="Verdana" w:cs="Arial"/>
                <w:sz w:val="16"/>
                <w:szCs w:val="16"/>
              </w:rPr>
              <w:t>, chyba że</w:t>
            </w:r>
            <w:r w:rsidR="00E03669" w:rsidRPr="00EE375B">
              <w:rPr>
                <w:rFonts w:ascii="Verdana" w:hAnsi="Verdana"/>
                <w:sz w:val="16"/>
                <w:szCs w:val="16"/>
              </w:rPr>
              <w:t xml:space="preserve"> WARP </w:t>
            </w:r>
            <w:r w:rsidR="00E03669" w:rsidRPr="00EE375B">
              <w:rPr>
                <w:rFonts w:ascii="Verdana" w:hAnsi="Verdana"/>
                <w:color w:val="000000"/>
                <w:sz w:val="16"/>
                <w:szCs w:val="16"/>
              </w:rPr>
              <w:t>Sp. z o.o.</w:t>
            </w:r>
            <w:r w:rsidR="00E03669" w:rsidRPr="00EE375B">
              <w:rPr>
                <w:rFonts w:ascii="Verdana" w:hAnsi="Verdana"/>
                <w:sz w:val="16"/>
                <w:szCs w:val="16"/>
              </w:rPr>
              <w:t xml:space="preserve"> wystąpi o stosowną zgodę do Menadżera</w:t>
            </w:r>
            <w:r w:rsidR="00450BFD">
              <w:rPr>
                <w:rFonts w:ascii="Verdana" w:hAnsi="Verdana"/>
                <w:sz w:val="16"/>
                <w:szCs w:val="16"/>
              </w:rPr>
              <w:br/>
            </w:r>
            <w:r w:rsidR="00E03669" w:rsidRPr="00EE375B">
              <w:rPr>
                <w:rFonts w:ascii="Verdana" w:hAnsi="Verdana"/>
                <w:sz w:val="16"/>
                <w:szCs w:val="16"/>
              </w:rPr>
              <w:t>o udzielenie pożyczki podmiotowi powiązanemu oraz taką zgodę uzyska.</w:t>
            </w:r>
            <w:r w:rsidR="00E03669" w:rsidRPr="00EE375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</w:tcPr>
          <w:p w14:paraId="33A7DEDF" w14:textId="40A8D015" w:rsidR="001B011F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8647B" w:rsidRPr="0083475C" w14:paraId="588503FF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546361B" w14:textId="0D838EF6" w:rsidR="0048647B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1965531" w14:textId="7C2CF933" w:rsidR="0048647B" w:rsidRPr="00EE375B" w:rsidRDefault="00EC1AFA" w:rsidP="00EE375B">
            <w:pPr>
              <w:spacing w:after="0" w:line="240" w:lineRule="auto"/>
              <w:contextualSpacing/>
              <w:jc w:val="both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Oświadczam, że 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posiadam/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najpóźniej w dniu zawarcia 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u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mowy </w:t>
            </w:r>
            <w:r w:rsidR="009A366A"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>pożyczki będę posiadał</w:t>
            </w:r>
            <w:r w:rsidR="00450BFD">
              <w:rPr>
                <w:rFonts w:ascii="Verdana" w:eastAsiaTheme="minorHAnsi" w:hAnsi="Verdana"/>
                <w:sz w:val="16"/>
                <w:szCs w:val="16"/>
                <w:lang w:eastAsia="en-US"/>
              </w:rPr>
              <w:br/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w województwie wielkopolskim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      </w:r>
          </w:p>
        </w:tc>
        <w:tc>
          <w:tcPr>
            <w:tcW w:w="779" w:type="pct"/>
          </w:tcPr>
          <w:p w14:paraId="3F4F1929" w14:textId="274394A4" w:rsidR="0048647B" w:rsidRDefault="00021B48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EC1AFA" w:rsidRPr="0083475C" w14:paraId="157F9881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10152297" w14:textId="06F6AF67" w:rsidR="00EC1AFA" w:rsidRPr="00EE375B" w:rsidRDefault="009A366A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15DCAE69" w14:textId="352003E8" w:rsidR="00EC1AFA" w:rsidRPr="00EE375B" w:rsidRDefault="009A366A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hAnsi="Verdana"/>
                <w:sz w:val="16"/>
                <w:szCs w:val="16"/>
              </w:rPr>
              <w:t xml:space="preserve">Oświadczam, że </w:t>
            </w:r>
            <w:r w:rsidR="00EC1AFA" w:rsidRPr="00EE375B">
              <w:rPr>
                <w:rFonts w:ascii="Verdana" w:hAnsi="Verdana"/>
                <w:sz w:val="16"/>
                <w:szCs w:val="16"/>
              </w:rPr>
              <w:t xml:space="preserve">nie </w:t>
            </w:r>
            <w:r w:rsidRPr="00EE375B">
              <w:rPr>
                <w:rFonts w:ascii="Verdana" w:hAnsi="Verdana"/>
                <w:sz w:val="16"/>
                <w:szCs w:val="16"/>
              </w:rPr>
              <w:t>posiada</w:t>
            </w:r>
            <w:r w:rsidR="00396953" w:rsidRPr="00EE375B">
              <w:rPr>
                <w:rFonts w:ascii="Verdana" w:hAnsi="Verdana"/>
                <w:sz w:val="16"/>
                <w:szCs w:val="16"/>
              </w:rPr>
              <w:t>m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1AFA" w:rsidRPr="00EE375B">
              <w:rPr>
                <w:rFonts w:ascii="Verdana" w:hAnsi="Verdana"/>
                <w:sz w:val="16"/>
                <w:szCs w:val="16"/>
              </w:rPr>
              <w:t>zaległości w opłacaniu składek na ubezpieczenie społeczne, ubezpieczenie zdrowotne, Fundusz Pracy i Fundusz Gwarantowanych Świadczeń Pracowniczych oraz podatków i innych należności publicznoprawnych</w:t>
            </w:r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4E1BA46C" w14:textId="51688107" w:rsidR="00EC1AFA" w:rsidRDefault="00EC1AFA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EC1AFA" w:rsidRPr="0083475C" w14:paraId="30A4B8A8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6542DEB3" w14:textId="2D29DD00" w:rsidR="00EC1AFA" w:rsidRPr="00EE375B" w:rsidRDefault="00BB4F20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166624D" w14:textId="49C66500" w:rsidR="00EC1AFA" w:rsidRPr="00EE375B" w:rsidRDefault="00BB4F20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iż w przypadku wnioskowania o pożyczkę de </w:t>
            </w:r>
            <w:proofErr w:type="spellStart"/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, wartość brutto pomocy</w:t>
            </w:r>
            <w:r w:rsidR="00450BFD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</w:r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de </w:t>
            </w:r>
            <w:proofErr w:type="spellStart"/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otrzymanej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ramach wnioskowanej pożyczki, 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łącznie z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wartością brutto wszelkiej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pomoc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 </w:t>
            </w:r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de </w:t>
            </w:r>
            <w:proofErr w:type="spellStart"/>
            <w:r w:rsidRPr="00EE375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proofErr w:type="spellEnd"/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przyznanej przedsiębiorstwu 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w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ciągu bieżącego roku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podatkowego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oraz dwóch poprzedzających go lat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podatkowych,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nie przekroczy równowartości 200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000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,00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EUR (w przypadku, gdy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przedsiębiorstwo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prowadz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i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działalność gospodarczą w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sektorze transportu drogowego</w:t>
            </w:r>
            <w:r w:rsidR="00450BFD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towarów, powyższy limit wynosi 100 000,00 EUR</w:t>
            </w:r>
            <w:r w:rsidRPr="00EE375B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)</w:t>
            </w:r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5FD605AD" w14:textId="312AC0B0" w:rsidR="00EC1AFA" w:rsidRDefault="00EC1AFA" w:rsidP="00C930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6F5CD49A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FFD6C06" w14:textId="234933F8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825F08D" w14:textId="13AC37D7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Pr="00EE375B">
              <w:rPr>
                <w:rFonts w:ascii="Verdana" w:hAnsi="Verdana"/>
                <w:sz w:val="16"/>
                <w:szCs w:val="16"/>
              </w:rPr>
              <w:t>żadna z osób będących członkami organów zarządzających Wnioskodawcy bądź wspólnikami Wnioskodawcy (a w przypadku osób fizycznych prowadzących działalność gospodarczą – Wnioskodawca) nie została prawomocnie skazana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majątkowej.</w:t>
            </w:r>
          </w:p>
        </w:tc>
        <w:tc>
          <w:tcPr>
            <w:tcW w:w="779" w:type="pct"/>
          </w:tcPr>
          <w:p w14:paraId="628A5146" w14:textId="2D6DE9A8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5B146795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40675F2" w14:textId="641B2280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36E7C7AA" w14:textId="3793A70D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_Hlk106007957"/>
            <w:r w:rsidRPr="00EE375B">
              <w:rPr>
                <w:rFonts w:ascii="Verdana" w:hAnsi="Verdana"/>
                <w:sz w:val="16"/>
                <w:szCs w:val="16"/>
              </w:rPr>
              <w:t xml:space="preserve">Oświadczam, że nie pozostaję pod zarządem komisarycznym, nie został wobec mnie złożony wniosek o ogłoszenie upadłości, nie zostało wszczęte wobec mnie postępowanie upadłościowe </w:t>
            </w:r>
            <w:r w:rsidR="00864339" w:rsidRPr="00EE375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lub restrukturyzacyjne lub jakiekolwiek inne postępowanie poprzedzające niewypłacalność </w:t>
            </w:r>
            <w:r w:rsidR="00864339" w:rsidRPr="00EE375B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lub upadłość oraz nie istnieją podstawy do przeprowadzenia likwidacji w rozumieniu przepisów ustawy z dnia 15 września 2000 r. Kodeks spółek handlowych z jakiejkolwiek przyczyny </w:t>
            </w:r>
            <w:r w:rsidR="00966580" w:rsidRPr="00EE375B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Pr="00EE375B">
              <w:rPr>
                <w:rFonts w:ascii="Verdana" w:hAnsi="Verdana"/>
                <w:sz w:val="16"/>
                <w:szCs w:val="16"/>
              </w:rPr>
              <w:t>i nie nastąpiło moje rozwiązanie</w:t>
            </w:r>
            <w:bookmarkEnd w:id="2"/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74E39D3F" w14:textId="0AB417F1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7893BF7F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CA2C7D2" w14:textId="677D1EDD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4BD895C9" w14:textId="7DBBAF74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Oświadczam, że wobec mnie nie jest wszczęte ani też nie grozi wszczęcie żadnego postępowania sądowego, egzekucyjnego, arbitrażowego ani administracyjnego przed sądem, organem egzekucyjnym, trybunałem arbitrażowym ani organem administracji publicznej,</w:t>
            </w:r>
            <w:r w:rsidR="00943985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które</w:t>
            </w:r>
            <w:r w:rsidR="00A96235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to postępowanie w przypadku niekorzystnego dla mnie orzeczenia mogłoby mieć negatywny wpływ</w:t>
            </w:r>
            <w:r w:rsidR="00A96235"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eastAsia="Times New Roman" w:hAnsi="Verdana"/>
                <w:sz w:val="16"/>
                <w:szCs w:val="16"/>
                <w:lang w:eastAsia="ar-SA"/>
              </w:rPr>
              <w:t>na moją sytuację finansową lub na moją zdolność do wykonywania zobowiązań wynikających z umowy pożyczki.</w:t>
            </w:r>
          </w:p>
        </w:tc>
        <w:tc>
          <w:tcPr>
            <w:tcW w:w="779" w:type="pct"/>
          </w:tcPr>
          <w:p w14:paraId="4EF71955" w14:textId="5E89BB77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742816CD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CE419E1" w14:textId="35F2B8D3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BC9B" w14:textId="05DC17E9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Wnioskodawcy </w:t>
            </w: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br/>
              <w:t>bądź wspólnikami Wnioskodawcy (a w przypadku osób fizycznych prowadzących działalność gospodarczą – Wnioskodawca) nie była karana za przestępstwo skarbowe oraz korzysta w pełni              z praw publicznych i posiada pełną zdolność do czynności prawnych.</w:t>
            </w:r>
          </w:p>
        </w:tc>
        <w:tc>
          <w:tcPr>
            <w:tcW w:w="779" w:type="pct"/>
          </w:tcPr>
          <w:p w14:paraId="046D677F" w14:textId="452B3642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1268F" w:rsidRPr="0083475C" w14:paraId="26242230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00205B3F" w14:textId="62093342" w:rsidR="0061268F" w:rsidRPr="00EE375B" w:rsidRDefault="0061268F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9399E" w14:textId="20BAC24A" w:rsidR="0061268F" w:rsidRPr="00EE375B" w:rsidRDefault="0061268F" w:rsidP="00EE375B">
            <w:pPr>
              <w:pStyle w:val="Default"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Oświadczam, że żadna z osób będących członkami organów zarządzających Wnioskodawcy bądź wspólnikami Wnioskodawcy (a w przypadku osób fizycznych prowadzących działalność gospodarczą – Wnioskodawca) nie podlega karze zakazu dostępu do środków, o których mowa w art. 5 ust. 3 pkt 1 i 4 ustawy z dnia 27 sierpnia 2009 r. o finansach publicznych (Dz. U. 2019., poz. 869).</w:t>
            </w:r>
          </w:p>
        </w:tc>
        <w:tc>
          <w:tcPr>
            <w:tcW w:w="779" w:type="pct"/>
          </w:tcPr>
          <w:p w14:paraId="1E044DAA" w14:textId="04386254" w:rsidR="0061268F" w:rsidRDefault="0061268F" w:rsidP="006126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2D312516" w14:textId="77777777" w:rsidTr="00450BFD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22E1FBE" w14:textId="19A00849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A1C6" w14:textId="24DC2106" w:rsidR="00946C59" w:rsidRPr="00EE375B" w:rsidRDefault="00946C59" w:rsidP="00EE375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>Oświadczam, iż nie jestem podmiotem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 objętym zakazem otrzymania wsparcia ze środków publicznych na podstawie obowiązujących unijnych lub krajowych regulacji ustanawianych w celu przeciwdziałania wspieraniu agresji Federacji Rosyjskiej na Ukrainę lub środków ograniczających            w związku z działaniami Rosji destabilizującymi sytuację na Ukrainie </w:t>
            </w:r>
            <w:r w:rsidRPr="00EE375B">
              <w:rPr>
                <w:rFonts w:ascii="Verdana" w:hAnsi="Verdana"/>
                <w:bCs/>
                <w:sz w:val="16"/>
                <w:szCs w:val="16"/>
              </w:rPr>
              <w:t>(ani nie jestem powiązany kapitałowo lub osobowo z takimi podmiotami)</w:t>
            </w:r>
            <w:r w:rsidRPr="00EE37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413F1C65" w14:textId="502EDCEE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0FD9125D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75797AAF" w14:textId="6E340587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06483FC" w14:textId="44A52057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Theme="minorHAnsi" w:hAnsi="Verdana"/>
                <w:color w:val="FF0000"/>
                <w:sz w:val="16"/>
                <w:szCs w:val="16"/>
                <w:lang w:eastAsia="en-US"/>
              </w:rPr>
            </w:pPr>
            <w:r w:rsidRPr="00EE375B">
              <w:rPr>
                <w:rFonts w:ascii="Verdana" w:hAnsi="Verdana" w:cs="Calibri"/>
                <w:bCs/>
                <w:sz w:val="16"/>
                <w:szCs w:val="16"/>
              </w:rPr>
              <w:t>Oświadczam, iż nie jestem podmiotem bezpośrednio lub pośrednio wspierającym agresję Federacji Rosyjskiej na Ukrainę lub poważne naruszenia praw człowieka lub represje wobec społeczeństwa obywatelskiego i opozycji demokratycznej lub którego działalność stanowi inne poważne zagrożenie dla demokracji lub praworządności w Federacji Rosyjskiej lub na Białorusi (ani nie jestem powiązany kapitałowo lub osobowo z takimi podmiotami).</w:t>
            </w:r>
          </w:p>
        </w:tc>
        <w:tc>
          <w:tcPr>
            <w:tcW w:w="779" w:type="pct"/>
          </w:tcPr>
          <w:p w14:paraId="3B28307E" w14:textId="66AA1757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364113E5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2D1AE7C0" w14:textId="7CE2B5F9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7C397EAC" w14:textId="19C7C55A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yellow"/>
              </w:rPr>
            </w:pPr>
            <w:r w:rsidRPr="00EE375B">
              <w:rPr>
                <w:rFonts w:ascii="Verdana" w:hAnsi="Verdana" w:cs="Calibri"/>
                <w:bCs/>
                <w:sz w:val="16"/>
                <w:szCs w:val="16"/>
              </w:rPr>
              <w:t>Oświadczam, iż nie jestem podmiotem, względem którego stosowane są środki sankcyjne</w:t>
            </w:r>
            <w:r w:rsidR="00943985">
              <w:rPr>
                <w:rFonts w:ascii="Verdana" w:hAnsi="Verdana" w:cs="Calibri"/>
                <w:bCs/>
                <w:sz w:val="16"/>
                <w:szCs w:val="16"/>
              </w:rPr>
              <w:br/>
            </w:r>
            <w:r w:rsidRPr="00EE375B">
              <w:rPr>
                <w:rFonts w:ascii="Verdana" w:hAnsi="Verdana" w:cs="Calibri"/>
                <w:bCs/>
                <w:sz w:val="16"/>
                <w:szCs w:val="16"/>
              </w:rPr>
              <w:t>w związku z agresją Federacji Rosyjskiej na Ukrainę, i nie figuruję na właściwych listach sankcyjnych (unijnych lub krajowych), ani nie jestem powiązany kapitałowo lub osobowo z takimi podmiotami.</w:t>
            </w:r>
          </w:p>
        </w:tc>
        <w:tc>
          <w:tcPr>
            <w:tcW w:w="779" w:type="pct"/>
          </w:tcPr>
          <w:p w14:paraId="44BD8917" w14:textId="7644B006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200B450F" w14:textId="77777777" w:rsidTr="002A2FA0">
        <w:trPr>
          <w:cantSplit/>
          <w:trHeight w:val="1479"/>
        </w:trPr>
        <w:tc>
          <w:tcPr>
            <w:tcW w:w="346" w:type="pct"/>
            <w:shd w:val="clear" w:color="auto" w:fill="D9D9D9" w:themeFill="background1" w:themeFillShade="D9"/>
          </w:tcPr>
          <w:p w14:paraId="2F170BB1" w14:textId="6232B373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2228522E" w14:textId="709BF9C3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hAnsi="Verdana"/>
                <w:sz w:val="16"/>
                <w:szCs w:val="16"/>
              </w:rPr>
              <w:t>Oświadczam, że nie została wydana ze skutkiem wobec mnie decyzja Komisji Europejskiej                        o nakazie zawieszenia, tymczasowej windykacji lub windykacji pomocy oraz sąd nie orzekł wobec mnie o zwrocie pomocy udzielonej z naruszeniem art. 108 ust. 3 zdanie trzecie Traktatu                            o Funkcjonowaniu Unii Europejskiej, nie pozostaję stroną takich postępowań, a także nie istnieje uzasadnione podejrzenie, że została mi bezprawnie udzielona pomoc państwa, jak również                   nie jestem wyłączony  z mocy przepisów odrębnych, aktu stosowania prawa lub czynności prawnej z otrzymywania środków publicznych (wyłączeniu takiemu nie mogą również podlegać osoby uprawnione do reprezentowania przedsiębiorstwa).</w:t>
            </w:r>
          </w:p>
        </w:tc>
        <w:tc>
          <w:tcPr>
            <w:tcW w:w="779" w:type="pct"/>
          </w:tcPr>
          <w:p w14:paraId="7FE5701F" w14:textId="2EDBD68B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5AE52DF2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1AD2507" w14:textId="3D085EE6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A7240AD" w14:textId="6A385FCA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E375B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Oświadczam, że zobowiązuje się do przestrzegania zasad </w:t>
            </w:r>
            <w:r w:rsidRPr="00EE375B">
              <w:rPr>
                <w:rFonts w:ascii="Verdana" w:hAnsi="Verdana"/>
                <w:sz w:val="16"/>
                <w:szCs w:val="16"/>
                <w:lang w:eastAsia="ar-SA"/>
              </w:rPr>
              <w:t xml:space="preserve">dotyczących unikania nakładania                      się finansowania przyznanego 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z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ar-SA"/>
              </w:rPr>
              <w:t>EFSI</w:t>
            </w:r>
            <w:r w:rsidRPr="00EE375B">
              <w:rPr>
                <w:rFonts w:ascii="Verdana" w:hAnsi="Verdana"/>
                <w:sz w:val="16"/>
                <w:szCs w:val="16"/>
              </w:rPr>
              <w:t xml:space="preserve">, z innych funduszy, programów, środków i instrumentów </w:t>
            </w:r>
            <w:r w:rsidRPr="00EE375B">
              <w:rPr>
                <w:rFonts w:ascii="Verdana" w:eastAsiaTheme="minorHAnsi" w:hAnsi="Verdana"/>
                <w:sz w:val="16"/>
                <w:szCs w:val="16"/>
                <w:lang w:eastAsia="ar-SA"/>
              </w:rPr>
              <w:t>Unii Europejskiej</w:t>
            </w:r>
            <w:r w:rsidRPr="00EE375B">
              <w:rPr>
                <w:rFonts w:ascii="Verdana" w:hAnsi="Verdana"/>
                <w:sz w:val="16"/>
                <w:szCs w:val="16"/>
              </w:rPr>
              <w:t>, a także innych źródeł pomocy krajowej i zagranicznej.</w:t>
            </w:r>
            <w:r w:rsidRPr="00EE375B">
              <w:rPr>
                <w:rFonts w:ascii="Verdana" w:hAnsi="Verdana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779" w:type="pct"/>
          </w:tcPr>
          <w:p w14:paraId="6C282375" w14:textId="1521E3BB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1731BD66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6B6413E" w14:textId="6FBB5B1E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58F1C88E" w14:textId="0FD78AD4" w:rsidR="00946C59" w:rsidRPr="00EE375B" w:rsidRDefault="00EE375B" w:rsidP="00EE375B">
            <w:pPr>
              <w:tabs>
                <w:tab w:val="num" w:pos="43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</w:pPr>
            <w:r w:rsidRPr="00EE375B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nie jestem podmiotem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mającym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siedzibę lub utworzonym w kraju z Czarnej listy (Załącznik I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do Komunikatu Komisji Europejskiej w sprawie nowych wymogów dotyczących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unikania opodatkowania w prawodawstwie UE, regulującego w szczególności operacje finansowania i inwestycji C(2018) 1756, C(2018) 175, wraz z wszelkimi jego aktualizacjami); oraz nie prowadz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ę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działalności i nie utrzym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uję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relacji biznesowych z podmiotami mającymi siedzibę lub utworzonymi w krajach z Czarnej listy; nie zachodz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ą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w stosunku do 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mnie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ani też do osób wchodzących w skład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moich</w:t>
            </w:r>
            <w:r w:rsidR="00946C59" w:rsidRPr="00946C59">
              <w:rPr>
                <w:rFonts w:ascii="Verdana" w:eastAsia="Calibri" w:hAnsi="Verdana" w:cs="Calibri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organów przesłanki do wykluczenia określone w art. 136 Rozporządzenia 2018/1046;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spełnione zostały </w:t>
            </w:r>
            <w:r w:rsidR="00946C59" w:rsidRPr="00946C59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warunki umożliwiające zastosowanie wyjątku od zakazu nawiązywania stosunków z państwami znajdującymi się na liście państw niewspółpracujących (Czarna lista), jeśli dotyczy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,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a </w:t>
            </w:r>
            <w:r w:rsidR="00785DC7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ponadto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>zobowiąz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uję się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do niezwłocznego informowania </w:t>
            </w:r>
            <w:r>
              <w:rPr>
                <w:rFonts w:ascii="Verdana" w:hAnsi="Verdana" w:cs="Calibri"/>
                <w:sz w:val="16"/>
                <w:szCs w:val="16"/>
              </w:rPr>
              <w:t>WARP Sp. z o.o.</w:t>
            </w:r>
            <w:r w:rsidR="00785DC7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o wszelkich zmianach informacji i danych przekazanych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WARP Sp. z o.o.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przy zawieraniu </w:t>
            </w:r>
            <w:r w:rsidR="00785DC7">
              <w:rPr>
                <w:rFonts w:ascii="Verdana" w:hAnsi="Verdana" w:cs="Calibri"/>
                <w:sz w:val="16"/>
                <w:szCs w:val="16"/>
              </w:rPr>
              <w:t>u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mowy </w:t>
            </w:r>
            <w:r w:rsidR="00785DC7">
              <w:rPr>
                <w:rFonts w:ascii="Verdana" w:hAnsi="Verdana" w:cs="Calibri"/>
                <w:sz w:val="16"/>
                <w:szCs w:val="16"/>
              </w:rPr>
              <w:t>p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 xml:space="preserve">ożyczki oraz w całym okresie trwania </w:t>
            </w:r>
            <w:r w:rsidR="00785DC7">
              <w:rPr>
                <w:rFonts w:ascii="Verdana" w:hAnsi="Verdana" w:cs="Calibri"/>
                <w:sz w:val="16"/>
                <w:szCs w:val="16"/>
              </w:rPr>
              <w:t xml:space="preserve">tej umowy </w:t>
            </w:r>
            <w:r w:rsidR="00946C59" w:rsidRPr="00EE375B">
              <w:rPr>
                <w:rFonts w:ascii="Verdana" w:hAnsi="Verdana" w:cs="Calibri"/>
                <w:sz w:val="16"/>
                <w:szCs w:val="16"/>
              </w:rPr>
              <w:t>w powyższym zakresie</w:t>
            </w:r>
            <w:r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779" w:type="pct"/>
          </w:tcPr>
          <w:p w14:paraId="4EA7D20B" w14:textId="3AFE6A9D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60D9FBFD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3EF0627F" w14:textId="79D195B9" w:rsidR="00946C59" w:rsidRPr="00EE375B" w:rsidRDefault="00946C59" w:rsidP="00EE37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26FF795B" w14:textId="1A736FAB" w:rsidR="00946C59" w:rsidRPr="00EE375B" w:rsidRDefault="00946C59" w:rsidP="00EE375B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zapoznałem się z treścią Regulaminu udzielania </w:t>
            </w:r>
            <w:r w:rsidRPr="00EE375B">
              <w:rPr>
                <w:rFonts w:ascii="Verdana" w:hAnsi="Verdana" w:cs="Arial"/>
                <w:sz w:val="16"/>
                <w:szCs w:val="16"/>
              </w:rPr>
              <w:t>„POŻYCZKI INWESTYCYJNEJ2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”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br/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w ramach</w:t>
            </w:r>
            <w:r w:rsidRPr="00EE375B">
              <w:rPr>
                <w:rFonts w:ascii="Verdana" w:hAnsi="Verdana"/>
                <w:bCs/>
                <w:sz w:val="16"/>
                <w:szCs w:val="16"/>
              </w:rPr>
              <w:t xml:space="preserve"> Instrumentu Finansowego </w:t>
            </w:r>
            <w:r w:rsidRPr="00EE375B">
              <w:rPr>
                <w:rFonts w:ascii="Verdana" w:hAnsi="Verdana"/>
                <w:sz w:val="16"/>
                <w:szCs w:val="16"/>
                <w:lang w:eastAsia="ar-SA"/>
              </w:rPr>
              <w:t>Pożyczka Inwestycyjna</w:t>
            </w:r>
            <w:r w:rsidRPr="00EE375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ze środków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uzyskanych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br/>
              <w:t>z Wielkopolskiego R</w:t>
            </w:r>
            <w:proofErr w:type="spellStart"/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egi</w:t>
            </w:r>
            <w:r w:rsidR="006E4341">
              <w:rPr>
                <w:rFonts w:ascii="Verdana" w:hAnsi="Verdana"/>
                <w:bCs/>
                <w:sz w:val="16"/>
                <w:szCs w:val="16"/>
                <w:lang w:eastAsia="ar-SA"/>
              </w:rPr>
              <w:t>onalnego</w:t>
            </w:r>
            <w:proofErr w:type="spellEnd"/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P</w:t>
            </w:r>
            <w:proofErr w:type="spellStart"/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rogramu</w:t>
            </w:r>
            <w:proofErr w:type="spellEnd"/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 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O</w:t>
            </w:r>
            <w:proofErr w:type="spellStart"/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peracyjnego</w:t>
            </w:r>
            <w:proofErr w:type="spellEnd"/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 xml:space="preserve"> na lata 20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>14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noBreakHyphen/>
            </w:r>
            <w:r w:rsidRPr="00EE375B">
              <w:rPr>
                <w:rFonts w:ascii="Verdana" w:hAnsi="Verdana"/>
                <w:bCs/>
                <w:sz w:val="16"/>
                <w:szCs w:val="16"/>
                <w:lang w:val="x-none" w:eastAsia="ar-SA"/>
              </w:rPr>
              <w:t>20</w:t>
            </w:r>
            <w:r w:rsidRPr="00EE375B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20 </w:t>
            </w:r>
            <w:r w:rsidRPr="00EE375B">
              <w:rPr>
                <w:rFonts w:ascii="Verdana" w:hAnsi="Verdana"/>
                <w:sz w:val="16"/>
                <w:szCs w:val="16"/>
              </w:rPr>
              <w:t>przez Wielkopolską Agencję Rozwoju Przedsiębiorczości Sp. z o.o</w:t>
            </w:r>
            <w:r w:rsidRPr="00EE375B">
              <w:rPr>
                <w:rFonts w:ascii="Verdana" w:hAnsi="Verdana" w:cs="Arial"/>
                <w:sz w:val="16"/>
                <w:szCs w:val="16"/>
              </w:rPr>
              <w:t xml:space="preserve">. i </w:t>
            </w: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akceptuję jego treść oraz zobowiązuję</w:t>
            </w:r>
            <w:r w:rsidR="0094398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EE375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się do stosowania jego postanowień. </w:t>
            </w:r>
          </w:p>
        </w:tc>
        <w:tc>
          <w:tcPr>
            <w:tcW w:w="779" w:type="pct"/>
          </w:tcPr>
          <w:p w14:paraId="31DF5C05" w14:textId="450CDD0C" w:rsidR="00946C59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3177D318" w14:textId="77777777" w:rsidTr="002A2FA0">
        <w:trPr>
          <w:cantSplit/>
          <w:trHeight w:val="564"/>
        </w:trPr>
        <w:tc>
          <w:tcPr>
            <w:tcW w:w="346" w:type="pct"/>
            <w:shd w:val="clear" w:color="auto" w:fill="D9D9D9" w:themeFill="background1" w:themeFillShade="D9"/>
          </w:tcPr>
          <w:p w14:paraId="4AABA7FE" w14:textId="116B1A28" w:rsidR="00946C59" w:rsidRPr="0083475C" w:rsidRDefault="00946C59" w:rsidP="00946C59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6589DE1" w14:textId="768DB986" w:rsidR="00946C59" w:rsidRPr="00940BE1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Wnioskodawca/y oraz osoby reprezentujące Wnioskodawcę/ów, w tym w szczególności osoby fizyczne uczestniczące              w realizacji Projektu objętego wnioskowaną pożyczką, a także osoby wskazane jako poręczyciele bądź inne osoby, których dane osobowe zostały podane we wniosku na podstawie art. 6 ust. 1 lit. a, lit. b  i lit. f Rozporządzenia Parlamentu Europejskiego i Rady (UE) 2016/679 z dnia 27 kwietnia 2016 r. w sprawie ochrony osób fizycznych                         w związku z przetwarzaniem danych osobowych i w sprawie swobodnego przepływu takich danych oraz uchylenia dyrektywy 95/46/WE (ogólne rozporządzenie o ochronie danych) wyrażają zgodę na zbieranie, przetwarzanie                         i udostępnianie swoich danych osobowych oraz danych objętych tajemnicą bankową w rozumieniu Ustawy prawo bankowe przez:</w:t>
            </w:r>
          </w:p>
          <w:p w14:paraId="00AD9C14" w14:textId="506E54E9" w:rsidR="00946C59" w:rsidRPr="00940BE1" w:rsidRDefault="00946C59" w:rsidP="00946C59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administratora: </w:t>
            </w:r>
            <w:r w:rsidRPr="00940BE1">
              <w:rPr>
                <w:rFonts w:ascii="Verdana" w:hAnsi="Verdana"/>
                <w:sz w:val="16"/>
                <w:szCs w:val="16"/>
              </w:rPr>
              <w:t>ministra właściwego do spraw funduszy i polityki regionalnej</w:t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oraz Województwo Wielkopolskie,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także Menadżera – Bank Gospodarstwa Krajowego, Pośrednika - Wielkopolską Agencję Rozwoju Przedsiębiorczości Sp. z o.o., a także organy administracji publicznej, w celu:</w:t>
            </w:r>
          </w:p>
          <w:p w14:paraId="1F496EDA" w14:textId="7F195903" w:rsidR="00946C59" w:rsidRPr="00940BE1" w:rsidRDefault="00946C59" w:rsidP="00946C59">
            <w:pPr>
              <w:numPr>
                <w:ilvl w:val="0"/>
                <w:numId w:val="5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873020" wp14:editId="52377DC5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259715</wp:posOffset>
                      </wp:positionV>
                      <wp:extent cx="929640" cy="285750"/>
                      <wp:effectExtent l="0" t="0" r="2286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DFD807" w14:textId="77777777" w:rsidR="00450BFD" w:rsidRDefault="00450BFD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30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00.25pt;margin-top:20.45pt;width:73.2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" fillcolor="window" strokeweight=".5pt">
                      <v:textbox>
                        <w:txbxContent>
                          <w:p w14:paraId="53DFD807" w14:textId="77777777" w:rsidR="00450BFD" w:rsidRDefault="00450BFD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dalszego przetwarzania i udostępniania w zakresie niezbędnym do realizacji projektu objętego pożyczką,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tym przeprowadzenia procesu weryfikacji wniosku oraz zawarcia umowy pożyczki i jej realizacji,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40BE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także zabezpieczenia ewentualnych roszczeń                           </w:t>
            </w:r>
          </w:p>
          <w:p w14:paraId="02C03BB8" w14:textId="3BBC7510" w:rsidR="00946C59" w:rsidRPr="00940BE1" w:rsidRDefault="00946C59" w:rsidP="00946C59">
            <w:pPr>
              <w:tabs>
                <w:tab w:val="left" w:pos="8074"/>
                <w:tab w:val="left" w:pos="9151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1447300D" w14:textId="1FE494EF" w:rsidR="00946C59" w:rsidRPr="003C72FD" w:rsidRDefault="00946C59" w:rsidP="00946C59">
            <w:pPr>
              <w:numPr>
                <w:ilvl w:val="0"/>
                <w:numId w:val="5"/>
              </w:numPr>
              <w:spacing w:before="120" w:after="0" w:line="240" w:lineRule="auto"/>
              <w:ind w:left="533" w:hanging="28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31C5E" wp14:editId="178DDCAA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471170</wp:posOffset>
                      </wp:positionV>
                      <wp:extent cx="929640" cy="285750"/>
                      <wp:effectExtent l="0" t="0" r="2286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3B32D2" w14:textId="77777777" w:rsidR="00450BFD" w:rsidRDefault="00450BFD" w:rsidP="00940BE1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31C5E" id="Pole tekstowe 1" o:spid="_x0000_s1027" type="#_x0000_t202" style="position:absolute;left:0;text-align:left;margin-left:401.25pt;margin-top:37.1pt;width:73.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" fillcolor="window" strokeweight=".5pt">
                      <v:textbox>
                        <w:txbxContent>
                          <w:p w14:paraId="1D3B32D2" w14:textId="77777777" w:rsidR="00450BFD" w:rsidRDefault="00450BFD" w:rsidP="00940BE1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      </w:r>
          </w:p>
          <w:p w14:paraId="0A0B1D05" w14:textId="54D3EC00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14:paraId="6765086E" w14:textId="7E084FA6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A0145F8" w14:textId="38249EBA" w:rsidR="00946C59" w:rsidRPr="003C72FD" w:rsidRDefault="00946C59" w:rsidP="00946C59">
            <w:pPr>
              <w:numPr>
                <w:ilvl w:val="0"/>
                <w:numId w:val="5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98D223" wp14:editId="07E63C73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287655</wp:posOffset>
                      </wp:positionV>
                      <wp:extent cx="929640" cy="285750"/>
                      <wp:effectExtent l="0" t="0" r="2286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C4DABF" w14:textId="77777777" w:rsidR="00450BFD" w:rsidRDefault="00450BFD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8D223" id="Pole tekstowe 3" o:spid="_x0000_s1028" type="#_x0000_t202" style="position:absolute;left:0;text-align:left;margin-left:400.95pt;margin-top:22.65pt;width:73.2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" fillcolor="window" strokeweight=".5pt">
                      <v:textbox>
                        <w:txbxContent>
                          <w:p w14:paraId="73C4DABF" w14:textId="77777777" w:rsidR="00450BFD" w:rsidRDefault="00450BFD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monitoringu realizacji umowy pożyczki oraz przeprowadzenia wizyt w przedsiębiorstwie i badań ankietowych,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związku z korzystaniem z usług świadczonych przez powyższe podmioty, a także w celach promocyjnych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marketingowych                                                     </w:t>
            </w:r>
          </w:p>
          <w:p w14:paraId="0DE6050D" w14:textId="2209255E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</w:p>
          <w:p w14:paraId="4C5C81EA" w14:textId="77777777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14:paraId="13F0BEB5" w14:textId="77777777" w:rsidR="00946C59" w:rsidRPr="003C72FD" w:rsidRDefault="00946C59" w:rsidP="00946C59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Wielkopolski Fundusz Rozwoju Sp. z o.o., w celu:</w:t>
            </w:r>
          </w:p>
          <w:p w14:paraId="15D0F149" w14:textId="6D9A9293" w:rsidR="00946C59" w:rsidRPr="003C72FD" w:rsidRDefault="00946C59" w:rsidP="00946C59">
            <w:pPr>
              <w:numPr>
                <w:ilvl w:val="0"/>
                <w:numId w:val="32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72AF6F" wp14:editId="404C51BE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274320</wp:posOffset>
                      </wp:positionV>
                      <wp:extent cx="929640" cy="285750"/>
                      <wp:effectExtent l="0" t="0" r="2286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1E8B2" w14:textId="77777777" w:rsidR="00450BFD" w:rsidRDefault="00450BFD" w:rsidP="003C72FD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AF6F" id="Pole tekstowe 4" o:spid="_x0000_s1029" type="#_x0000_t202" style="position:absolute;left:0;text-align:left;margin-left:402.25pt;margin-top:21.6pt;width:73.2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" fillcolor="window" strokeweight=".5pt">
                      <v:textbox>
                        <w:txbxContent>
                          <w:p w14:paraId="5ED1E8B2" w14:textId="77777777" w:rsidR="00450BFD" w:rsidRDefault="00450BFD" w:rsidP="003C72FD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dalszego przetwarzania i udostępniania w zakresie niezbędnym do realizacji projektu objętego pożyczką,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tym przeprowadzenia procesu weryfikacji wniosku oraz zawarcia umowy pożyczki i jej realizacji,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także zabezpieczenia ewentualnych </w:t>
            </w:r>
            <w:r w:rsidRPr="00A361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roszczeń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(jeżeli dotyczy)</w:t>
            </w: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  <w:p w14:paraId="0BC53498" w14:textId="71D450CB" w:rsidR="00946C59" w:rsidRPr="003C72FD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72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14:paraId="277F721A" w14:textId="2F20E41B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</w:t>
            </w:r>
          </w:p>
          <w:p w14:paraId="5F4922D7" w14:textId="520895C2" w:rsidR="00946C59" w:rsidRPr="00282FC5" w:rsidRDefault="00946C59" w:rsidP="00946C59">
            <w:pPr>
              <w:numPr>
                <w:ilvl w:val="0"/>
                <w:numId w:val="32"/>
              </w:numPr>
              <w:spacing w:after="0" w:line="240" w:lineRule="auto"/>
              <w:ind w:left="535" w:hanging="28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82FC5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B0A732" wp14:editId="7978D872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280670</wp:posOffset>
                      </wp:positionV>
                      <wp:extent cx="929640" cy="285750"/>
                      <wp:effectExtent l="0" t="0" r="2286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F46755" w14:textId="77777777" w:rsidR="00450BFD" w:rsidRDefault="00450BFD" w:rsidP="00282FC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0A732" id="Pole tekstowe 5" o:spid="_x0000_s1030" type="#_x0000_t202" style="position:absolute;left:0;text-align:left;margin-left:402.75pt;margin-top:22.1pt;width:73.2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" fillcolor="window" strokeweight=".5pt">
                      <v:textbox>
                        <w:txbxContent>
                          <w:p w14:paraId="15F46755" w14:textId="77777777" w:rsidR="00450BFD" w:rsidRDefault="00450BFD" w:rsidP="00282FC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monitoringu realizacji umowy pożyczki oraz przeprowadzenia wizyt w przedsiębiorstwie i badań ankietowych,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związku z korzystaniem z usług świadczonych przez powyższe podmioty, a także w celach promocyjnych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Pr="00B63E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marketingowych </w:t>
            </w:r>
            <w:r w:rsidRPr="00B63E57">
              <w:rPr>
                <w:rFonts w:ascii="Verdana" w:eastAsia="Times New Roman" w:hAnsi="Verdana"/>
                <w:sz w:val="16"/>
                <w:szCs w:val="16"/>
              </w:rPr>
              <w:t>(jeżeli dotyczy)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  <w:p w14:paraId="13CA7251" w14:textId="618D3438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             </w:t>
            </w:r>
          </w:p>
          <w:p w14:paraId="58904998" w14:textId="77777777" w:rsidR="00946C59" w:rsidRPr="00282FC5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2642097" w14:textId="09D48B7C" w:rsidR="00946C59" w:rsidRPr="00282FC5" w:rsidRDefault="00946C59" w:rsidP="00946C59">
            <w:pPr>
              <w:numPr>
                <w:ilvl w:val="0"/>
                <w:numId w:val="31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Wielkopolską Agencję Rozwoju Przedsiębiorczości Sp. z o.o., Wielkopolski Fundusz Rozwoju Sp. z o.o.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lub Województwo Wielkopolskie, w celu:</w:t>
            </w:r>
          </w:p>
          <w:p w14:paraId="46430890" w14:textId="2874DC05" w:rsidR="00946C59" w:rsidRPr="00282FC5" w:rsidRDefault="00946C59" w:rsidP="00946C59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533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0B4664" wp14:editId="410B4CB9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249555</wp:posOffset>
                      </wp:positionV>
                      <wp:extent cx="929640" cy="285750"/>
                      <wp:effectExtent l="0" t="0" r="22860" b="1905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4A5" w14:textId="77777777" w:rsidR="00450BFD" w:rsidRDefault="00450BFD" w:rsidP="00282FC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4664" id="Pole tekstowe 7" o:spid="_x0000_s1031" type="#_x0000_t202" style="position:absolute;left:0;text-align:left;margin-left:402.55pt;margin-top:19.65pt;width:73.2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" fillcolor="window" strokeweight=".5pt">
                      <v:textbox>
                        <w:txbxContent>
                          <w:p w14:paraId="6CEB74A5" w14:textId="77777777" w:rsidR="00450BFD" w:rsidRDefault="00450BFD" w:rsidP="00282FC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budowania baz danych, wykonywania badań, ekspertyz i analiz dotyczących oceny wsparcia udzielonego               przez Wielkopolski Fundusz Rozwoju Sp. z o.o., oceny efektów tego wsparcia i jego wpływu na realizację Strategii rozwoju województwa </w:t>
            </w:r>
            <w:r w:rsidRPr="00A361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wielkopolskiego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(jeżeli dotyczy)</w:t>
            </w: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  <w:p w14:paraId="14AC4FA3" w14:textId="453079B7" w:rsidR="00946C59" w:rsidRPr="0083475C" w:rsidRDefault="00946C59" w:rsidP="00946C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282F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  <w:r w:rsidRPr="0083475C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  <w:t xml:space="preserve">                                                                                                   </w:t>
            </w:r>
          </w:p>
        </w:tc>
      </w:tr>
      <w:tr w:rsidR="00946C59" w:rsidRPr="0083475C" w14:paraId="3C208248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5CEA0001" w14:textId="4C466340" w:rsidR="00946C59" w:rsidRPr="0083475C" w:rsidRDefault="00946C59" w:rsidP="00946C59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180F20B9" w14:textId="206C550C" w:rsidR="00946C59" w:rsidRPr="00F72A0E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(dalej także: WARP Sp. z o.o.) informuje,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iż administratorem danych osobowych jest:</w:t>
            </w:r>
          </w:p>
          <w:p w14:paraId="17672470" w14:textId="77777777" w:rsidR="00946C59" w:rsidRPr="00F72A0E" w:rsidRDefault="00946C59" w:rsidP="00946C59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Centralnego Systemu Informatycznego wspierającego realizację programów operacyjnych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minister właściwy do spraw </w:t>
            </w:r>
            <w:r w:rsidRPr="00F72A0E">
              <w:rPr>
                <w:rFonts w:ascii="Verdana" w:hAnsi="Verdana"/>
                <w:sz w:val="16"/>
                <w:szCs w:val="16"/>
              </w:rPr>
              <w:t>funduszy i polityki regionalnej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>z siedzibą w Warszawie przy ulicy Wspólna 2/4, 00-926 Warszawa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</w:p>
          <w:p w14:paraId="6AED9E3F" w14:textId="77777777" w:rsidR="00946C59" w:rsidRPr="00F72A0E" w:rsidRDefault="00946C59" w:rsidP="00946C59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zbioru Wielkopolski Regionalny Program Operacyjny na lata 2007-2013 i 2014–2020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Poznaniu przy al. Niepodległości 34, 61-714 Poznań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  <w:p w14:paraId="38DCD49E" w14:textId="77777777" w:rsidR="00946C59" w:rsidRPr="00F72A0E" w:rsidRDefault="00946C59" w:rsidP="00946C59">
            <w:pPr>
              <w:spacing w:after="0" w:line="240" w:lineRule="auto"/>
              <w:ind w:left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którzy powierzyli ich przetwarzanie Bankowi Gospodarstwa Krajowego z siedzibą w Warszawie przy al. Jerozolimskie 7,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 xml:space="preserve">00-955 Warszawa, 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który na podstawie porozumienia w sprawie powierzenia przetwarzania danych osobowych powierzył je WARP Sp. z o. o.,</w:t>
            </w:r>
          </w:p>
          <w:p w14:paraId="0AD58373" w14:textId="6CB880AE" w:rsidR="00946C59" w:rsidRPr="00F72A0E" w:rsidRDefault="00946C59" w:rsidP="00946C59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zbioru „Instrumenty finansowe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dedykowane 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om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ojewództwa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F72A0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ielkopolskiego” –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F72A0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Poznaniu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</w:rPr>
              <w:t>przy al. Niepodległości 34, 61-714 Poznań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, które powierzyło ich przetwarzanie Wielkopolskiemu Funduszowi Rozwoju Sp. z o.o.  z siedzibą w Poznaniu przy </w:t>
            </w:r>
            <w:r w:rsidR="005B2720">
              <w:rPr>
                <w:rFonts w:ascii="Verdana" w:eastAsia="Times New Roman" w:hAnsi="Verdana"/>
                <w:sz w:val="16"/>
                <w:szCs w:val="16"/>
              </w:rPr>
              <w:t xml:space="preserve">ulicy </w:t>
            </w:r>
            <w:r w:rsidRPr="00F72A0E">
              <w:rPr>
                <w:rFonts w:ascii="Verdana" w:eastAsia="Times New Roman" w:hAnsi="Verdana" w:cs="Times New Roman"/>
                <w:sz w:val="16"/>
                <w:szCs w:val="16"/>
                <w:lang w:eastAsia="en-US"/>
              </w:rPr>
              <w:t>Szyperska 14, 61-754 Poznań</w:t>
            </w:r>
            <w:r w:rsidRPr="00F72A0E">
              <w:rPr>
                <w:rFonts w:ascii="Verdana" w:eastAsia="Times New Roman" w:hAnsi="Verdana"/>
                <w:sz w:val="16"/>
                <w:szCs w:val="16"/>
              </w:rPr>
              <w:t xml:space="preserve">, który na podstawie Umowy powierzenia przetwarzania danych osobowych powierzył je WARP Sp.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z o.o</w:t>
            </w:r>
            <w:r w:rsidRPr="00A361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 w:rsidRPr="00A361A8">
              <w:rPr>
                <w:rFonts w:ascii="Verdana" w:eastAsia="Times New Roman" w:hAnsi="Verdana"/>
                <w:sz w:val="16"/>
                <w:szCs w:val="16"/>
              </w:rPr>
              <w:t>(jeżeli dotyczy).</w:t>
            </w:r>
          </w:p>
        </w:tc>
      </w:tr>
      <w:tr w:rsidR="00946C59" w:rsidRPr="0083475C" w14:paraId="7079081F" w14:textId="77777777" w:rsidTr="002A2FA0">
        <w:trPr>
          <w:cantSplit/>
          <w:trHeight w:val="458"/>
        </w:trPr>
        <w:tc>
          <w:tcPr>
            <w:tcW w:w="346" w:type="pct"/>
            <w:shd w:val="clear" w:color="auto" w:fill="D9D9D9" w:themeFill="background1" w:themeFillShade="D9"/>
          </w:tcPr>
          <w:p w14:paraId="4632E424" w14:textId="005A94E2" w:rsidR="00946C59" w:rsidRPr="00CB7681" w:rsidRDefault="00946C59" w:rsidP="00946C59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296706B5" w14:textId="0FC3C3B4" w:rsidR="00946C59" w:rsidRPr="00CB7681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sz w:val="16"/>
                <w:szCs w:val="16"/>
              </w:rPr>
              <w:t xml:space="preserve">Wielkopolska Agencja Rozwoju Przedsiębiorczości Sp. z o.o. </w:t>
            </w:r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 xml:space="preserve">informuje, iż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kontakt z Inspektorem Ochrony Danych              w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Ministerstwie właściwym do </w:t>
            </w:r>
            <w:r w:rsidRPr="00CB7681">
              <w:rPr>
                <w:rFonts w:ascii="Verdana" w:eastAsia="Calibri" w:hAnsi="Verdana"/>
                <w:sz w:val="16"/>
                <w:szCs w:val="16"/>
              </w:rPr>
              <w:t xml:space="preserve">spraw </w:t>
            </w:r>
            <w:r w:rsidRPr="00CB7681">
              <w:rPr>
                <w:rFonts w:ascii="Verdana" w:hAnsi="Verdana"/>
                <w:sz w:val="16"/>
                <w:szCs w:val="16"/>
              </w:rPr>
              <w:t>funduszy i polityki regionalnej</w:t>
            </w:r>
            <w:r w:rsidRPr="00CB7681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możliwy jest pod adresem e-mail: </w:t>
            </w:r>
            <w:hyperlink r:id="rId12" w:history="1">
              <w:r w:rsidRPr="00CB7681">
                <w:rPr>
                  <w:rStyle w:val="Hipercze"/>
                  <w:rFonts w:ascii="Verdana" w:hAnsi="Verdana"/>
                  <w:sz w:val="16"/>
                  <w:szCs w:val="16"/>
                </w:rPr>
                <w:t>iod@mfipr.gov.pl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 xml:space="preserve">, kontakt z Inspektorem Ochrony Danych Urzędu Marszałkowskiego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Województwa Wielkopolskiego </w:t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możliwy jest poprzez </w:t>
            </w:r>
            <w:r w:rsidRPr="00CB7681">
              <w:rPr>
                <w:rFonts w:ascii="Verdana" w:hAnsi="Verdana"/>
                <w:sz w:val="16"/>
                <w:szCs w:val="16"/>
              </w:rPr>
              <w:t xml:space="preserve">adres skrytki urzędu na platformie 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ePUAP</w:t>
            </w:r>
            <w:proofErr w:type="spellEnd"/>
            <w:r w:rsidRPr="00CB7681">
              <w:rPr>
                <w:rFonts w:ascii="Verdana" w:hAnsi="Verdana"/>
                <w:sz w:val="16"/>
                <w:szCs w:val="16"/>
              </w:rPr>
              <w:t>: /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umarszwlkp</w:t>
            </w:r>
            <w:proofErr w:type="spellEnd"/>
            <w:r w:rsidRPr="00CB768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CB7681">
              <w:rPr>
                <w:rFonts w:ascii="Verdana" w:hAnsi="Verdana"/>
                <w:sz w:val="16"/>
                <w:szCs w:val="16"/>
              </w:rPr>
              <w:t>SkrytkaESP</w:t>
            </w:r>
            <w:proofErr w:type="spellEnd"/>
            <w:r w:rsidRPr="00CB7681">
              <w:rPr>
                <w:rFonts w:ascii="Verdana" w:hAnsi="Verdana" w:cs="Calibri"/>
                <w:sz w:val="16"/>
                <w:szCs w:val="16"/>
              </w:rPr>
              <w:t xml:space="preserve"> lub e-mail: </w:t>
            </w:r>
            <w:hyperlink r:id="rId13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inspektor.ochrony@umww.pl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>, kontakt</w:t>
            </w:r>
            <w:r w:rsidR="005B2720">
              <w:rPr>
                <w:rFonts w:ascii="Verdana" w:hAnsi="Verdana" w:cs="Calibri"/>
                <w:sz w:val="16"/>
                <w:szCs w:val="16"/>
              </w:rPr>
              <w:br/>
            </w:r>
            <w:r w:rsidRPr="00CB7681">
              <w:rPr>
                <w:rFonts w:ascii="Verdana" w:hAnsi="Verdana" w:cs="Calibri"/>
                <w:sz w:val="16"/>
                <w:szCs w:val="16"/>
              </w:rPr>
              <w:t xml:space="preserve">z Inspektorem Ochrony Danych Banku Gospodarstwa Krajowego w Warszawie możliwy jest pod adresem e-mail: </w:t>
            </w:r>
            <w:hyperlink r:id="rId14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iod@bgk.pl</w:t>
              </w:r>
            </w:hyperlink>
            <w:r w:rsidRPr="00CB7681">
              <w:rPr>
                <w:rFonts w:ascii="Verdana" w:hAnsi="Verdana" w:cs="Calibri"/>
                <w:sz w:val="16"/>
                <w:szCs w:val="16"/>
              </w:rPr>
              <w:t xml:space="preserve">, kontakt z Inspektorem Ochrony Danych WARP Sp. z o.o. możliwy jest poprzez e-mail: </w:t>
            </w:r>
            <w:hyperlink r:id="rId15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inspektor.odo@warp.org.pl</w:t>
              </w:r>
            </w:hyperlink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 xml:space="preserve">, kontakt z Inspektorem Ochrony Danych Wielkopolskiego Funduszu Rozwoju  Sp. z o.o. możliwy jest pod adresem e-mail: </w:t>
            </w:r>
            <w:hyperlink r:id="rId16" w:history="1">
              <w:r w:rsidRPr="00CB7681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iod@wfr.org.pl</w:t>
              </w:r>
            </w:hyperlink>
            <w:r w:rsidRPr="00CB7681">
              <w:rPr>
                <w:rFonts w:ascii="Verdana" w:eastAsia="Times New Roman" w:hAnsi="Verdana" w:cs="Calibri"/>
                <w:sz w:val="16"/>
                <w:szCs w:val="16"/>
              </w:rPr>
              <w:t>. Kontakt jest możliwy</w:t>
            </w:r>
            <w:r w:rsidRPr="00CB7681">
              <w:rPr>
                <w:rFonts w:ascii="Verdana" w:eastAsia="VetoLTPro-Light" w:hAnsi="Verdana" w:cs="VetoLTPro-Light"/>
                <w:sz w:val="16"/>
                <w:szCs w:val="16"/>
              </w:rPr>
              <w:t xml:space="preserve"> w każdej sprawie dotyczącej przetwarzania Pani/Pana ww. danych osobowych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46C59" w:rsidRPr="0083475C" w14:paraId="42FBAC03" w14:textId="77777777" w:rsidTr="002A2FA0">
        <w:trPr>
          <w:cantSplit/>
          <w:trHeight w:val="4674"/>
        </w:trPr>
        <w:tc>
          <w:tcPr>
            <w:tcW w:w="346" w:type="pct"/>
            <w:shd w:val="clear" w:color="auto" w:fill="D9D9D9" w:themeFill="background1" w:themeFillShade="D9"/>
          </w:tcPr>
          <w:p w14:paraId="6E397A34" w14:textId="75945058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2E12214A" w14:textId="77777777" w:rsidR="00946C59" w:rsidRPr="001412CE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przetwarzane:</w:t>
            </w:r>
          </w:p>
          <w:p w14:paraId="0893EC3A" w14:textId="1D4329ED" w:rsidR="00946C59" w:rsidRPr="001412CE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wykonania umowy pożyczki na podstawie art. 6 ust. 1 lit. b ogólnego rozporządzenia o ochronie danych osobowych nr 2016/679 (Rozporządzenie 2016/679), a w zakresie w jakim podanie danych jest fakultatywne –</w:t>
            </w:r>
            <w:r w:rsidR="005B272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 podstawie wyrażonej przez Panią/Pana zgody (art. 6 ust. 1 lit. a Rozporządzenia 2016/679),</w:t>
            </w:r>
          </w:p>
          <w:p w14:paraId="2DDA2678" w14:textId="77777777" w:rsidR="00946C59" w:rsidRPr="001412CE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analitycznych i statystycznych – podstawą prawną przetwarzania jest prawnie uzasadniony interes WARP Sp. z o.o. (art. 6 ust. 1 lit. f Rozporządzenia 2016/679), uzasadnionym interesem WARP Sp. z o.o. jest prowadzenie analizy wyników prowadzonej działalności gospodarczej,</w:t>
            </w:r>
          </w:p>
          <w:p w14:paraId="25028251" w14:textId="51439F36" w:rsidR="00946C59" w:rsidRPr="00A96235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kierowania do Pani/Pana przez WARP Sp. z o.o.  treści marketingowych - podstawą prawną przetwarzania</w:t>
            </w:r>
            <w:r w:rsidR="005B272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jest uzasadniony interes WARP Sp. z o.o.  (art. 6 ust. 1 lit. f Rozporządzenia 2016/679), uzasadniony interes WARP Sp. </w:t>
            </w: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 polega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14:paraId="6C4E2428" w14:textId="77777777" w:rsidR="00946C59" w:rsidRPr="00A96235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realizacji prawnie uzasadnionego interesu WARP Sp. z o.o. polegającego na ewentualnym ustaleniu                  lub dochodzeniu roszczeń lub obronie przed roszczeniami – podstawą prawną przetwarzania jest prawnie uzasadniony interes WARP Sp. z o.o.  (art. 6 ust. 1 lit. f Rozporządzenia 2016/679),</w:t>
            </w:r>
          </w:p>
          <w:p w14:paraId="0CCDFE5B" w14:textId="08C11CB2" w:rsidR="00946C59" w:rsidRPr="00A96235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              z tym zastrzeżeniem, że zgodnie z zapisami umów instytucje te stają się administratorem tych danych osobowych             w zakresie prowadzonej przez siebie działalności,</w:t>
            </w:r>
          </w:p>
          <w:p w14:paraId="077DE1CA" w14:textId="00E1A2D3" w:rsidR="00DA05D2" w:rsidRPr="00DA05D2" w:rsidRDefault="00946C59" w:rsidP="00DA05D2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96235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zakresie niezbędnym dla realizacji </w:t>
            </w:r>
            <w:r w:rsidR="00DA05D2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U</w:t>
            </w:r>
            <w:r w:rsidR="00DA05D2" w:rsidRPr="00DA05D2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mowy Operacyjnej zawartej pomiędzy Bankiem Gospodarstwa Krajowego </w:t>
            </w:r>
            <w:r w:rsidR="00DA05D2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                 </w:t>
            </w:r>
            <w:r w:rsidR="00DA05D2" w:rsidRPr="00DA05D2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a </w:t>
            </w:r>
            <w:r w:rsidR="00DA05D2" w:rsidRPr="00DA05D2">
              <w:rPr>
                <w:rFonts w:ascii="Verdana" w:eastAsia="Times New Roman" w:hAnsi="Verdana" w:cs="Times New Roman"/>
                <w:sz w:val="16"/>
                <w:szCs w:val="16"/>
              </w:rPr>
              <w:t xml:space="preserve">WARP Sp. z o.o. </w:t>
            </w:r>
            <w:r w:rsidR="00DA05D2" w:rsidRPr="00DA05D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nr </w:t>
            </w:r>
            <w:r w:rsidR="00DA05D2" w:rsidRPr="00DA05D2">
              <w:rPr>
                <w:rFonts w:ascii="Verdana" w:hAnsi="Verdana"/>
                <w:b/>
                <w:bCs/>
                <w:sz w:val="16"/>
                <w:szCs w:val="16"/>
              </w:rPr>
              <w:t>2/RPWP/423/2023/0/DIF/Z/523</w:t>
            </w:r>
            <w:r w:rsidR="00DA05D2" w:rsidRPr="00DA05D2">
              <w:rPr>
                <w:rFonts w:ascii="Verdana" w:hAnsi="Verdana"/>
                <w:sz w:val="16"/>
                <w:szCs w:val="16"/>
              </w:rPr>
              <w:t xml:space="preserve"> z dnia 20.01.2023 r.</w:t>
            </w:r>
            <w:r w:rsidR="00DA05D2" w:rsidRPr="00DA05D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lub </w:t>
            </w:r>
            <w:r w:rsidR="00DA05D2" w:rsidRPr="00DA05D2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Umowy Operacyjnej zawartej pomiędzy Bankiem Gospodarstwa Krajowego a </w:t>
            </w:r>
            <w:r w:rsidR="00DA05D2" w:rsidRPr="00DA05D2">
              <w:rPr>
                <w:rFonts w:ascii="Verdana" w:eastAsia="Times New Roman" w:hAnsi="Verdana" w:cs="Times New Roman"/>
                <w:sz w:val="16"/>
                <w:szCs w:val="16"/>
              </w:rPr>
              <w:t>WARP Sp. z o.o.</w:t>
            </w:r>
            <w:r w:rsidR="00DA05D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DA05D2" w:rsidRPr="00DA05D2">
              <w:rPr>
                <w:rFonts w:ascii="Verdana" w:eastAsia="Times New Roman" w:hAnsi="Verdana" w:cs="Times New Roman"/>
                <w:sz w:val="16"/>
                <w:szCs w:val="16"/>
              </w:rPr>
              <w:t xml:space="preserve">nr </w:t>
            </w:r>
            <w:bookmarkStart w:id="3" w:name="_Hlk125108754"/>
            <w:r w:rsidR="00DA05D2" w:rsidRPr="00DA05D2">
              <w:rPr>
                <w:rFonts w:ascii="Verdana" w:hAnsi="Verdana"/>
                <w:b/>
                <w:bCs/>
                <w:sz w:val="16"/>
                <w:szCs w:val="16"/>
              </w:rPr>
              <w:t>2/RPWP/523/2023/0/DIF/Z/524</w:t>
            </w:r>
            <w:r w:rsidR="00DA05D2" w:rsidRPr="00DA05D2">
              <w:rPr>
                <w:rFonts w:ascii="Verdana" w:hAnsi="Verdana"/>
                <w:sz w:val="16"/>
                <w:szCs w:val="16"/>
              </w:rPr>
              <w:t xml:space="preserve"> z dnia 20.01.2023 roku</w:t>
            </w:r>
            <w:bookmarkEnd w:id="3"/>
            <w:r w:rsidR="00DA05D2">
              <w:rPr>
                <w:rFonts w:ascii="Verdana" w:hAnsi="Verdana"/>
                <w:sz w:val="16"/>
                <w:szCs w:val="16"/>
              </w:rPr>
              <w:t>,</w:t>
            </w:r>
          </w:p>
          <w:p w14:paraId="02EC6C19" w14:textId="251163A3" w:rsidR="00946C59" w:rsidRPr="001412CE" w:rsidRDefault="00946C59" w:rsidP="00946C59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zakresie niezbędnym dla realizacji </w:t>
            </w:r>
            <w:r w:rsidRPr="00A96235">
              <w:rPr>
                <w:rFonts w:ascii="Verdana" w:eastAsiaTheme="minorHAnsi" w:hAnsi="Verdana"/>
                <w:sz w:val="16"/>
                <w:szCs w:val="16"/>
              </w:rPr>
              <w:t xml:space="preserve">Umowy Pośrednika I Stopnia – </w:t>
            </w:r>
            <w:r w:rsidRPr="00DA05D2">
              <w:rPr>
                <w:rFonts w:ascii="Verdana" w:eastAsiaTheme="minorHAnsi" w:hAnsi="Verdana"/>
                <w:bCs/>
                <w:sz w:val="16"/>
                <w:szCs w:val="16"/>
              </w:rPr>
              <w:t>Linia Finansowa</w:t>
            </w:r>
            <w:r w:rsidR="00DA05D2">
              <w:rPr>
                <w:rFonts w:ascii="Verdana" w:eastAsiaTheme="minorHAnsi" w:hAnsi="Verdana"/>
                <w:bCs/>
                <w:sz w:val="16"/>
                <w:szCs w:val="16"/>
              </w:rPr>
              <w:t xml:space="preserve">, w przypadku jej </w:t>
            </w:r>
            <w:r w:rsidRPr="00A96235">
              <w:rPr>
                <w:rFonts w:ascii="Verdana" w:eastAsia="Times New Roman" w:hAnsi="Verdana" w:cs="Times New Roman"/>
                <w:sz w:val="16"/>
                <w:szCs w:val="16"/>
              </w:rPr>
              <w:t>zawar</w:t>
            </w:r>
            <w:r w:rsidR="00DA05D2">
              <w:rPr>
                <w:rFonts w:ascii="Verdana" w:eastAsia="Times New Roman" w:hAnsi="Verdana" w:cs="Times New Roman"/>
                <w:sz w:val="16"/>
                <w:szCs w:val="16"/>
              </w:rPr>
              <w:t xml:space="preserve">cia </w:t>
            </w:r>
            <w:r w:rsidRPr="00A96235">
              <w:rPr>
                <w:rFonts w:ascii="Verdana" w:eastAsia="Times New Roman" w:hAnsi="Verdana" w:cs="Times New Roman"/>
                <w:sz w:val="16"/>
                <w:szCs w:val="16"/>
              </w:rPr>
              <w:t>pomiędzy Wielkopolskim Funduszem Rozw</w:t>
            </w: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oju Sp. z o.o. a WARP Sp. z o.o.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9623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(jeżeli dotyczy).</w:t>
            </w: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946C59" w:rsidRPr="0083475C" w14:paraId="473D49B1" w14:textId="77777777" w:rsidTr="002A2FA0">
        <w:trPr>
          <w:cantSplit/>
          <w:trHeight w:val="1551"/>
        </w:trPr>
        <w:tc>
          <w:tcPr>
            <w:tcW w:w="346" w:type="pct"/>
            <w:shd w:val="clear" w:color="auto" w:fill="D9D9D9" w:themeFill="background1" w:themeFillShade="D9"/>
          </w:tcPr>
          <w:p w14:paraId="4C02BA05" w14:textId="54C9E5DE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1FA734E0" w14:textId="77777777" w:rsidR="00946C59" w:rsidRPr="001412CE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przekazywane:</w:t>
            </w:r>
          </w:p>
          <w:p w14:paraId="6CA42DCB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 systemów informatycznych i usług IT,</w:t>
            </w:r>
          </w:p>
          <w:p w14:paraId="717DBC54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 świadczącym na rzecz WARP Sp. z o.o.  usługi niezbędne do wykonania umowy, takie jak dochodzenie należności, usługi prawne, analityczne i marketingowe,</w:t>
            </w:r>
          </w:p>
          <w:p w14:paraId="7FAEDED1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 pocztowym i kurierom,</w:t>
            </w:r>
          </w:p>
          <w:p w14:paraId="72A70550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Biuro Informacji Gospodarczej </w:t>
            </w:r>
            <w:proofErr w:type="spellStart"/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InfoMonitor</w:t>
            </w:r>
            <w:proofErr w:type="spellEnd"/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S.A. oraz inne biura informacji gospodarczej,</w:t>
            </w:r>
          </w:p>
          <w:p w14:paraId="0C83C4FA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 w zakresie realizacji płatności,</w:t>
            </w:r>
          </w:p>
          <w:p w14:paraId="3628687D" w14:textId="77777777" w:rsidR="00946C59" w:rsidRPr="001412CE" w:rsidRDefault="00946C59" w:rsidP="00946C59">
            <w:pPr>
              <w:numPr>
                <w:ilvl w:val="0"/>
                <w:numId w:val="11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412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 uprawnionym do otrzymania Pani/Pana danych na podstawie przepisów prawa.</w:t>
            </w:r>
          </w:p>
        </w:tc>
      </w:tr>
      <w:tr w:rsidR="00946C59" w:rsidRPr="0083475C" w14:paraId="2A2C48EE" w14:textId="77777777" w:rsidTr="002A2FA0">
        <w:trPr>
          <w:cantSplit/>
          <w:trHeight w:val="1687"/>
        </w:trPr>
        <w:tc>
          <w:tcPr>
            <w:tcW w:w="346" w:type="pct"/>
            <w:shd w:val="clear" w:color="auto" w:fill="D9D9D9" w:themeFill="background1" w:themeFillShade="D9"/>
          </w:tcPr>
          <w:p w14:paraId="1540F3AE" w14:textId="52B8B43D" w:rsidR="00946C59" w:rsidRPr="00CB7681" w:rsidRDefault="00946C59" w:rsidP="00946C59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7D10EA8" w14:textId="4CA642E2" w:rsidR="00946C59" w:rsidRPr="0083475C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 informuje, iż Pani/Pana dane osobowe będą przetwarzane w okresie realizacji celu przetwarzania, a w przypadku danych podanych fakultatywnie – do czasu wycofania zgody,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lecz nie dłużej niż przez okres trwania umowy pożyczki. Okres przetwarzania danych osobowych może zostać każdorazowo przedłużony o okres przedawnienia roszczeń, jeżeli przetwarzanie danych osobowych będzie niezbędne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dla dochodzenia ewentualnych roszczeń lub obrony przed takimi roszczeniami przez WARP Sp. z o.o. Po tym okresie dane będą przetwarzane jedynie w zakresie i przez czas wymagany przepisami prawa, w tym przepisami                             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</w:tc>
      </w:tr>
      <w:tr w:rsidR="00946C59" w:rsidRPr="0083475C" w14:paraId="60F3A539" w14:textId="77777777" w:rsidTr="002A2FA0">
        <w:trPr>
          <w:cantSplit/>
          <w:trHeight w:val="351"/>
        </w:trPr>
        <w:tc>
          <w:tcPr>
            <w:tcW w:w="346" w:type="pct"/>
            <w:shd w:val="clear" w:color="auto" w:fill="D9D9D9" w:themeFill="background1" w:themeFillShade="D9"/>
          </w:tcPr>
          <w:p w14:paraId="7FF69CB6" w14:textId="54F1A5C7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2E6F28C" w14:textId="77777777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</w:tc>
      </w:tr>
      <w:tr w:rsidR="00946C59" w:rsidRPr="0083475C" w14:paraId="581A483B" w14:textId="77777777" w:rsidTr="002A2FA0">
        <w:trPr>
          <w:cantSplit/>
          <w:trHeight w:val="386"/>
        </w:trPr>
        <w:tc>
          <w:tcPr>
            <w:tcW w:w="346" w:type="pct"/>
            <w:shd w:val="clear" w:color="auto" w:fill="D9D9D9" w:themeFill="background1" w:themeFillShade="D9"/>
          </w:tcPr>
          <w:p w14:paraId="7E1656AB" w14:textId="0599F104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A07CB98" w14:textId="77777777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</w:tc>
      </w:tr>
      <w:tr w:rsidR="00946C59" w:rsidRPr="0083475C" w14:paraId="714E336A" w14:textId="77777777" w:rsidTr="002A2FA0">
        <w:trPr>
          <w:cantSplit/>
          <w:trHeight w:val="298"/>
        </w:trPr>
        <w:tc>
          <w:tcPr>
            <w:tcW w:w="346" w:type="pct"/>
            <w:shd w:val="clear" w:color="auto" w:fill="D9D9D9" w:themeFill="background1" w:themeFillShade="D9"/>
          </w:tcPr>
          <w:p w14:paraId="0351DA40" w14:textId="42944298" w:rsidR="00946C59" w:rsidRPr="00CB7681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.9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62E826B" w14:textId="6571067C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w sprawie ochrony osób fizycznych                      w związku z przetwarzaniem danych osobowych i w sprawie swobodnego przepływu takich danych oraz uchylenia dyrektywy 95/46/WE (ogólne rozporządzenie o ochronie danych).</w:t>
            </w:r>
          </w:p>
        </w:tc>
      </w:tr>
      <w:tr w:rsidR="00946C59" w:rsidRPr="0083475C" w14:paraId="59312EC9" w14:textId="77777777" w:rsidTr="002A2FA0">
        <w:trPr>
          <w:cantSplit/>
          <w:trHeight w:val="176"/>
        </w:trPr>
        <w:tc>
          <w:tcPr>
            <w:tcW w:w="346" w:type="pct"/>
            <w:shd w:val="clear" w:color="auto" w:fill="D9D9D9" w:themeFill="background1" w:themeFillShade="D9"/>
          </w:tcPr>
          <w:p w14:paraId="601753AE" w14:textId="371D01BF" w:rsidR="00946C59" w:rsidRPr="00CB7681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79F222E2" w14:textId="77777777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946C59" w:rsidRPr="0083475C" w14:paraId="758E7B5F" w14:textId="77777777" w:rsidTr="002A2FA0">
        <w:trPr>
          <w:cantSplit/>
          <w:trHeight w:val="972"/>
        </w:trPr>
        <w:tc>
          <w:tcPr>
            <w:tcW w:w="346" w:type="pct"/>
            <w:shd w:val="clear" w:color="auto" w:fill="D9D9D9" w:themeFill="background1" w:themeFillShade="D9"/>
          </w:tcPr>
          <w:p w14:paraId="4EDCCA6E" w14:textId="0F26862D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074ED001" w14:textId="3C12A3A1" w:rsidR="00946C59" w:rsidRPr="00966580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 wniesienia sprzeciwu wobec przetwarzania danych osobowych, gdy przetwarzanie oparte jest na art. 6 ust. 1 lit. f Rozporządzenia Parlamentu Europejskiego i Rady (UE) 2016/679 z dnia 27 kwietnia 2016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            w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</w:tc>
      </w:tr>
      <w:tr w:rsidR="00946C59" w:rsidRPr="0083475C" w14:paraId="389B9453" w14:textId="77777777" w:rsidTr="002A2FA0">
        <w:trPr>
          <w:cantSplit/>
          <w:trHeight w:val="689"/>
        </w:trPr>
        <w:tc>
          <w:tcPr>
            <w:tcW w:w="346" w:type="pct"/>
            <w:shd w:val="clear" w:color="auto" w:fill="D9D9D9" w:themeFill="background1" w:themeFillShade="D9"/>
          </w:tcPr>
          <w:p w14:paraId="761FD083" w14:textId="270F9238" w:rsidR="00946C59" w:rsidRPr="00CB7681" w:rsidRDefault="00946C59" w:rsidP="00946C59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Pr="00CB76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4654" w:type="pct"/>
            <w:gridSpan w:val="2"/>
            <w:shd w:val="clear" w:color="auto" w:fill="D9D9D9" w:themeFill="background1" w:themeFillShade="D9"/>
          </w:tcPr>
          <w:p w14:paraId="3D8F2C19" w14:textId="67FCE7E9" w:rsidR="00946C59" w:rsidRPr="0083475C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Agencję Rozwoju Przedsiębiorczości Sp. z o.o.</w:t>
            </w:r>
            <w:r w:rsidR="008F1B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zawarcia umowy pożyczki i jej wykonania, z wyjątkiem danych osobowych, oznaczonych jako fakultatywne, których podanie jest dobrowolne. Konsekwencją niepodania danych osobowych wymaganych przez WARP Sp. z o.o.</w:t>
            </w:r>
            <w:r w:rsidR="008F1B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6658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jest brak możliwości zawarcia z Wnioskodawcą umowy pożyczki i jej wykonania.</w:t>
            </w:r>
          </w:p>
        </w:tc>
      </w:tr>
      <w:tr w:rsidR="00946C59" w:rsidRPr="0083475C" w14:paraId="67F80C3C" w14:textId="77777777" w:rsidTr="002A2FA0">
        <w:trPr>
          <w:cantSplit/>
          <w:trHeight w:val="407"/>
        </w:trPr>
        <w:tc>
          <w:tcPr>
            <w:tcW w:w="346" w:type="pct"/>
            <w:shd w:val="clear" w:color="auto" w:fill="D9D9D9" w:themeFill="background1" w:themeFillShade="D9"/>
          </w:tcPr>
          <w:p w14:paraId="4395F471" w14:textId="2E11E6A1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DA05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75" w:type="pct"/>
            <w:shd w:val="clear" w:color="auto" w:fill="D9D9D9" w:themeFill="background1" w:themeFillShade="D9"/>
          </w:tcPr>
          <w:p w14:paraId="6ACF670B" w14:textId="07378C38" w:rsidR="00946C59" w:rsidRPr="0071500C" w:rsidRDefault="00946C59" w:rsidP="00946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że wszystkie informacje podane we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niosku o pożyczkę oraz w przedłożonej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wraz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1500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wnioskiem dokumentacji są zgodne z prawdą i stanem faktycznym.</w:t>
            </w:r>
          </w:p>
        </w:tc>
        <w:tc>
          <w:tcPr>
            <w:tcW w:w="779" w:type="pct"/>
          </w:tcPr>
          <w:p w14:paraId="6EBD1C6A" w14:textId="45871A51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C59" w:rsidRPr="0083475C" w14:paraId="3F58E745" w14:textId="77777777" w:rsidTr="002275C2">
        <w:trPr>
          <w:cantSplit/>
          <w:trHeight w:val="3294"/>
        </w:trPr>
        <w:tc>
          <w:tcPr>
            <w:tcW w:w="5000" w:type="pct"/>
            <w:gridSpan w:val="3"/>
          </w:tcPr>
          <w:p w14:paraId="6B30911F" w14:textId="6CC1E693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red"/>
              </w:rPr>
            </w:pPr>
          </w:p>
          <w:p w14:paraId="413C323F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D606896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6992A32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2CF482A0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B441263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D8226C6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4516465B" w14:textId="7CC5480C" w:rsidR="00946C59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3769ED98" w14:textId="75CCB629" w:rsidR="00946C59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497529D9" w14:textId="77777777" w:rsidR="00946C59" w:rsidRPr="0083475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red"/>
              </w:rPr>
            </w:pPr>
          </w:p>
          <w:p w14:paraId="0295F564" w14:textId="77777777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F3B91F" w14:textId="77777777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A11B228" w14:textId="13E84B31" w:rsidR="00946C59" w:rsidRPr="0071500C" w:rsidRDefault="00946C59" w:rsidP="00946C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………………………………………………………….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 w:rsidRPr="007150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………………………………………………………………….</w:t>
            </w:r>
          </w:p>
          <w:p w14:paraId="33EC757C" w14:textId="77777777" w:rsidR="00946C59" w:rsidRPr="0071500C" w:rsidRDefault="00946C59" w:rsidP="00946C59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(miejscowość</w:t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  <w:t xml:space="preserve">, </w:t>
            </w:r>
            <w:proofErr w:type="spellStart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-mm-</w:t>
            </w:r>
            <w:proofErr w:type="spellStart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)                                                                                               (pieczątka firmowa i czytelny podpis osoby/osób                                                 </w:t>
            </w:r>
          </w:p>
          <w:p w14:paraId="1163DE6E" w14:textId="77777777" w:rsidR="00946C59" w:rsidRPr="0083475C" w:rsidRDefault="00946C59" w:rsidP="00946C59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  <w:highlight w:val="red"/>
              </w:rPr>
            </w:pPr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upoważnionej/</w:t>
            </w:r>
            <w:proofErr w:type="spellStart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ych</w:t>
            </w:r>
            <w:proofErr w:type="spellEnd"/>
            <w:r w:rsidRPr="0071500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do reprezentowania Wnioskodawcy)</w:t>
            </w:r>
          </w:p>
        </w:tc>
      </w:tr>
    </w:tbl>
    <w:p w14:paraId="50AD1C94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1C2E43CB" w14:textId="77777777" w:rsidR="00BC7145" w:rsidRPr="00335C2A" w:rsidRDefault="00BC7145" w:rsidP="00D6408A">
      <w:pPr>
        <w:spacing w:before="120"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  <w:r w:rsidRPr="00335C2A">
        <w:rPr>
          <w:rFonts w:ascii="Verdana" w:hAnsi="Verdana" w:cs="VerdanaNormalny"/>
          <w:b/>
          <w:sz w:val="20"/>
          <w:szCs w:val="20"/>
        </w:rPr>
        <w:t>VIII</w:t>
      </w:r>
      <w:r w:rsidRPr="00335C2A">
        <w:rPr>
          <w:rFonts w:ascii="Verdana" w:hAnsi="Verdana" w:cs="VerdanaPogrubiony"/>
          <w:b/>
          <w:sz w:val="20"/>
          <w:szCs w:val="20"/>
        </w:rPr>
        <w:t xml:space="preserve"> UPOWAŻNIENIA WNIOSKODAWCY</w:t>
      </w:r>
    </w:p>
    <w:p w14:paraId="35EB770C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2542D8F5" w14:textId="0BBA7840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Na podstawie art. 105 ust. 4a i 4a</w:t>
      </w:r>
      <w:r w:rsidRPr="00335C2A">
        <w:rPr>
          <w:rFonts w:ascii="Verdana" w:eastAsia="Times New Roman" w:hAnsi="Verdana" w:cs="VerdanaNormalny"/>
          <w:sz w:val="16"/>
          <w:szCs w:val="16"/>
          <w:vertAlign w:val="superscript"/>
        </w:rPr>
        <w:t>1</w:t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 ustawy z dnia 29 sierpnia 1997 roku - Prawo bankowe (tj. Dz.U.2019 poz. 2357 ze zm.)</w:t>
      </w:r>
      <w:r w:rsidR="00F30F71">
        <w:rPr>
          <w:rFonts w:ascii="Verdana" w:eastAsia="Times New Roman" w:hAnsi="Verdana" w:cs="VerdanaNormalny"/>
          <w:sz w:val="16"/>
          <w:szCs w:val="16"/>
        </w:rPr>
        <w:br/>
      </w:r>
      <w:r w:rsidRPr="00335C2A">
        <w:rPr>
          <w:rFonts w:ascii="Verdana" w:eastAsia="Times New Roman" w:hAnsi="Verdana" w:cs="VerdanaNormalny"/>
          <w:sz w:val="16"/>
          <w:szCs w:val="16"/>
        </w:rPr>
        <w:t>w związku z art. 13 ustawy z dnia 9 kwietnia 2010 roku o udostępnianiu informacji gospodarczych i wymianie danych gospodarczych (tj. Dz.U.2020 poz. 389 ze zm.), w imieniu:</w:t>
      </w:r>
    </w:p>
    <w:p w14:paraId="108A016E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</w:p>
    <w:p w14:paraId="196584F2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66AA034A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VerdanaNormalny"/>
          <w:sz w:val="12"/>
          <w:szCs w:val="12"/>
        </w:rPr>
      </w:pPr>
      <w:r w:rsidRPr="00335C2A">
        <w:rPr>
          <w:rFonts w:ascii="Verdana" w:eastAsia="Times New Roman" w:hAnsi="Verdana" w:cs="VerdanaNormalny"/>
          <w:sz w:val="12"/>
          <w:szCs w:val="12"/>
        </w:rPr>
        <w:t>(</w:t>
      </w:r>
      <w:r w:rsidRPr="00335C2A">
        <w:rPr>
          <w:rFonts w:ascii="Verdana" w:eastAsia="Times New Roman" w:hAnsi="Verdana" w:cs="Calibri"/>
          <w:sz w:val="12"/>
          <w:szCs w:val="12"/>
        </w:rPr>
        <w:t>firma i adres przedsiębiorcy udzielającego upoważnienia</w:t>
      </w:r>
      <w:r w:rsidRPr="00335C2A">
        <w:rPr>
          <w:rFonts w:ascii="Verdana" w:eastAsia="Times New Roman" w:hAnsi="Verdana" w:cs="VerdanaNormalny"/>
          <w:sz w:val="12"/>
          <w:szCs w:val="12"/>
        </w:rPr>
        <w:t>)</w:t>
      </w:r>
      <w:r w:rsidRPr="00335C2A">
        <w:rPr>
          <w:rFonts w:ascii="Verdana" w:eastAsia="Times New Roman" w:hAnsi="Verdana" w:cs="VerdanaNormalny"/>
          <w:sz w:val="12"/>
          <w:szCs w:val="12"/>
        </w:rPr>
        <w:br/>
      </w:r>
    </w:p>
    <w:p w14:paraId="234D23BF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61612582" w14:textId="3064EEB0" w:rsidR="00BC7145" w:rsidRPr="00335C2A" w:rsidRDefault="00BC7145" w:rsidP="00BC7145">
      <w:pPr>
        <w:spacing w:before="60" w:after="12"/>
        <w:ind w:left="-142" w:right="-1"/>
        <w:jc w:val="both"/>
        <w:rPr>
          <w:rFonts w:ascii="Calibri" w:eastAsia="Times New Roman" w:hAnsi="Calibri" w:cs="Calibri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</w:t>
      </w:r>
      <w:r w:rsidR="00F30F71">
        <w:rPr>
          <w:rFonts w:ascii="Verdana" w:eastAsia="Times New Roman" w:hAnsi="Verdana" w:cs="VerdanaNormalny"/>
          <w:sz w:val="16"/>
          <w:szCs w:val="16"/>
        </w:rPr>
        <w:br/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do pozyskania za pośrednictwem Biura Informacji Gospodarczej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S.A. z siedzibą w Warszawie przy ul. </w:t>
      </w:r>
      <w:r w:rsidRPr="00335C2A">
        <w:rPr>
          <w:rFonts w:ascii="Verdana" w:eastAsia="Times New Roman" w:hAnsi="Verdana" w:cs="Calibri"/>
          <w:sz w:val="16"/>
          <w:szCs w:val="16"/>
        </w:rPr>
        <w:t>Zygmunta Modzelewskiego 77a</w:t>
      </w:r>
      <w:r w:rsidRPr="00335C2A">
        <w:rPr>
          <w:rFonts w:ascii="Verdana" w:eastAsia="Times New Roman" w:hAnsi="Verdana" w:cs="VerdanaNormalny"/>
          <w:sz w:val="16"/>
          <w:szCs w:val="16"/>
        </w:rPr>
        <w:t xml:space="preserve"> (BIG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</w:t>
      </w:r>
      <w:r w:rsidR="00F30F71">
        <w:rPr>
          <w:rFonts w:ascii="Verdana" w:eastAsia="Times New Roman" w:hAnsi="Verdana" w:cs="VerdanaNormalny"/>
          <w:sz w:val="16"/>
          <w:szCs w:val="16"/>
        </w:rPr>
        <w:br/>
      </w:r>
      <w:r w:rsidRPr="00335C2A">
        <w:rPr>
          <w:rFonts w:ascii="Verdana" w:eastAsia="Times New Roman" w:hAnsi="Verdana" w:cs="VerdanaNormalny"/>
          <w:sz w:val="16"/>
          <w:szCs w:val="16"/>
        </w:rPr>
        <w:t>do udzielenia kredytów, przekraczającego 500 złotych (pięćset złotych) lub braku danych o takim zadłużeniu.</w:t>
      </w:r>
    </w:p>
    <w:p w14:paraId="66E8E53C" w14:textId="77777777" w:rsidR="00BC7145" w:rsidRPr="00335C2A" w:rsidRDefault="00BC7145" w:rsidP="00BC71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5C2A">
        <w:rPr>
          <w:rFonts w:ascii="Verdana" w:eastAsia="Times New Roman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5C2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335C2A">
        <w:rPr>
          <w:rFonts w:ascii="Verdana" w:eastAsia="Times New Roman" w:hAnsi="Verdana" w:cs="VerdanaNormalny"/>
          <w:sz w:val="16"/>
          <w:szCs w:val="16"/>
        </w:rPr>
        <w:t xml:space="preserve"> w ciągu ostatnich 12 miesięcy</w:t>
      </w:r>
      <w:r w:rsidRPr="00335C2A">
        <w:rPr>
          <w:rFonts w:ascii="Verdana" w:hAnsi="Verdana" w:cs="VerdanaNormalny"/>
          <w:sz w:val="16"/>
          <w:szCs w:val="16"/>
        </w:rPr>
        <w:t>.</w:t>
      </w:r>
    </w:p>
    <w:p w14:paraId="0FAF160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AEDAFB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1B7BB649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740CD31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B0A87D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E09704F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5B266B8D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6BF8ECCB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7A10927" w14:textId="18C462BA" w:rsidR="00BC7145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410C276D" w14:textId="77777777" w:rsidR="00F73167" w:rsidRPr="0083475C" w:rsidRDefault="00F73167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07E8FC1B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94D1803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0D9EEC6E" w14:textId="77777777" w:rsidR="00BC7145" w:rsidRPr="0083475C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highlight w:val="red"/>
        </w:rPr>
      </w:pPr>
    </w:p>
    <w:p w14:paraId="24E0FA6D" w14:textId="77777777" w:rsidR="00BC7145" w:rsidRPr="00335C2A" w:rsidRDefault="00BC7145" w:rsidP="00BC7145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65F3DF7E" w14:textId="77777777" w:rsidR="00BC7145" w:rsidRPr="00335C2A" w:rsidRDefault="00BC7145" w:rsidP="00BC7145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5C2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……………………………..……..…………………………………                                        …………………………………………………………………………………………</w:t>
      </w:r>
    </w:p>
    <w:p w14:paraId="57D1D1F1" w14:textId="77777777" w:rsidR="00BC7145" w:rsidRPr="00335C2A" w:rsidRDefault="00BC7145" w:rsidP="00BC7145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(miejscowość</w:t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softHyphen/>
        <w:t xml:space="preserve">, </w:t>
      </w:r>
      <w:proofErr w:type="spellStart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ab/>
        <w:t xml:space="preserve">                                                                                      (pieczątka firmowa i czytelny podpis osoby/osób</w:t>
      </w:r>
    </w:p>
    <w:p w14:paraId="7FE77820" w14:textId="355C48B0" w:rsidR="00BC7145" w:rsidRPr="00D6408A" w:rsidRDefault="00BC7145" w:rsidP="00D6408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upoważnionej/</w:t>
      </w:r>
      <w:proofErr w:type="spellStart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>ych</w:t>
      </w:r>
      <w:proofErr w:type="spellEnd"/>
      <w:r w:rsidRPr="00335C2A">
        <w:rPr>
          <w:rFonts w:ascii="Verdana" w:eastAsia="Times New Roman" w:hAnsi="Verdana" w:cs="Times New Roman"/>
          <w:color w:val="000000"/>
          <w:sz w:val="12"/>
          <w:szCs w:val="12"/>
        </w:rPr>
        <w:t xml:space="preserve"> do reprezentowania Wnioskodawcy)</w:t>
      </w:r>
      <w:r w:rsidRPr="00D711AD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</w:t>
      </w:r>
    </w:p>
    <w:p w14:paraId="18E040F6" w14:textId="77777777" w:rsidR="00162930" w:rsidRPr="00162930" w:rsidRDefault="00162930" w:rsidP="0014555E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sectPr w:rsidR="00162930" w:rsidRPr="00162930" w:rsidSect="0004775C">
      <w:type w:val="continuous"/>
      <w:pgSz w:w="11906" w:h="16838"/>
      <w:pgMar w:top="555" w:right="707" w:bottom="1417" w:left="709" w:header="426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DF7D" w14:textId="77777777" w:rsidR="00450BFD" w:rsidRDefault="00450BFD" w:rsidP="00A76FE4">
      <w:pPr>
        <w:spacing w:after="0" w:line="240" w:lineRule="auto"/>
      </w:pPr>
      <w:r>
        <w:separator/>
      </w:r>
    </w:p>
  </w:endnote>
  <w:endnote w:type="continuationSeparator" w:id="0">
    <w:p w14:paraId="174A09A5" w14:textId="77777777" w:rsidR="00450BFD" w:rsidRDefault="00450BF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C19" w14:textId="1E21177E" w:rsidR="00450BFD" w:rsidRDefault="00450BFD" w:rsidP="00C10338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A94D0A" wp14:editId="70D3AD71">
          <wp:simplePos x="0" y="0"/>
          <wp:positionH relativeFrom="margin">
            <wp:align>center</wp:align>
          </wp:positionH>
          <wp:positionV relativeFrom="paragraph">
            <wp:posOffset>149225</wp:posOffset>
          </wp:positionV>
          <wp:extent cx="7377430" cy="873125"/>
          <wp:effectExtent l="0" t="0" r="0" b="3175"/>
          <wp:wrapSquare wrapText="bothSides"/>
          <wp:docPr id="10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710DA">
      <w:rPr>
        <w:rFonts w:ascii="Verdana" w:hAnsi="Verdana"/>
        <w:sz w:val="16"/>
      </w:rPr>
      <w:t xml:space="preserve">Strona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PAGE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16</w:t>
    </w:r>
    <w:r w:rsidRPr="002710DA">
      <w:rPr>
        <w:rFonts w:ascii="Verdana" w:hAnsi="Verdana"/>
        <w:b/>
        <w:sz w:val="16"/>
      </w:rPr>
      <w:fldChar w:fldCharType="end"/>
    </w:r>
    <w:r w:rsidRPr="002710DA">
      <w:rPr>
        <w:rFonts w:ascii="Verdana" w:hAnsi="Verdana"/>
        <w:sz w:val="16"/>
      </w:rPr>
      <w:t xml:space="preserve"> z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NUMPAGES 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16</w:t>
    </w:r>
    <w:r w:rsidRPr="002710DA"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F5F8" w14:textId="49DA2B1C" w:rsidR="00450BFD" w:rsidRDefault="00450BFD" w:rsidP="00C10338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9C236" wp14:editId="37695AF8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7378700" cy="816610"/>
          <wp:effectExtent l="0" t="0" r="0" b="2540"/>
          <wp:wrapSquare wrapText="bothSides"/>
          <wp:docPr id="1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710DA">
      <w:rPr>
        <w:rFonts w:ascii="Verdana" w:hAnsi="Verdana"/>
        <w:sz w:val="16"/>
      </w:rPr>
      <w:t xml:space="preserve">Strona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PAGE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2</w:t>
    </w:r>
    <w:r w:rsidRPr="002710DA">
      <w:rPr>
        <w:rFonts w:ascii="Verdana" w:hAnsi="Verdana"/>
        <w:b/>
        <w:sz w:val="16"/>
      </w:rPr>
      <w:fldChar w:fldCharType="end"/>
    </w:r>
    <w:r w:rsidRPr="002710DA">
      <w:rPr>
        <w:rFonts w:ascii="Verdana" w:hAnsi="Verdana"/>
        <w:sz w:val="16"/>
      </w:rPr>
      <w:t xml:space="preserve"> z </w:t>
    </w:r>
    <w:r w:rsidRPr="002710DA">
      <w:rPr>
        <w:rFonts w:ascii="Verdana" w:hAnsi="Verdana"/>
        <w:b/>
        <w:sz w:val="16"/>
      </w:rPr>
      <w:fldChar w:fldCharType="begin"/>
    </w:r>
    <w:r w:rsidRPr="002710DA">
      <w:rPr>
        <w:rFonts w:ascii="Verdana" w:hAnsi="Verdana"/>
        <w:b/>
        <w:sz w:val="16"/>
      </w:rPr>
      <w:instrText xml:space="preserve"> NUMPAGES  </w:instrText>
    </w:r>
    <w:r w:rsidRPr="002710DA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16</w:t>
    </w:r>
    <w:r w:rsidRPr="002710DA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7E0C" w14:textId="77777777" w:rsidR="00450BFD" w:rsidRDefault="00450BFD" w:rsidP="00A76FE4">
      <w:pPr>
        <w:spacing w:after="0" w:line="240" w:lineRule="auto"/>
      </w:pPr>
      <w:r>
        <w:separator/>
      </w:r>
    </w:p>
  </w:footnote>
  <w:footnote w:type="continuationSeparator" w:id="0">
    <w:p w14:paraId="1F88E5EF" w14:textId="77777777" w:rsidR="00450BFD" w:rsidRDefault="00450BFD" w:rsidP="00A76FE4">
      <w:pPr>
        <w:spacing w:after="0" w:line="240" w:lineRule="auto"/>
      </w:pPr>
      <w:r>
        <w:continuationSeparator/>
      </w:r>
    </w:p>
  </w:footnote>
  <w:footnote w:id="1">
    <w:p w14:paraId="58C38989" w14:textId="574D88A4" w:rsidR="00450BFD" w:rsidRPr="001850D5" w:rsidRDefault="00450BFD" w:rsidP="00771522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Minimalna wartość pożyczki wynosi 500 000,01 zł, maksymalna wartość pożyczki wynosi 2 300 000,00 zł</w:t>
      </w:r>
      <w:r w:rsidRPr="001850D5">
        <w:rPr>
          <w:rFonts w:ascii="Verdana" w:hAnsi="Verdana" w:cs="Calibri"/>
          <w:color w:val="000000"/>
          <w:sz w:val="12"/>
          <w:szCs w:val="12"/>
        </w:rPr>
        <w:t>.</w:t>
      </w:r>
    </w:p>
  </w:footnote>
  <w:footnote w:id="2">
    <w:p w14:paraId="6C65C99A" w14:textId="77777777" w:rsidR="00450BFD" w:rsidRPr="001850D5" w:rsidRDefault="00450BFD" w:rsidP="00D66E1B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Do uzupełnienia, w przypadku Wnioskodawcy posiadającego siedzibę/stałe miejsce wykonywania działalności gospodarczej poza </w:t>
      </w:r>
      <w:r w:rsidRPr="001850D5">
        <w:rPr>
          <w:rFonts w:ascii="Verdana" w:hAnsi="Verdana" w:cs="Calibri"/>
          <w:color w:val="000000"/>
          <w:sz w:val="12"/>
          <w:szCs w:val="12"/>
        </w:rPr>
        <w:t>terenem województwa wielkopolskiego.</w:t>
      </w:r>
    </w:p>
  </w:footnote>
  <w:footnote w:id="3">
    <w:p w14:paraId="60A26C29" w14:textId="77777777" w:rsidR="00450BFD" w:rsidRPr="00F76C7E" w:rsidRDefault="00450BFD" w:rsidP="00F76C7E">
      <w:pPr>
        <w:pStyle w:val="Tekstprzypisudolnego"/>
        <w:ind w:hanging="425"/>
        <w:rPr>
          <w:rFonts w:ascii="Verdana" w:hAnsi="Verdana"/>
          <w:sz w:val="12"/>
          <w:szCs w:val="12"/>
        </w:rPr>
      </w:pPr>
      <w:r w:rsidRPr="00F76C7E">
        <w:rPr>
          <w:rStyle w:val="Odwoanieprzypisudolnego"/>
          <w:rFonts w:ascii="Verdana" w:hAnsi="Verdana"/>
          <w:sz w:val="12"/>
          <w:szCs w:val="12"/>
        </w:rPr>
        <w:footnoteRef/>
      </w:r>
      <w:r w:rsidRPr="00F76C7E">
        <w:rPr>
          <w:rFonts w:ascii="Verdana" w:hAnsi="Verdana"/>
          <w:sz w:val="12"/>
          <w:szCs w:val="12"/>
        </w:rPr>
        <w:t xml:space="preserve"> Jeżeli dotyczy, należy przedłożyć wyciąg z konta z dostępnym saldem, umowę kredytu/leasingu, itp.</w:t>
      </w:r>
    </w:p>
  </w:footnote>
  <w:footnote w:id="4">
    <w:p w14:paraId="54D35AAE" w14:textId="77777777" w:rsidR="00450BFD" w:rsidRPr="001850D5" w:rsidRDefault="00450BFD" w:rsidP="00BC044D">
      <w:pPr>
        <w:pStyle w:val="Tekstprzypisudolnego"/>
        <w:tabs>
          <w:tab w:val="left" w:pos="10490"/>
          <w:tab w:val="left" w:pos="10773"/>
        </w:tabs>
        <w:ind w:hanging="425"/>
        <w:jc w:val="both"/>
        <w:rPr>
          <w:rFonts w:ascii="Verdana" w:hAnsi="Verdana"/>
          <w:sz w:val="12"/>
          <w:szCs w:val="12"/>
          <w:highlight w:val="yellow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Należy wybrać jeden z celów.</w:t>
      </w:r>
    </w:p>
  </w:footnote>
  <w:footnote w:id="5">
    <w:p w14:paraId="4B4A9B0A" w14:textId="77777777" w:rsidR="00450BFD" w:rsidRPr="001850D5" w:rsidRDefault="00450BFD" w:rsidP="00A44023">
      <w:pPr>
        <w:spacing w:after="0" w:line="240" w:lineRule="auto"/>
        <w:ind w:left="-142" w:right="-283"/>
        <w:jc w:val="both"/>
        <w:rPr>
          <w:rFonts w:ascii="Verdana" w:hAnsi="Verdana"/>
          <w:sz w:val="12"/>
          <w:szCs w:val="12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W ramach pożyczki </w:t>
      </w:r>
      <w:r w:rsidRPr="001850D5">
        <w:rPr>
          <w:rFonts w:ascii="Verdana" w:eastAsia="Times New Roman" w:hAnsi="Verdana" w:cs="Times New Roman"/>
          <w:color w:val="000000"/>
          <w:sz w:val="12"/>
          <w:szCs w:val="12"/>
        </w:rPr>
        <w:t xml:space="preserve">finansowane mogą być wyłącznie koszty bezpośrednio związane z realizacją przedsięwzięć inwestycyjnych i osiągnięciem wybranego powyżej celu inwestycji, tj. </w:t>
      </w:r>
      <w:r w:rsidRPr="001850D5">
        <w:rPr>
          <w:rFonts w:ascii="Verdana" w:eastAsiaTheme="minorHAnsi" w:hAnsi="Verdana" w:cs="Times New Roman"/>
          <w:sz w:val="12"/>
          <w:szCs w:val="12"/>
          <w:lang w:eastAsia="en-US"/>
        </w:rPr>
        <w:t>koszty zakupu lub wytworzenia środków trwałych oraz ich montażu, instalacji i uruchomienia; koszty zakupu wartości niematerialnych i prawnych wraz z wdrożeniem oraz koszty robót budowlanych i materiałów niezbędnych do wykonania tych robót.</w:t>
      </w:r>
    </w:p>
  </w:footnote>
  <w:footnote w:id="6">
    <w:p w14:paraId="082ABE48" w14:textId="149057BE" w:rsidR="00450BFD" w:rsidRPr="001850D5" w:rsidRDefault="00450BFD" w:rsidP="00BC044D">
      <w:pPr>
        <w:pStyle w:val="Tekstprzypisudolnego"/>
        <w:tabs>
          <w:tab w:val="left" w:pos="10490"/>
          <w:tab w:val="left" w:pos="10773"/>
        </w:tabs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</w:t>
      </w:r>
      <w:r w:rsidRPr="001850D5">
        <w:rPr>
          <w:rFonts w:ascii="Verdana" w:hAnsi="Verdana"/>
          <w:color w:val="000000"/>
          <w:sz w:val="12"/>
          <w:szCs w:val="12"/>
        </w:rPr>
        <w:t>Finansowanie kapitału obrotowego jest możliwe do wysokości 20% pożyczki</w:t>
      </w:r>
      <w:r w:rsidRPr="001850D5">
        <w:rPr>
          <w:rFonts w:ascii="Verdana" w:eastAsiaTheme="minorHAnsi" w:hAnsi="Verdana"/>
          <w:sz w:val="12"/>
          <w:szCs w:val="12"/>
          <w:lang w:eastAsia="en-US"/>
        </w:rPr>
        <w:t xml:space="preserve"> lub 30% pożyczki udzielonej w ramach Kluczowych Obszarów Inwestycyjnych</w:t>
      </w:r>
      <w:r w:rsidRPr="001850D5">
        <w:rPr>
          <w:rFonts w:ascii="Verdana" w:hAnsi="Verdana"/>
          <w:color w:val="000000"/>
          <w:sz w:val="12"/>
          <w:szCs w:val="12"/>
        </w:rPr>
        <w:t>, pod warunkiem,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br/>
      </w:r>
      <w:r w:rsidRPr="001850D5">
        <w:rPr>
          <w:rFonts w:ascii="Verdana" w:hAnsi="Verdana"/>
          <w:color w:val="000000"/>
          <w:sz w:val="12"/>
          <w:szCs w:val="12"/>
        </w:rPr>
        <w:t>że takie finansowanie jest niezbędne do realizacji przedsięwzięcia inwestycyjnego, zgodnego z wybranym powyżej celem inwestycji.</w:t>
      </w:r>
    </w:p>
  </w:footnote>
  <w:footnote w:id="7">
    <w:p w14:paraId="6AD275FE" w14:textId="4F9FA83C" w:rsidR="00450BFD" w:rsidRPr="00BC044D" w:rsidRDefault="00450BFD" w:rsidP="00BC044D">
      <w:pPr>
        <w:pStyle w:val="Tekstprzypisudolnego"/>
        <w:tabs>
          <w:tab w:val="left" w:pos="10773"/>
        </w:tabs>
        <w:ind w:left="-142" w:right="-283" w:firstLine="0"/>
        <w:jc w:val="both"/>
        <w:rPr>
          <w:rFonts w:ascii="Verdana" w:hAnsi="Verdana"/>
          <w:sz w:val="14"/>
          <w:szCs w:val="14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</w:t>
      </w:r>
      <w:r w:rsidRPr="001850D5">
        <w:rPr>
          <w:rFonts w:ascii="Verdana" w:eastAsiaTheme="minorHAnsi" w:hAnsi="Verdana"/>
          <w:sz w:val="12"/>
          <w:szCs w:val="12"/>
          <w:lang w:eastAsia="en-US"/>
        </w:rPr>
        <w:t>Kluczowe Obszary Inwestycyjne</w:t>
      </w:r>
      <w:r w:rsidRPr="001850D5">
        <w:rPr>
          <w:rFonts w:ascii="Verdana" w:eastAsiaTheme="minorHAnsi" w:hAnsi="Verdana"/>
          <w:b/>
          <w:sz w:val="12"/>
          <w:szCs w:val="12"/>
          <w:lang w:eastAsia="en-US"/>
        </w:rPr>
        <w:t xml:space="preserve"> – </w:t>
      </w:r>
      <w:r w:rsidRPr="001850D5">
        <w:rPr>
          <w:rFonts w:ascii="Verdana" w:eastAsiaTheme="minorHAnsi" w:hAnsi="Verdana"/>
          <w:sz w:val="12"/>
          <w:szCs w:val="12"/>
          <w:lang w:eastAsia="en-US"/>
        </w:rPr>
        <w:t xml:space="preserve">wprowadzanie w przedsiębiorstwie innowacyjnych rozwiązań, w tym innowacje procesowe, produktowe, nietechnologicznie, stosowanych </w:t>
      </w:r>
      <w:r>
        <w:rPr>
          <w:rFonts w:ascii="Verdana" w:eastAsiaTheme="minorHAnsi" w:hAnsi="Verdana"/>
          <w:sz w:val="12"/>
          <w:szCs w:val="12"/>
          <w:lang w:eastAsia="en-US"/>
        </w:rPr>
        <w:br/>
      </w:r>
      <w:r w:rsidRPr="001850D5">
        <w:rPr>
          <w:rFonts w:ascii="Verdana" w:eastAsiaTheme="minorHAnsi" w:hAnsi="Verdana"/>
          <w:sz w:val="12"/>
          <w:szCs w:val="12"/>
          <w:lang w:eastAsia="en-US"/>
        </w:rPr>
        <w:t xml:space="preserve">przez okres nie dłuższy niż 3 lata co najmniej w skali kraju lub inwestycje w przedsięwzięcia realizowane w ramach inteligentnych specjalizacji </w:t>
      </w:r>
      <w:r w:rsidRPr="001850D5">
        <w:rPr>
          <w:rFonts w:ascii="Verdana" w:hAnsi="Verdana"/>
          <w:bCs/>
          <w:sz w:val="12"/>
          <w:szCs w:val="12"/>
        </w:rPr>
        <w:t>w kontekście Regionalnej Strategii Innowacji dla Wielkopolski na lata 2015-2020</w:t>
      </w:r>
      <w:r w:rsidRPr="001850D5">
        <w:rPr>
          <w:rFonts w:ascii="Verdana" w:eastAsiaTheme="minorHAnsi" w:hAnsi="Verdana"/>
          <w:sz w:val="12"/>
          <w:szCs w:val="12"/>
          <w:lang w:eastAsia="en-US"/>
        </w:rPr>
        <w:t xml:space="preserve"> lub inwestycje w przedsięwzięcia realizowane w ramach Wiejskich obszarów funkcjonalnych </w:t>
      </w:r>
      <w:r w:rsidRPr="001850D5">
        <w:rPr>
          <w:rFonts w:ascii="Verdana" w:hAnsi="Verdana"/>
          <w:bCs/>
          <w:sz w:val="12"/>
          <w:szCs w:val="12"/>
        </w:rPr>
        <w:t>wymagających wsparcia procesów rozwojowych</w:t>
      </w:r>
      <w:r w:rsidRPr="001850D5">
        <w:rPr>
          <w:rFonts w:ascii="Verdana" w:hAnsi="Verdana"/>
          <w:sz w:val="12"/>
          <w:szCs w:val="12"/>
        </w:rPr>
        <w:t xml:space="preserve"> w </w:t>
      </w:r>
      <w:r w:rsidRPr="001850D5">
        <w:rPr>
          <w:rFonts w:ascii="Verdana" w:eastAsiaTheme="minorHAnsi" w:hAnsi="Verdana"/>
          <w:sz w:val="12"/>
          <w:szCs w:val="12"/>
          <w:lang w:eastAsia="en-US"/>
        </w:rPr>
        <w:t>województw</w:t>
      </w:r>
      <w:r w:rsidRPr="001850D5">
        <w:rPr>
          <w:rFonts w:ascii="Verdana" w:hAnsi="Verdana"/>
          <w:sz w:val="12"/>
          <w:szCs w:val="12"/>
        </w:rPr>
        <w:t xml:space="preserve">ie </w:t>
      </w:r>
      <w:r w:rsidRPr="001850D5">
        <w:rPr>
          <w:rFonts w:ascii="Verdana" w:eastAsiaTheme="minorHAnsi" w:hAnsi="Verdana"/>
          <w:sz w:val="12"/>
          <w:szCs w:val="12"/>
          <w:lang w:eastAsia="en-US"/>
        </w:rPr>
        <w:t>wielkopolski</w:t>
      </w:r>
      <w:r w:rsidRPr="001850D5">
        <w:rPr>
          <w:rFonts w:ascii="Verdana" w:hAnsi="Verdana"/>
          <w:sz w:val="12"/>
          <w:szCs w:val="12"/>
        </w:rPr>
        <w:t>m.</w:t>
      </w:r>
    </w:p>
  </w:footnote>
  <w:footnote w:id="8">
    <w:p w14:paraId="27058710" w14:textId="77777777" w:rsidR="00450BFD" w:rsidRPr="001850D5" w:rsidRDefault="00450BFD" w:rsidP="00B86B4F">
      <w:pPr>
        <w:pStyle w:val="Tekstprzypisudolnego"/>
        <w:ind w:right="-283" w:hanging="425"/>
        <w:jc w:val="both"/>
        <w:rPr>
          <w:rFonts w:ascii="Verdana" w:hAnsi="Verdana"/>
          <w:sz w:val="12"/>
          <w:szCs w:val="12"/>
        </w:rPr>
      </w:pPr>
      <w:r w:rsidRPr="001850D5">
        <w:rPr>
          <w:rStyle w:val="Odwoanieprzypisudolnego"/>
          <w:rFonts w:ascii="Verdana" w:hAnsi="Verdana"/>
          <w:sz w:val="12"/>
          <w:szCs w:val="12"/>
        </w:rPr>
        <w:footnoteRef/>
      </w:r>
      <w:r w:rsidRPr="001850D5">
        <w:rPr>
          <w:rFonts w:ascii="Verdana" w:hAnsi="Verdana"/>
          <w:sz w:val="12"/>
          <w:szCs w:val="12"/>
        </w:rPr>
        <w:t xml:space="preserve"> </w:t>
      </w:r>
      <w:r w:rsidRPr="001850D5">
        <w:rPr>
          <w:rFonts w:ascii="Verdana" w:eastAsiaTheme="minorHAnsi" w:hAnsi="Verdana"/>
          <w:sz w:val="12"/>
          <w:szCs w:val="12"/>
        </w:rPr>
        <w:t xml:space="preserve">Branże </w:t>
      </w:r>
      <w:proofErr w:type="spellStart"/>
      <w:r w:rsidRPr="001850D5">
        <w:rPr>
          <w:rFonts w:ascii="Verdana" w:eastAsiaTheme="minorHAnsi" w:hAnsi="Verdana"/>
          <w:sz w:val="12"/>
          <w:szCs w:val="12"/>
        </w:rPr>
        <w:t>ekoinnowacji</w:t>
      </w:r>
      <w:proofErr w:type="spellEnd"/>
      <w:r w:rsidRPr="001850D5">
        <w:rPr>
          <w:rFonts w:ascii="Verdana" w:eastAsiaTheme="minorHAnsi" w:hAnsi="Verdana"/>
          <w:sz w:val="12"/>
          <w:szCs w:val="12"/>
        </w:rPr>
        <w:t xml:space="preserve"> - m.in. recykling odpadów, oczyszczanie zużytej wody i ścieków, filtracja i kontrola emisji.</w:t>
      </w:r>
    </w:p>
  </w:footnote>
  <w:footnote w:id="9">
    <w:p w14:paraId="13F20A1D" w14:textId="77777777" w:rsidR="00450BFD" w:rsidRPr="00795BDC" w:rsidRDefault="00450BFD" w:rsidP="007C5603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795BDC">
        <w:rPr>
          <w:rStyle w:val="Odwoanieprzypisudolnego"/>
          <w:rFonts w:ascii="Verdana" w:hAnsi="Verdana"/>
          <w:sz w:val="12"/>
          <w:szCs w:val="12"/>
        </w:rPr>
        <w:footnoteRef/>
      </w:r>
      <w:r w:rsidRPr="00795BDC">
        <w:rPr>
          <w:rFonts w:ascii="Verdana" w:hAnsi="Verdana"/>
          <w:sz w:val="12"/>
          <w:szCs w:val="12"/>
        </w:rPr>
        <w:t xml:space="preserve"> </w:t>
      </w:r>
      <w:r w:rsidRPr="00795BDC">
        <w:rPr>
          <w:rFonts w:ascii="Verdana" w:eastAsiaTheme="minorHAnsi" w:hAnsi="Verdana"/>
          <w:bCs/>
          <w:sz w:val="12"/>
          <w:szCs w:val="12"/>
          <w:lang w:eastAsia="en-US"/>
        </w:rPr>
        <w:t xml:space="preserve">Technologie Informacyjno-Komunikacyjne </w:t>
      </w:r>
      <w:r w:rsidRPr="00795BDC">
        <w:rPr>
          <w:rFonts w:ascii="Verdana" w:eastAsiaTheme="minorHAnsi" w:hAnsi="Verdana"/>
          <w:b/>
          <w:bCs/>
          <w:sz w:val="12"/>
          <w:szCs w:val="12"/>
          <w:lang w:eastAsia="en-US"/>
        </w:rPr>
        <w:t xml:space="preserve">– </w:t>
      </w:r>
      <w:r w:rsidRPr="00795BDC">
        <w:rPr>
          <w:rFonts w:ascii="Verdana" w:eastAsiaTheme="minorHAnsi" w:hAnsi="Verdana"/>
          <w:bCs/>
          <w:sz w:val="12"/>
          <w:szCs w:val="12"/>
          <w:lang w:eastAsia="en-US"/>
        </w:rPr>
        <w:t>technologie związane ze zbieraniem, przechowywaniem, przetwarzaniem, przesyłaniem, rozdzielaniem i prezentacją informacji</w:t>
      </w:r>
      <w:r>
        <w:rPr>
          <w:rFonts w:ascii="Verdana" w:eastAsiaTheme="minorHAnsi" w:hAnsi="Verdana"/>
          <w:bCs/>
          <w:sz w:val="12"/>
          <w:szCs w:val="12"/>
          <w:lang w:eastAsia="en-US"/>
        </w:rPr>
        <w:br/>
      </w:r>
      <w:r w:rsidRPr="00795BDC">
        <w:rPr>
          <w:rFonts w:ascii="Verdana" w:eastAsiaTheme="minorHAnsi" w:hAnsi="Verdana"/>
          <w:bCs/>
          <w:sz w:val="12"/>
          <w:szCs w:val="12"/>
          <w:lang w:eastAsia="en-US"/>
        </w:rPr>
        <w:t>(tj. tekstów, obrazów, dźwięku). Obejmują w szczególności technologie komputerowe (sprzęt i oprogramowanie) i technologie komunikacyjne. Technologie informacyjne to także dziedzina wiedzy obejmująca: informatykę, telekomunikację i inne technologie powiązane z informacją. Dostarczają one narzędzi, za pomocą, których można pozyskiwać informacje, selekcjonować je, analizować, przetwarzać i przekazywać odbiorcom.</w:t>
      </w:r>
    </w:p>
  </w:footnote>
  <w:footnote w:id="10">
    <w:p w14:paraId="748BD16B" w14:textId="3828EC9B" w:rsidR="00450BFD" w:rsidRPr="00795BDC" w:rsidRDefault="00450BFD" w:rsidP="00FB55DF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795BDC">
        <w:rPr>
          <w:rStyle w:val="Odwoanieprzypisudolnego"/>
          <w:rFonts w:ascii="Verdana" w:hAnsi="Verdana"/>
          <w:sz w:val="12"/>
          <w:szCs w:val="12"/>
        </w:rPr>
        <w:footnoteRef/>
      </w:r>
      <w:r w:rsidRPr="00795BDC">
        <w:rPr>
          <w:rFonts w:ascii="Verdana" w:hAnsi="Verdana"/>
          <w:sz w:val="12"/>
          <w:szCs w:val="12"/>
        </w:rPr>
        <w:t xml:space="preserve"> Wnioskodawca zobowiązuje się do dostarczenia informacji dotyczących liczby nowoutworzonych miejsc pracy, tj. etatów, które powstaną jako bezpośredni skutek realizacji Inwestycji i wynikających z uzyskanego wsparcia w ramach wnioskowanej pożyczki, rozumianych jako etaty w pełnym wymiarze czasu pracy, powstałe do 24 miesięcy </w:t>
      </w:r>
      <w:r>
        <w:rPr>
          <w:rFonts w:ascii="Verdana" w:hAnsi="Verdana"/>
          <w:sz w:val="12"/>
          <w:szCs w:val="12"/>
        </w:rPr>
        <w:br/>
      </w:r>
      <w:r w:rsidRPr="00795BDC">
        <w:rPr>
          <w:rFonts w:ascii="Verdana" w:hAnsi="Verdana"/>
          <w:sz w:val="12"/>
          <w:szCs w:val="12"/>
        </w:rPr>
        <w:t>od zawarcia umowy wnioskowanej pożyczki, w podziale na etaty zajmowane przez kobiety i mężczyzn, z zastrzeżeniem, że do wskaźnika nowoutworzonych miejsc pracy nie wlicza</w:t>
      </w:r>
      <w:r>
        <w:rPr>
          <w:rFonts w:ascii="Verdana" w:hAnsi="Verdana"/>
          <w:sz w:val="12"/>
          <w:szCs w:val="12"/>
        </w:rPr>
        <w:t xml:space="preserve"> </w:t>
      </w:r>
      <w:r w:rsidRPr="00795BDC">
        <w:rPr>
          <w:rFonts w:ascii="Verdana" w:hAnsi="Verdana"/>
          <w:sz w:val="12"/>
          <w:szCs w:val="12"/>
        </w:rPr>
        <w:t xml:space="preserve">się pracowników zatrudnionych do wdrożenia Inwestycji oraz etatów nieobsadzonych, natomiast prace sezonowe i zatrudnienie niepełnowymiarowe należy przeliczyć na ekwiwalent pełnego czasu pracy, w </w:t>
      </w:r>
      <w:r w:rsidRPr="00795BDC">
        <w:rPr>
          <w:rFonts w:ascii="Verdana" w:eastAsia="Calibri" w:hAnsi="Verdana"/>
          <w:sz w:val="12"/>
          <w:szCs w:val="12"/>
          <w:lang w:eastAsia="en-US"/>
        </w:rPr>
        <w:t xml:space="preserve">terminie niezwłocznym po osiągnięciu powyższego wskaźnika, jednak nie później niż w terminie 30 dni kalendarzowych od dnia jego osiągnięcia, </w:t>
      </w:r>
      <w:r>
        <w:rPr>
          <w:rFonts w:ascii="Verdana" w:eastAsia="Calibri" w:hAnsi="Verdana"/>
          <w:sz w:val="12"/>
          <w:szCs w:val="12"/>
          <w:lang w:eastAsia="en-US"/>
        </w:rPr>
        <w:br/>
      </w:r>
      <w:r w:rsidRPr="00795BDC">
        <w:rPr>
          <w:rFonts w:ascii="Verdana" w:eastAsia="Calibri" w:hAnsi="Verdana"/>
          <w:sz w:val="12"/>
          <w:szCs w:val="12"/>
          <w:lang w:eastAsia="en-US"/>
        </w:rPr>
        <w:t>a także na każde żądanie Funduszu</w:t>
      </w:r>
      <w:r w:rsidRPr="00795BDC">
        <w:rPr>
          <w:rFonts w:ascii="Verdana" w:hAnsi="Verdana"/>
          <w:sz w:val="12"/>
          <w:szCs w:val="12"/>
        </w:rPr>
        <w:t>.</w:t>
      </w:r>
    </w:p>
  </w:footnote>
  <w:footnote w:id="11">
    <w:p w14:paraId="70F84F8A" w14:textId="77777777" w:rsidR="00450BFD" w:rsidRPr="00513515" w:rsidRDefault="00450BFD" w:rsidP="00E02D74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</w:t>
      </w:r>
      <w:r w:rsidRPr="00513515">
        <w:rPr>
          <w:rFonts w:ascii="Verdana" w:eastAsiaTheme="minorHAnsi" w:hAnsi="Verdana"/>
          <w:sz w:val="12"/>
          <w:szCs w:val="12"/>
          <w:lang w:eastAsia="en-US"/>
        </w:rPr>
        <w:t>Maksymalny okres spłaty pożyczki wynosi 120 miesięcy od dnia jej uruchomienia, tj. wypłaty jakiejkolwiek kwoty pożyczki.</w:t>
      </w:r>
    </w:p>
  </w:footnote>
  <w:footnote w:id="12">
    <w:p w14:paraId="0110580C" w14:textId="7454FC06" w:rsidR="00450BFD" w:rsidRPr="00513515" w:rsidRDefault="00450BFD" w:rsidP="00E02D74">
      <w:pPr>
        <w:spacing w:after="0" w:line="240" w:lineRule="auto"/>
        <w:ind w:left="-142" w:right="-283"/>
        <w:jc w:val="both"/>
        <w:rPr>
          <w:rFonts w:ascii="Verdana" w:hAnsi="Verdana"/>
          <w:sz w:val="12"/>
          <w:szCs w:val="12"/>
        </w:rPr>
      </w:pPr>
      <w:r w:rsidRPr="00513515">
        <w:rPr>
          <w:rStyle w:val="Odwoanieprzypisudolnego"/>
          <w:rFonts w:ascii="Verdana" w:hAnsi="Verdana"/>
          <w:sz w:val="12"/>
          <w:szCs w:val="12"/>
        </w:rPr>
        <w:footnoteRef/>
      </w:r>
      <w:r w:rsidRPr="00513515">
        <w:rPr>
          <w:rFonts w:ascii="Verdana" w:hAnsi="Verdana"/>
          <w:sz w:val="12"/>
          <w:szCs w:val="12"/>
        </w:rPr>
        <w:t xml:space="preserve"> </w:t>
      </w:r>
      <w:r w:rsidRPr="00513515">
        <w:rPr>
          <w:rFonts w:ascii="Verdana" w:hAnsi="Verdana"/>
          <w:color w:val="000000"/>
          <w:sz w:val="12"/>
          <w:szCs w:val="12"/>
        </w:rPr>
        <w:t xml:space="preserve">Maksymalna karencja w spłacie kapitału pożyczki wynosi </w:t>
      </w:r>
      <w:r w:rsidRPr="00513515">
        <w:rPr>
          <w:rFonts w:ascii="Verdana" w:eastAsia="Times New Roman" w:hAnsi="Verdana" w:cs="Times New Roman"/>
          <w:sz w:val="12"/>
          <w:szCs w:val="12"/>
        </w:rPr>
        <w:t xml:space="preserve">8 miesięcy od dnia jej uruchomienia lub 12 miesięcy od dnia jej uruchomienia w przypadku pożyczki </w:t>
      </w:r>
      <w:r w:rsidRPr="00513515">
        <w:rPr>
          <w:rFonts w:ascii="Verdana" w:hAnsi="Verdana"/>
          <w:sz w:val="12"/>
          <w:szCs w:val="12"/>
        </w:rPr>
        <w:t xml:space="preserve">przeznaczonej </w:t>
      </w:r>
      <w:r>
        <w:rPr>
          <w:rFonts w:ascii="Verdana" w:hAnsi="Verdana"/>
          <w:sz w:val="12"/>
          <w:szCs w:val="12"/>
        </w:rPr>
        <w:t xml:space="preserve">                   </w:t>
      </w:r>
      <w:r w:rsidRPr="00513515">
        <w:rPr>
          <w:rFonts w:ascii="Verdana" w:hAnsi="Verdana"/>
          <w:sz w:val="12"/>
          <w:szCs w:val="12"/>
        </w:rPr>
        <w:t xml:space="preserve">na realizację przedsięwzięcia </w:t>
      </w:r>
      <w:r>
        <w:rPr>
          <w:rFonts w:ascii="Verdana" w:hAnsi="Verdana"/>
          <w:sz w:val="12"/>
          <w:szCs w:val="12"/>
        </w:rPr>
        <w:t xml:space="preserve">inwestycyjnego </w:t>
      </w:r>
      <w:r w:rsidRPr="00513515">
        <w:rPr>
          <w:rFonts w:ascii="Verdana" w:hAnsi="Verdana"/>
          <w:sz w:val="12"/>
          <w:szCs w:val="12"/>
        </w:rPr>
        <w:t>w ramach Kluczowych Obszarów Inwestycyjnych</w:t>
      </w:r>
      <w:r w:rsidRPr="00513515">
        <w:rPr>
          <w:rFonts w:ascii="Verdana" w:hAnsi="Verdana"/>
          <w:color w:val="000000"/>
          <w:sz w:val="12"/>
          <w:szCs w:val="12"/>
        </w:rPr>
        <w:t>, przy czym karencja nie wydłuża okresu spłaty pożyczki.</w:t>
      </w:r>
    </w:p>
  </w:footnote>
  <w:footnote w:id="13">
    <w:p w14:paraId="6B0E8206" w14:textId="0CBE206C" w:rsidR="00450BFD" w:rsidRPr="006A3054" w:rsidRDefault="00450BFD" w:rsidP="00E02D74">
      <w:pPr>
        <w:tabs>
          <w:tab w:val="left" w:pos="-142"/>
        </w:tabs>
        <w:spacing w:after="0" w:line="240" w:lineRule="auto"/>
        <w:ind w:left="-142" w:right="-283"/>
        <w:jc w:val="both"/>
        <w:rPr>
          <w:rFonts w:ascii="Verdana" w:hAnsi="Verdana"/>
          <w:bCs/>
          <w:sz w:val="12"/>
          <w:szCs w:val="12"/>
        </w:rPr>
      </w:pPr>
      <w:r w:rsidRPr="006A3054">
        <w:rPr>
          <w:rStyle w:val="Odwoanieprzypisudolnego"/>
          <w:rFonts w:ascii="Verdana" w:hAnsi="Verdana"/>
          <w:sz w:val="12"/>
          <w:szCs w:val="12"/>
        </w:rPr>
        <w:footnoteRef/>
      </w:r>
      <w:r w:rsidRPr="006A3054">
        <w:rPr>
          <w:rFonts w:ascii="Verdana" w:hAnsi="Verdana"/>
          <w:sz w:val="12"/>
          <w:szCs w:val="12"/>
        </w:rPr>
        <w:t xml:space="preserve"> WARP</w:t>
      </w:r>
      <w:r>
        <w:rPr>
          <w:rFonts w:ascii="Verdana" w:hAnsi="Verdana"/>
          <w:sz w:val="12"/>
          <w:szCs w:val="12"/>
        </w:rPr>
        <w:t xml:space="preserve"> Sp. z o.o. </w:t>
      </w:r>
      <w:r w:rsidRPr="00A07AF8">
        <w:rPr>
          <w:rFonts w:ascii="Verdana" w:hAnsi="Verdana"/>
          <w:sz w:val="12"/>
          <w:szCs w:val="12"/>
        </w:rPr>
        <w:t>zastrzega sobie możliwość wypłaty pożyczki w dwóch lub większej ilości transz</w:t>
      </w:r>
      <w:r w:rsidRPr="00A07AF8">
        <w:rPr>
          <w:rFonts w:ascii="Verdana" w:hAnsi="Verdana"/>
          <w:bCs/>
          <w:sz w:val="12"/>
          <w:szCs w:val="12"/>
          <w:shd w:val="clear" w:color="auto" w:fill="FFFFFF" w:themeFill="background1"/>
        </w:rPr>
        <w:t>.</w:t>
      </w:r>
    </w:p>
  </w:footnote>
  <w:footnote w:id="14">
    <w:p w14:paraId="269F0CD4" w14:textId="7802453B" w:rsidR="00450BFD" w:rsidRPr="009D3A3A" w:rsidRDefault="00450BFD" w:rsidP="009D3A3A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6A3054">
        <w:rPr>
          <w:rStyle w:val="Odwoanieprzypisudolnego"/>
          <w:rFonts w:ascii="Verdana" w:hAnsi="Verdana"/>
          <w:sz w:val="12"/>
          <w:szCs w:val="12"/>
        </w:rPr>
        <w:footnoteRef/>
      </w:r>
      <w:r w:rsidRPr="006A3054">
        <w:rPr>
          <w:rFonts w:ascii="Verdana" w:hAnsi="Verdana"/>
          <w:sz w:val="12"/>
          <w:szCs w:val="12"/>
        </w:rPr>
        <w:t xml:space="preserve"> Wydatkowanie środków z pożyczki musi zostać należycie udokumentowane w terminie do </w:t>
      </w:r>
      <w:r w:rsidRPr="00513515">
        <w:rPr>
          <w:rFonts w:ascii="Verdana" w:hAnsi="Verdana"/>
          <w:sz w:val="12"/>
          <w:szCs w:val="12"/>
        </w:rPr>
        <w:t xml:space="preserve">180 dni </w:t>
      </w:r>
      <w:r>
        <w:rPr>
          <w:rFonts w:ascii="Verdana" w:hAnsi="Verdana"/>
          <w:sz w:val="12"/>
          <w:szCs w:val="12"/>
        </w:rPr>
        <w:t xml:space="preserve">kalendarzowych </w:t>
      </w:r>
      <w:r w:rsidRPr="00513515">
        <w:rPr>
          <w:rFonts w:ascii="Verdana" w:hAnsi="Verdana"/>
          <w:sz w:val="12"/>
          <w:szCs w:val="12"/>
        </w:rPr>
        <w:t xml:space="preserve">od dnia wypłaty pełnej kwoty </w:t>
      </w:r>
      <w:r w:rsidRPr="009D3A3A">
        <w:rPr>
          <w:rFonts w:ascii="Verdana" w:hAnsi="Verdana"/>
          <w:sz w:val="12"/>
          <w:szCs w:val="12"/>
        </w:rPr>
        <w:t xml:space="preserve">pożyczki, przy czym termin </w:t>
      </w:r>
      <w:r>
        <w:rPr>
          <w:rFonts w:ascii="Verdana" w:hAnsi="Verdana"/>
          <w:sz w:val="12"/>
          <w:szCs w:val="12"/>
        </w:rPr>
        <w:br/>
      </w:r>
      <w:r w:rsidRPr="009D3A3A">
        <w:rPr>
          <w:rFonts w:ascii="Verdana" w:hAnsi="Verdana"/>
          <w:sz w:val="12"/>
          <w:szCs w:val="12"/>
        </w:rPr>
        <w:t>180 dni kalendarzowych określa datę, do której mogą być wystawiane dokumenty potwierdzające wydatkowanie środków.</w:t>
      </w:r>
    </w:p>
  </w:footnote>
  <w:footnote w:id="15">
    <w:p w14:paraId="3EBBEE91" w14:textId="431FD954" w:rsidR="00450BFD" w:rsidRPr="00A07AF8" w:rsidRDefault="00450BFD" w:rsidP="00E02D74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DE6803">
        <w:rPr>
          <w:rStyle w:val="Odwoanieprzypisudolnego"/>
          <w:rFonts w:ascii="Verdana" w:hAnsi="Verdana"/>
          <w:sz w:val="12"/>
          <w:szCs w:val="12"/>
        </w:rPr>
        <w:footnoteRef/>
      </w:r>
      <w:r w:rsidRPr="00DE6803">
        <w:rPr>
          <w:rFonts w:ascii="Verdana" w:hAnsi="Verdana"/>
          <w:sz w:val="12"/>
          <w:szCs w:val="12"/>
        </w:rPr>
        <w:t xml:space="preserve"> </w:t>
      </w:r>
      <w:r w:rsidRPr="00A07AF8">
        <w:rPr>
          <w:rFonts w:ascii="Verdana" w:eastAsiaTheme="minorEastAsia" w:hAnsi="Verdana" w:cs="Calibri"/>
          <w:sz w:val="12"/>
          <w:szCs w:val="12"/>
        </w:rPr>
        <w:t xml:space="preserve">W uzasadnionych przypadkach i na wniosek Ostatecznego Odbiorcy podpisany przez osoby upoważnione i złożony w formie dokumentowej (pisemnie lub elektronicznie na adres e-mail </w:t>
      </w:r>
      <w:r>
        <w:rPr>
          <w:rFonts w:ascii="Verdana" w:eastAsiaTheme="minorEastAsia" w:hAnsi="Verdana" w:cs="Calibri"/>
          <w:sz w:val="12"/>
          <w:szCs w:val="12"/>
        </w:rPr>
        <w:t>WARP Sp. z o.o.</w:t>
      </w:r>
      <w:r w:rsidRPr="00A07AF8">
        <w:rPr>
          <w:rFonts w:ascii="Verdana" w:eastAsiaTheme="minorEastAsia" w:hAnsi="Verdana" w:cs="Calibri"/>
          <w:sz w:val="12"/>
          <w:szCs w:val="12"/>
        </w:rPr>
        <w:t xml:space="preserve">: </w:t>
      </w:r>
      <w:hyperlink r:id="rId1" w:history="1">
        <w:r w:rsidRPr="00A07AF8">
          <w:rPr>
            <w:rFonts w:ascii="Verdana" w:eastAsiaTheme="minorEastAsia" w:hAnsi="Verdana" w:cs="Calibri"/>
            <w:sz w:val="12"/>
            <w:szCs w:val="12"/>
            <w:u w:val="single"/>
          </w:rPr>
          <w:t>rozliczenia@warp.org.pl</w:t>
        </w:r>
      </w:hyperlink>
      <w:r w:rsidRPr="00A07AF8">
        <w:rPr>
          <w:rFonts w:ascii="Verdana" w:eastAsiaTheme="minorEastAsia" w:hAnsi="Verdana" w:cs="Calibri"/>
          <w:sz w:val="12"/>
          <w:szCs w:val="12"/>
        </w:rPr>
        <w:t xml:space="preserve">) </w:t>
      </w:r>
      <w:r w:rsidRPr="00A07AF8">
        <w:rPr>
          <w:rFonts w:ascii="Verdana" w:eastAsiaTheme="minorHAnsi" w:hAnsi="Verdana" w:cstheme="minorBidi"/>
          <w:sz w:val="12"/>
          <w:szCs w:val="12"/>
          <w:lang w:eastAsia="en-US"/>
        </w:rPr>
        <w:t>oraz ze względu na charakter i harmonogram realizacji Inwestycji, termin ten może ulec wydłużeniu maksymalnie o kolejne 90 dni kalendarzowych</w:t>
      </w:r>
      <w:r w:rsidRPr="00A07AF8">
        <w:rPr>
          <w:rFonts w:ascii="Verdana" w:hAnsi="Verdana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8B3B" w14:textId="326D9098" w:rsidR="00450BFD" w:rsidRDefault="00450BFD">
    <w:pPr>
      <w:pStyle w:val="Nagwek"/>
    </w:pPr>
  </w:p>
  <w:p w14:paraId="3050DC61" w14:textId="77777777" w:rsidR="00450BFD" w:rsidRDefault="00450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E87C" w14:textId="77777777" w:rsidR="00450BFD" w:rsidRDefault="00450BF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CAFABA" wp14:editId="0B01918F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11" name="Obraz 11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22D0ED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6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0495F"/>
    <w:multiLevelType w:val="hybridMultilevel"/>
    <w:tmpl w:val="2A4E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47E5"/>
    <w:multiLevelType w:val="hybridMultilevel"/>
    <w:tmpl w:val="41DC0876"/>
    <w:lvl w:ilvl="0" w:tplc="F146B49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290853"/>
    <w:multiLevelType w:val="hybridMultilevel"/>
    <w:tmpl w:val="4670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E39"/>
    <w:multiLevelType w:val="hybridMultilevel"/>
    <w:tmpl w:val="021C3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702"/>
    <w:multiLevelType w:val="hybridMultilevel"/>
    <w:tmpl w:val="36667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8C5F8A"/>
    <w:multiLevelType w:val="hybridMultilevel"/>
    <w:tmpl w:val="55786F36"/>
    <w:lvl w:ilvl="0" w:tplc="D9669F22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2F7"/>
    <w:multiLevelType w:val="hybridMultilevel"/>
    <w:tmpl w:val="6600887E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0D83"/>
    <w:multiLevelType w:val="hybridMultilevel"/>
    <w:tmpl w:val="4344D674"/>
    <w:lvl w:ilvl="0" w:tplc="46441E8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30F39C3"/>
    <w:multiLevelType w:val="hybridMultilevel"/>
    <w:tmpl w:val="D9D66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A48"/>
    <w:multiLevelType w:val="hybridMultilevel"/>
    <w:tmpl w:val="4C56F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D9B"/>
    <w:multiLevelType w:val="hybridMultilevel"/>
    <w:tmpl w:val="A9022B38"/>
    <w:lvl w:ilvl="0" w:tplc="8674A92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789E"/>
    <w:multiLevelType w:val="hybridMultilevel"/>
    <w:tmpl w:val="C18A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C7A"/>
    <w:multiLevelType w:val="hybridMultilevel"/>
    <w:tmpl w:val="CA3858D8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7709"/>
    <w:multiLevelType w:val="hybridMultilevel"/>
    <w:tmpl w:val="85FC921E"/>
    <w:lvl w:ilvl="0" w:tplc="126640A0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D9C4AF3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F030438"/>
    <w:multiLevelType w:val="hybridMultilevel"/>
    <w:tmpl w:val="01DA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F0E2BF6"/>
    <w:multiLevelType w:val="hybridMultilevel"/>
    <w:tmpl w:val="536CE99E"/>
    <w:lvl w:ilvl="0" w:tplc="048A7048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6643BEA"/>
    <w:multiLevelType w:val="hybridMultilevel"/>
    <w:tmpl w:val="53A07970"/>
    <w:lvl w:ilvl="0" w:tplc="8C9A52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C67D0A"/>
    <w:multiLevelType w:val="hybridMultilevel"/>
    <w:tmpl w:val="CEC28340"/>
    <w:lvl w:ilvl="0" w:tplc="E50451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BCD34BA"/>
    <w:multiLevelType w:val="hybridMultilevel"/>
    <w:tmpl w:val="5BFC463A"/>
    <w:lvl w:ilvl="0" w:tplc="E50451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54A22"/>
    <w:multiLevelType w:val="hybridMultilevel"/>
    <w:tmpl w:val="5750182C"/>
    <w:lvl w:ilvl="0" w:tplc="8DFA13A8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23455E0"/>
    <w:multiLevelType w:val="hybridMultilevel"/>
    <w:tmpl w:val="B7F22D04"/>
    <w:lvl w:ilvl="0" w:tplc="8CA03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7501B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BB3600"/>
    <w:multiLevelType w:val="hybridMultilevel"/>
    <w:tmpl w:val="A0A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D2A55"/>
    <w:multiLevelType w:val="hybridMultilevel"/>
    <w:tmpl w:val="9B7677BE"/>
    <w:lvl w:ilvl="0" w:tplc="540A8436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7AD05016"/>
    <w:multiLevelType w:val="hybridMultilevel"/>
    <w:tmpl w:val="1EAC237A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A358D"/>
    <w:multiLevelType w:val="hybridMultilevel"/>
    <w:tmpl w:val="4B2644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470291473">
    <w:abstractNumId w:val="21"/>
  </w:num>
  <w:num w:numId="2" w16cid:durableId="1578514864">
    <w:abstractNumId w:val="19"/>
  </w:num>
  <w:num w:numId="3" w16cid:durableId="1190535385">
    <w:abstractNumId w:val="34"/>
  </w:num>
  <w:num w:numId="4" w16cid:durableId="1812364749">
    <w:abstractNumId w:val="23"/>
  </w:num>
  <w:num w:numId="5" w16cid:durableId="6093591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080110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9544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223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2076562">
    <w:abstractNumId w:val="18"/>
  </w:num>
  <w:num w:numId="10" w16cid:durableId="162208546">
    <w:abstractNumId w:val="26"/>
  </w:num>
  <w:num w:numId="11" w16cid:durableId="101456888">
    <w:abstractNumId w:val="33"/>
  </w:num>
  <w:num w:numId="12" w16cid:durableId="1954047657">
    <w:abstractNumId w:val="24"/>
  </w:num>
  <w:num w:numId="13" w16cid:durableId="1275668922">
    <w:abstractNumId w:val="25"/>
  </w:num>
  <w:num w:numId="14" w16cid:durableId="1323698586">
    <w:abstractNumId w:val="29"/>
  </w:num>
  <w:num w:numId="15" w16cid:durableId="335377494">
    <w:abstractNumId w:val="9"/>
  </w:num>
  <w:num w:numId="16" w16cid:durableId="755395698">
    <w:abstractNumId w:val="8"/>
  </w:num>
  <w:num w:numId="17" w16cid:durableId="411853978">
    <w:abstractNumId w:val="37"/>
  </w:num>
  <w:num w:numId="18" w16cid:durableId="1794906696">
    <w:abstractNumId w:val="15"/>
  </w:num>
  <w:num w:numId="19" w16cid:durableId="1634628512">
    <w:abstractNumId w:val="17"/>
  </w:num>
  <w:num w:numId="20" w16cid:durableId="854155019">
    <w:abstractNumId w:val="14"/>
  </w:num>
  <w:num w:numId="21" w16cid:durableId="619527862">
    <w:abstractNumId w:val="22"/>
  </w:num>
  <w:num w:numId="22" w16cid:durableId="1949852792">
    <w:abstractNumId w:val="10"/>
  </w:num>
  <w:num w:numId="23" w16cid:durableId="321927958">
    <w:abstractNumId w:val="16"/>
  </w:num>
  <w:num w:numId="24" w16cid:durableId="1439325879">
    <w:abstractNumId w:val="7"/>
  </w:num>
  <w:num w:numId="25" w16cid:durableId="2076780929">
    <w:abstractNumId w:val="28"/>
  </w:num>
  <w:num w:numId="26" w16cid:durableId="2035305155">
    <w:abstractNumId w:val="3"/>
  </w:num>
  <w:num w:numId="27" w16cid:durableId="866718334">
    <w:abstractNumId w:val="36"/>
  </w:num>
  <w:num w:numId="28" w16cid:durableId="635842384">
    <w:abstractNumId w:val="20"/>
  </w:num>
  <w:num w:numId="29" w16cid:durableId="972712555">
    <w:abstractNumId w:val="31"/>
  </w:num>
  <w:num w:numId="30" w16cid:durableId="43258220">
    <w:abstractNumId w:val="30"/>
  </w:num>
  <w:num w:numId="31" w16cid:durableId="1151021556">
    <w:abstractNumId w:val="11"/>
  </w:num>
  <w:num w:numId="32" w16cid:durableId="1870490196">
    <w:abstractNumId w:val="35"/>
  </w:num>
  <w:num w:numId="33" w16cid:durableId="1562986226">
    <w:abstractNumId w:val="4"/>
  </w:num>
  <w:num w:numId="34" w16cid:durableId="649099208">
    <w:abstractNumId w:val="5"/>
  </w:num>
  <w:num w:numId="35" w16cid:durableId="1179537340">
    <w:abstractNumId w:val="2"/>
  </w:num>
  <w:num w:numId="36" w16cid:durableId="890654609">
    <w:abstractNumId w:val="13"/>
  </w:num>
  <w:num w:numId="37" w16cid:durableId="235020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28128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776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83532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70121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4"/>
    <w:rsid w:val="00000D52"/>
    <w:rsid w:val="0000209F"/>
    <w:rsid w:val="000027BF"/>
    <w:rsid w:val="00003A0D"/>
    <w:rsid w:val="00004D23"/>
    <w:rsid w:val="00007CE9"/>
    <w:rsid w:val="00011111"/>
    <w:rsid w:val="00011F59"/>
    <w:rsid w:val="00016B52"/>
    <w:rsid w:val="00021B48"/>
    <w:rsid w:val="00021E5F"/>
    <w:rsid w:val="000227B4"/>
    <w:rsid w:val="0002424B"/>
    <w:rsid w:val="000262ED"/>
    <w:rsid w:val="00030A11"/>
    <w:rsid w:val="00031E59"/>
    <w:rsid w:val="00036190"/>
    <w:rsid w:val="000407C9"/>
    <w:rsid w:val="00041BC5"/>
    <w:rsid w:val="00042393"/>
    <w:rsid w:val="00042D04"/>
    <w:rsid w:val="00043D1A"/>
    <w:rsid w:val="000459E6"/>
    <w:rsid w:val="000473CA"/>
    <w:rsid w:val="0004775C"/>
    <w:rsid w:val="0005385A"/>
    <w:rsid w:val="00055401"/>
    <w:rsid w:val="00061733"/>
    <w:rsid w:val="00062A3A"/>
    <w:rsid w:val="000648E5"/>
    <w:rsid w:val="000661A0"/>
    <w:rsid w:val="00066E20"/>
    <w:rsid w:val="0008080B"/>
    <w:rsid w:val="0008084F"/>
    <w:rsid w:val="00084847"/>
    <w:rsid w:val="0008623E"/>
    <w:rsid w:val="0008700D"/>
    <w:rsid w:val="00091997"/>
    <w:rsid w:val="00091DB1"/>
    <w:rsid w:val="00092B5C"/>
    <w:rsid w:val="00094949"/>
    <w:rsid w:val="00097184"/>
    <w:rsid w:val="000A3B04"/>
    <w:rsid w:val="000B1676"/>
    <w:rsid w:val="000B2B8B"/>
    <w:rsid w:val="000B2CD9"/>
    <w:rsid w:val="000B7030"/>
    <w:rsid w:val="000B715C"/>
    <w:rsid w:val="000B769E"/>
    <w:rsid w:val="000B76BE"/>
    <w:rsid w:val="000C0270"/>
    <w:rsid w:val="000C1995"/>
    <w:rsid w:val="000C2954"/>
    <w:rsid w:val="000D0E16"/>
    <w:rsid w:val="000D4DB4"/>
    <w:rsid w:val="000D56E3"/>
    <w:rsid w:val="000D5CE2"/>
    <w:rsid w:val="000E2269"/>
    <w:rsid w:val="000F08E0"/>
    <w:rsid w:val="000F49DE"/>
    <w:rsid w:val="000F4A02"/>
    <w:rsid w:val="000F6839"/>
    <w:rsid w:val="00102555"/>
    <w:rsid w:val="001107C1"/>
    <w:rsid w:val="0011207C"/>
    <w:rsid w:val="001157CC"/>
    <w:rsid w:val="00115F1F"/>
    <w:rsid w:val="00120E14"/>
    <w:rsid w:val="001231CF"/>
    <w:rsid w:val="00124FA6"/>
    <w:rsid w:val="00130F39"/>
    <w:rsid w:val="001336CA"/>
    <w:rsid w:val="00135ECB"/>
    <w:rsid w:val="001361D6"/>
    <w:rsid w:val="00136D97"/>
    <w:rsid w:val="001412CE"/>
    <w:rsid w:val="0014153A"/>
    <w:rsid w:val="001425A2"/>
    <w:rsid w:val="0014555E"/>
    <w:rsid w:val="0014748F"/>
    <w:rsid w:val="001504E8"/>
    <w:rsid w:val="001518A4"/>
    <w:rsid w:val="001553DA"/>
    <w:rsid w:val="0015543F"/>
    <w:rsid w:val="00162048"/>
    <w:rsid w:val="00162930"/>
    <w:rsid w:val="0016634B"/>
    <w:rsid w:val="00166AB1"/>
    <w:rsid w:val="00173D1C"/>
    <w:rsid w:val="00173D42"/>
    <w:rsid w:val="00174C7C"/>
    <w:rsid w:val="001776E9"/>
    <w:rsid w:val="00180E9D"/>
    <w:rsid w:val="00181FEC"/>
    <w:rsid w:val="001850D5"/>
    <w:rsid w:val="00185E10"/>
    <w:rsid w:val="001868B7"/>
    <w:rsid w:val="00190CA9"/>
    <w:rsid w:val="00195C12"/>
    <w:rsid w:val="0019711B"/>
    <w:rsid w:val="001A7257"/>
    <w:rsid w:val="001B011F"/>
    <w:rsid w:val="001B0930"/>
    <w:rsid w:val="001B4715"/>
    <w:rsid w:val="001C39A2"/>
    <w:rsid w:val="001C6EF1"/>
    <w:rsid w:val="001D4A69"/>
    <w:rsid w:val="001D7AF2"/>
    <w:rsid w:val="001E0DF4"/>
    <w:rsid w:val="001F1FAD"/>
    <w:rsid w:val="001F4326"/>
    <w:rsid w:val="001F4A7D"/>
    <w:rsid w:val="00207EDB"/>
    <w:rsid w:val="00207FA2"/>
    <w:rsid w:val="002101EE"/>
    <w:rsid w:val="00215DB8"/>
    <w:rsid w:val="00221DBB"/>
    <w:rsid w:val="00223E5F"/>
    <w:rsid w:val="00225144"/>
    <w:rsid w:val="00227559"/>
    <w:rsid w:val="002275C2"/>
    <w:rsid w:val="00231F10"/>
    <w:rsid w:val="00242657"/>
    <w:rsid w:val="00242F2F"/>
    <w:rsid w:val="002471F8"/>
    <w:rsid w:val="0025027E"/>
    <w:rsid w:val="0025292B"/>
    <w:rsid w:val="002555FE"/>
    <w:rsid w:val="00260F76"/>
    <w:rsid w:val="002655A3"/>
    <w:rsid w:val="002710DA"/>
    <w:rsid w:val="00271861"/>
    <w:rsid w:val="002747A8"/>
    <w:rsid w:val="002769D8"/>
    <w:rsid w:val="00281511"/>
    <w:rsid w:val="00282FC5"/>
    <w:rsid w:val="00284882"/>
    <w:rsid w:val="00290013"/>
    <w:rsid w:val="002922BA"/>
    <w:rsid w:val="002922CE"/>
    <w:rsid w:val="0029319D"/>
    <w:rsid w:val="0029793C"/>
    <w:rsid w:val="002A2FA0"/>
    <w:rsid w:val="002A333A"/>
    <w:rsid w:val="002A7220"/>
    <w:rsid w:val="002B3BEC"/>
    <w:rsid w:val="002B5C02"/>
    <w:rsid w:val="002C567C"/>
    <w:rsid w:val="002C74B5"/>
    <w:rsid w:val="002D3EA0"/>
    <w:rsid w:val="002D63D4"/>
    <w:rsid w:val="002D66B0"/>
    <w:rsid w:val="002D6AE5"/>
    <w:rsid w:val="002D7E87"/>
    <w:rsid w:val="002E5744"/>
    <w:rsid w:val="002E5C5C"/>
    <w:rsid w:val="002E60CE"/>
    <w:rsid w:val="002F212A"/>
    <w:rsid w:val="002F4384"/>
    <w:rsid w:val="00300590"/>
    <w:rsid w:val="00302DAC"/>
    <w:rsid w:val="0031049E"/>
    <w:rsid w:val="00311F17"/>
    <w:rsid w:val="003160AF"/>
    <w:rsid w:val="003179C9"/>
    <w:rsid w:val="00322573"/>
    <w:rsid w:val="003232CD"/>
    <w:rsid w:val="003310F7"/>
    <w:rsid w:val="003311A3"/>
    <w:rsid w:val="00331D32"/>
    <w:rsid w:val="00332EDB"/>
    <w:rsid w:val="00335C2A"/>
    <w:rsid w:val="0034071C"/>
    <w:rsid w:val="00346D8F"/>
    <w:rsid w:val="00352D3C"/>
    <w:rsid w:val="0035352B"/>
    <w:rsid w:val="003547FA"/>
    <w:rsid w:val="00354E14"/>
    <w:rsid w:val="003606E8"/>
    <w:rsid w:val="00360E00"/>
    <w:rsid w:val="00363AF3"/>
    <w:rsid w:val="003659C9"/>
    <w:rsid w:val="00370CB4"/>
    <w:rsid w:val="003718D9"/>
    <w:rsid w:val="00371952"/>
    <w:rsid w:val="003743D0"/>
    <w:rsid w:val="00385298"/>
    <w:rsid w:val="00385A17"/>
    <w:rsid w:val="00386168"/>
    <w:rsid w:val="00394762"/>
    <w:rsid w:val="00396074"/>
    <w:rsid w:val="00396953"/>
    <w:rsid w:val="00397FDB"/>
    <w:rsid w:val="003A204B"/>
    <w:rsid w:val="003A49FE"/>
    <w:rsid w:val="003A5E9D"/>
    <w:rsid w:val="003B2AC8"/>
    <w:rsid w:val="003C0A12"/>
    <w:rsid w:val="003C3BA2"/>
    <w:rsid w:val="003C3EB3"/>
    <w:rsid w:val="003C72FD"/>
    <w:rsid w:val="003D2F78"/>
    <w:rsid w:val="003D5A7D"/>
    <w:rsid w:val="003D5FEB"/>
    <w:rsid w:val="003D6225"/>
    <w:rsid w:val="003E05CB"/>
    <w:rsid w:val="003E7FD7"/>
    <w:rsid w:val="003E7FFC"/>
    <w:rsid w:val="003F287C"/>
    <w:rsid w:val="003F370A"/>
    <w:rsid w:val="003F3F74"/>
    <w:rsid w:val="003F6BE9"/>
    <w:rsid w:val="0040174E"/>
    <w:rsid w:val="00406B7F"/>
    <w:rsid w:val="00407BB9"/>
    <w:rsid w:val="0041442B"/>
    <w:rsid w:val="00417674"/>
    <w:rsid w:val="00424D74"/>
    <w:rsid w:val="004258DA"/>
    <w:rsid w:val="00426BA4"/>
    <w:rsid w:val="00427C50"/>
    <w:rsid w:val="00430840"/>
    <w:rsid w:val="004323B6"/>
    <w:rsid w:val="00435B2B"/>
    <w:rsid w:val="0043787D"/>
    <w:rsid w:val="00440158"/>
    <w:rsid w:val="004404B7"/>
    <w:rsid w:val="00441D57"/>
    <w:rsid w:val="0044596A"/>
    <w:rsid w:val="00445C10"/>
    <w:rsid w:val="00447922"/>
    <w:rsid w:val="00450BFD"/>
    <w:rsid w:val="004515B9"/>
    <w:rsid w:val="00456F26"/>
    <w:rsid w:val="00462247"/>
    <w:rsid w:val="00465B06"/>
    <w:rsid w:val="004663E6"/>
    <w:rsid w:val="00482548"/>
    <w:rsid w:val="004826E3"/>
    <w:rsid w:val="0048647B"/>
    <w:rsid w:val="00490DAE"/>
    <w:rsid w:val="004936C4"/>
    <w:rsid w:val="0049373E"/>
    <w:rsid w:val="004967AC"/>
    <w:rsid w:val="00496ADE"/>
    <w:rsid w:val="00496B31"/>
    <w:rsid w:val="004A45E5"/>
    <w:rsid w:val="004A73BE"/>
    <w:rsid w:val="004A7E3E"/>
    <w:rsid w:val="004B0961"/>
    <w:rsid w:val="004B25C6"/>
    <w:rsid w:val="004B3AD7"/>
    <w:rsid w:val="004B45BC"/>
    <w:rsid w:val="004B5018"/>
    <w:rsid w:val="004B7983"/>
    <w:rsid w:val="004C12C5"/>
    <w:rsid w:val="004C3854"/>
    <w:rsid w:val="004C4EA4"/>
    <w:rsid w:val="004C79B8"/>
    <w:rsid w:val="004D0830"/>
    <w:rsid w:val="004D1CDA"/>
    <w:rsid w:val="004D3FC8"/>
    <w:rsid w:val="004D4FF8"/>
    <w:rsid w:val="004D7EA1"/>
    <w:rsid w:val="004E12AF"/>
    <w:rsid w:val="004E1E91"/>
    <w:rsid w:val="004E257D"/>
    <w:rsid w:val="004E3B71"/>
    <w:rsid w:val="004E421C"/>
    <w:rsid w:val="004E527D"/>
    <w:rsid w:val="00501B90"/>
    <w:rsid w:val="005041B4"/>
    <w:rsid w:val="00511161"/>
    <w:rsid w:val="00511B03"/>
    <w:rsid w:val="00513515"/>
    <w:rsid w:val="00514C9A"/>
    <w:rsid w:val="00515574"/>
    <w:rsid w:val="00521110"/>
    <w:rsid w:val="005220AA"/>
    <w:rsid w:val="005246C2"/>
    <w:rsid w:val="00524C42"/>
    <w:rsid w:val="005319C3"/>
    <w:rsid w:val="00533343"/>
    <w:rsid w:val="00535802"/>
    <w:rsid w:val="00536519"/>
    <w:rsid w:val="00536A51"/>
    <w:rsid w:val="00542776"/>
    <w:rsid w:val="0055010B"/>
    <w:rsid w:val="0055020B"/>
    <w:rsid w:val="00552C08"/>
    <w:rsid w:val="00556E6F"/>
    <w:rsid w:val="00562FD5"/>
    <w:rsid w:val="0056346C"/>
    <w:rsid w:val="00564227"/>
    <w:rsid w:val="00575EEE"/>
    <w:rsid w:val="005818F5"/>
    <w:rsid w:val="00583EA9"/>
    <w:rsid w:val="00587378"/>
    <w:rsid w:val="00591066"/>
    <w:rsid w:val="0059342C"/>
    <w:rsid w:val="0059421D"/>
    <w:rsid w:val="005A0976"/>
    <w:rsid w:val="005A2B4D"/>
    <w:rsid w:val="005A3F89"/>
    <w:rsid w:val="005A52A4"/>
    <w:rsid w:val="005A571F"/>
    <w:rsid w:val="005A7296"/>
    <w:rsid w:val="005B2720"/>
    <w:rsid w:val="005C0535"/>
    <w:rsid w:val="005C324F"/>
    <w:rsid w:val="005D04AD"/>
    <w:rsid w:val="005D07F3"/>
    <w:rsid w:val="005D0F76"/>
    <w:rsid w:val="005D1FC4"/>
    <w:rsid w:val="005D29CD"/>
    <w:rsid w:val="005E1EFE"/>
    <w:rsid w:val="005E29BB"/>
    <w:rsid w:val="005F245B"/>
    <w:rsid w:val="005F3B22"/>
    <w:rsid w:val="005F4054"/>
    <w:rsid w:val="005F48A3"/>
    <w:rsid w:val="006007B3"/>
    <w:rsid w:val="00604476"/>
    <w:rsid w:val="006044BB"/>
    <w:rsid w:val="0060625E"/>
    <w:rsid w:val="0061268F"/>
    <w:rsid w:val="00622C9D"/>
    <w:rsid w:val="00635076"/>
    <w:rsid w:val="00635671"/>
    <w:rsid w:val="00635C84"/>
    <w:rsid w:val="006419DF"/>
    <w:rsid w:val="00651F69"/>
    <w:rsid w:val="00652661"/>
    <w:rsid w:val="00652772"/>
    <w:rsid w:val="00653D0B"/>
    <w:rsid w:val="00655950"/>
    <w:rsid w:val="00657471"/>
    <w:rsid w:val="006603AB"/>
    <w:rsid w:val="00664A2C"/>
    <w:rsid w:val="006656DA"/>
    <w:rsid w:val="00665DE2"/>
    <w:rsid w:val="006718A0"/>
    <w:rsid w:val="00673CF5"/>
    <w:rsid w:val="00675728"/>
    <w:rsid w:val="00677819"/>
    <w:rsid w:val="00677943"/>
    <w:rsid w:val="00681F19"/>
    <w:rsid w:val="00682876"/>
    <w:rsid w:val="006849B7"/>
    <w:rsid w:val="00684AE5"/>
    <w:rsid w:val="00685DB0"/>
    <w:rsid w:val="00691525"/>
    <w:rsid w:val="00695B53"/>
    <w:rsid w:val="006A3054"/>
    <w:rsid w:val="006A5029"/>
    <w:rsid w:val="006A75F3"/>
    <w:rsid w:val="006B1895"/>
    <w:rsid w:val="006B5A67"/>
    <w:rsid w:val="006B7474"/>
    <w:rsid w:val="006C1F68"/>
    <w:rsid w:val="006C2207"/>
    <w:rsid w:val="006C4F5A"/>
    <w:rsid w:val="006D350D"/>
    <w:rsid w:val="006E00D9"/>
    <w:rsid w:val="006E048C"/>
    <w:rsid w:val="006E1149"/>
    <w:rsid w:val="006E1FB3"/>
    <w:rsid w:val="006E23B7"/>
    <w:rsid w:val="006E2989"/>
    <w:rsid w:val="006E4341"/>
    <w:rsid w:val="006E5F73"/>
    <w:rsid w:val="006E784F"/>
    <w:rsid w:val="006F21E3"/>
    <w:rsid w:val="006F2B08"/>
    <w:rsid w:val="006F4B83"/>
    <w:rsid w:val="006F5166"/>
    <w:rsid w:val="006F6F6B"/>
    <w:rsid w:val="00701EDD"/>
    <w:rsid w:val="00701F43"/>
    <w:rsid w:val="00702D87"/>
    <w:rsid w:val="00706856"/>
    <w:rsid w:val="00706EDD"/>
    <w:rsid w:val="0071052D"/>
    <w:rsid w:val="0071500C"/>
    <w:rsid w:val="007157E9"/>
    <w:rsid w:val="00716BFA"/>
    <w:rsid w:val="007226A9"/>
    <w:rsid w:val="00723CC9"/>
    <w:rsid w:val="0073013C"/>
    <w:rsid w:val="00730A9D"/>
    <w:rsid w:val="0073168E"/>
    <w:rsid w:val="0073609F"/>
    <w:rsid w:val="00740180"/>
    <w:rsid w:val="00740CAD"/>
    <w:rsid w:val="007447E6"/>
    <w:rsid w:val="007509D7"/>
    <w:rsid w:val="007512ED"/>
    <w:rsid w:val="00760BC9"/>
    <w:rsid w:val="00761D02"/>
    <w:rsid w:val="00771326"/>
    <w:rsid w:val="00771522"/>
    <w:rsid w:val="00776001"/>
    <w:rsid w:val="00776798"/>
    <w:rsid w:val="007823CD"/>
    <w:rsid w:val="00785DC7"/>
    <w:rsid w:val="00795BDC"/>
    <w:rsid w:val="007970DF"/>
    <w:rsid w:val="007A0780"/>
    <w:rsid w:val="007A2C8E"/>
    <w:rsid w:val="007A337E"/>
    <w:rsid w:val="007A6DF2"/>
    <w:rsid w:val="007A7655"/>
    <w:rsid w:val="007A7E81"/>
    <w:rsid w:val="007B0F94"/>
    <w:rsid w:val="007B203E"/>
    <w:rsid w:val="007B4178"/>
    <w:rsid w:val="007B7616"/>
    <w:rsid w:val="007B77EC"/>
    <w:rsid w:val="007B7892"/>
    <w:rsid w:val="007C1E63"/>
    <w:rsid w:val="007C5603"/>
    <w:rsid w:val="007C5CC6"/>
    <w:rsid w:val="007C6118"/>
    <w:rsid w:val="007C7206"/>
    <w:rsid w:val="007D6478"/>
    <w:rsid w:val="007D6673"/>
    <w:rsid w:val="007D6CB1"/>
    <w:rsid w:val="007E1CF5"/>
    <w:rsid w:val="007E4092"/>
    <w:rsid w:val="007E6E2E"/>
    <w:rsid w:val="007F2FA7"/>
    <w:rsid w:val="007F5071"/>
    <w:rsid w:val="007F657C"/>
    <w:rsid w:val="00801478"/>
    <w:rsid w:val="008021E8"/>
    <w:rsid w:val="00802364"/>
    <w:rsid w:val="00802996"/>
    <w:rsid w:val="00803861"/>
    <w:rsid w:val="0080401F"/>
    <w:rsid w:val="008077D4"/>
    <w:rsid w:val="008103DE"/>
    <w:rsid w:val="00812F3F"/>
    <w:rsid w:val="008300EC"/>
    <w:rsid w:val="00830C4A"/>
    <w:rsid w:val="0083475C"/>
    <w:rsid w:val="008368AC"/>
    <w:rsid w:val="00841677"/>
    <w:rsid w:val="008425ED"/>
    <w:rsid w:val="00843E34"/>
    <w:rsid w:val="00845ADA"/>
    <w:rsid w:val="0085317E"/>
    <w:rsid w:val="0086180D"/>
    <w:rsid w:val="00864339"/>
    <w:rsid w:val="00871268"/>
    <w:rsid w:val="008733B9"/>
    <w:rsid w:val="008739FA"/>
    <w:rsid w:val="00874ECF"/>
    <w:rsid w:val="00875540"/>
    <w:rsid w:val="00882189"/>
    <w:rsid w:val="0088398D"/>
    <w:rsid w:val="00883F96"/>
    <w:rsid w:val="00886BCB"/>
    <w:rsid w:val="00894FC8"/>
    <w:rsid w:val="008961ED"/>
    <w:rsid w:val="00897928"/>
    <w:rsid w:val="008A0C37"/>
    <w:rsid w:val="008A398C"/>
    <w:rsid w:val="008A4C48"/>
    <w:rsid w:val="008C1C81"/>
    <w:rsid w:val="008C297B"/>
    <w:rsid w:val="008C3388"/>
    <w:rsid w:val="008C4FF1"/>
    <w:rsid w:val="008C5603"/>
    <w:rsid w:val="008D0492"/>
    <w:rsid w:val="008D04BD"/>
    <w:rsid w:val="008D2F51"/>
    <w:rsid w:val="008D3C51"/>
    <w:rsid w:val="008D60EF"/>
    <w:rsid w:val="008E137F"/>
    <w:rsid w:val="008E3C9C"/>
    <w:rsid w:val="008E4D45"/>
    <w:rsid w:val="008E6507"/>
    <w:rsid w:val="008E6BF0"/>
    <w:rsid w:val="008F1BD4"/>
    <w:rsid w:val="008F229B"/>
    <w:rsid w:val="008F6B87"/>
    <w:rsid w:val="00902815"/>
    <w:rsid w:val="009042FE"/>
    <w:rsid w:val="00904B58"/>
    <w:rsid w:val="00911A43"/>
    <w:rsid w:val="009203FE"/>
    <w:rsid w:val="00920783"/>
    <w:rsid w:val="00920DFB"/>
    <w:rsid w:val="00924A36"/>
    <w:rsid w:val="009259D3"/>
    <w:rsid w:val="009265E9"/>
    <w:rsid w:val="009313AD"/>
    <w:rsid w:val="009371AD"/>
    <w:rsid w:val="00940BE1"/>
    <w:rsid w:val="00941392"/>
    <w:rsid w:val="00942CA5"/>
    <w:rsid w:val="00943131"/>
    <w:rsid w:val="00943985"/>
    <w:rsid w:val="009451C7"/>
    <w:rsid w:val="009460D5"/>
    <w:rsid w:val="0094656E"/>
    <w:rsid w:val="00946C59"/>
    <w:rsid w:val="00950EED"/>
    <w:rsid w:val="0095433E"/>
    <w:rsid w:val="00964CF7"/>
    <w:rsid w:val="00964FE6"/>
    <w:rsid w:val="00965C26"/>
    <w:rsid w:val="009664B9"/>
    <w:rsid w:val="00966580"/>
    <w:rsid w:val="0097415C"/>
    <w:rsid w:val="00974697"/>
    <w:rsid w:val="00975CE6"/>
    <w:rsid w:val="00976F8F"/>
    <w:rsid w:val="00980247"/>
    <w:rsid w:val="00983086"/>
    <w:rsid w:val="00984F4C"/>
    <w:rsid w:val="00985CA9"/>
    <w:rsid w:val="00985D9E"/>
    <w:rsid w:val="00991258"/>
    <w:rsid w:val="009A261A"/>
    <w:rsid w:val="009A366A"/>
    <w:rsid w:val="009A4094"/>
    <w:rsid w:val="009B04CA"/>
    <w:rsid w:val="009B0E4F"/>
    <w:rsid w:val="009B2181"/>
    <w:rsid w:val="009B34B8"/>
    <w:rsid w:val="009B41D0"/>
    <w:rsid w:val="009B6ADF"/>
    <w:rsid w:val="009C2993"/>
    <w:rsid w:val="009C7821"/>
    <w:rsid w:val="009D09E1"/>
    <w:rsid w:val="009D1A8E"/>
    <w:rsid w:val="009D2F7B"/>
    <w:rsid w:val="009D3A3A"/>
    <w:rsid w:val="009D3AF2"/>
    <w:rsid w:val="009D7916"/>
    <w:rsid w:val="009E5CC7"/>
    <w:rsid w:val="009F0D32"/>
    <w:rsid w:val="009F315E"/>
    <w:rsid w:val="009F35F2"/>
    <w:rsid w:val="009F70C7"/>
    <w:rsid w:val="00A07AF8"/>
    <w:rsid w:val="00A07B62"/>
    <w:rsid w:val="00A14A74"/>
    <w:rsid w:val="00A162E1"/>
    <w:rsid w:val="00A20470"/>
    <w:rsid w:val="00A22DC1"/>
    <w:rsid w:val="00A25A8E"/>
    <w:rsid w:val="00A26C1E"/>
    <w:rsid w:val="00A27983"/>
    <w:rsid w:val="00A30B64"/>
    <w:rsid w:val="00A31FBA"/>
    <w:rsid w:val="00A361A8"/>
    <w:rsid w:val="00A371D0"/>
    <w:rsid w:val="00A40B29"/>
    <w:rsid w:val="00A4353F"/>
    <w:rsid w:val="00A44023"/>
    <w:rsid w:val="00A473FC"/>
    <w:rsid w:val="00A50ABC"/>
    <w:rsid w:val="00A514DD"/>
    <w:rsid w:val="00A520F9"/>
    <w:rsid w:val="00A526CD"/>
    <w:rsid w:val="00A56BD4"/>
    <w:rsid w:val="00A608E6"/>
    <w:rsid w:val="00A6194F"/>
    <w:rsid w:val="00A62448"/>
    <w:rsid w:val="00A626F8"/>
    <w:rsid w:val="00A63975"/>
    <w:rsid w:val="00A660A3"/>
    <w:rsid w:val="00A71FF6"/>
    <w:rsid w:val="00A745D1"/>
    <w:rsid w:val="00A74CED"/>
    <w:rsid w:val="00A76654"/>
    <w:rsid w:val="00A76B8B"/>
    <w:rsid w:val="00A76FE4"/>
    <w:rsid w:val="00A82B9F"/>
    <w:rsid w:val="00A939D8"/>
    <w:rsid w:val="00A95B5A"/>
    <w:rsid w:val="00A95FFB"/>
    <w:rsid w:val="00A96235"/>
    <w:rsid w:val="00AA0C70"/>
    <w:rsid w:val="00AA3033"/>
    <w:rsid w:val="00AB35BB"/>
    <w:rsid w:val="00AB7164"/>
    <w:rsid w:val="00AC4510"/>
    <w:rsid w:val="00AC7F3A"/>
    <w:rsid w:val="00AD0429"/>
    <w:rsid w:val="00AD104D"/>
    <w:rsid w:val="00AD16FC"/>
    <w:rsid w:val="00AE0AEF"/>
    <w:rsid w:val="00AE6384"/>
    <w:rsid w:val="00AF0357"/>
    <w:rsid w:val="00AF4EBA"/>
    <w:rsid w:val="00AF4F77"/>
    <w:rsid w:val="00AF501C"/>
    <w:rsid w:val="00AF7F84"/>
    <w:rsid w:val="00B02B7B"/>
    <w:rsid w:val="00B04BAA"/>
    <w:rsid w:val="00B04C51"/>
    <w:rsid w:val="00B119D6"/>
    <w:rsid w:val="00B14D92"/>
    <w:rsid w:val="00B15DD6"/>
    <w:rsid w:val="00B22325"/>
    <w:rsid w:val="00B22A57"/>
    <w:rsid w:val="00B25F07"/>
    <w:rsid w:val="00B2641F"/>
    <w:rsid w:val="00B31998"/>
    <w:rsid w:val="00B36682"/>
    <w:rsid w:val="00B36919"/>
    <w:rsid w:val="00B44863"/>
    <w:rsid w:val="00B51C04"/>
    <w:rsid w:val="00B57AA9"/>
    <w:rsid w:val="00B57D2F"/>
    <w:rsid w:val="00B63E57"/>
    <w:rsid w:val="00B63F73"/>
    <w:rsid w:val="00B6454C"/>
    <w:rsid w:val="00B66784"/>
    <w:rsid w:val="00B6724D"/>
    <w:rsid w:val="00B7089D"/>
    <w:rsid w:val="00B74C61"/>
    <w:rsid w:val="00B77659"/>
    <w:rsid w:val="00B83D3E"/>
    <w:rsid w:val="00B8410D"/>
    <w:rsid w:val="00B8425F"/>
    <w:rsid w:val="00B86B4F"/>
    <w:rsid w:val="00B8723A"/>
    <w:rsid w:val="00B93527"/>
    <w:rsid w:val="00B943E5"/>
    <w:rsid w:val="00B94454"/>
    <w:rsid w:val="00B95D24"/>
    <w:rsid w:val="00B97F94"/>
    <w:rsid w:val="00BA45E2"/>
    <w:rsid w:val="00BA5381"/>
    <w:rsid w:val="00BA67D6"/>
    <w:rsid w:val="00BA6946"/>
    <w:rsid w:val="00BA7E1C"/>
    <w:rsid w:val="00BB34A8"/>
    <w:rsid w:val="00BB3756"/>
    <w:rsid w:val="00BB4CE3"/>
    <w:rsid w:val="00BB4F20"/>
    <w:rsid w:val="00BB638F"/>
    <w:rsid w:val="00BC044D"/>
    <w:rsid w:val="00BC1103"/>
    <w:rsid w:val="00BC26C2"/>
    <w:rsid w:val="00BC2D8E"/>
    <w:rsid w:val="00BC2ED2"/>
    <w:rsid w:val="00BC473C"/>
    <w:rsid w:val="00BC5D74"/>
    <w:rsid w:val="00BC7145"/>
    <w:rsid w:val="00BE075D"/>
    <w:rsid w:val="00BE29D7"/>
    <w:rsid w:val="00BE6897"/>
    <w:rsid w:val="00BF1202"/>
    <w:rsid w:val="00BF3385"/>
    <w:rsid w:val="00BF627E"/>
    <w:rsid w:val="00BF7015"/>
    <w:rsid w:val="00BF71D2"/>
    <w:rsid w:val="00C079B3"/>
    <w:rsid w:val="00C10338"/>
    <w:rsid w:val="00C12B83"/>
    <w:rsid w:val="00C147FA"/>
    <w:rsid w:val="00C14C08"/>
    <w:rsid w:val="00C15F3B"/>
    <w:rsid w:val="00C2554C"/>
    <w:rsid w:val="00C26108"/>
    <w:rsid w:val="00C27DA8"/>
    <w:rsid w:val="00C337EA"/>
    <w:rsid w:val="00C3425B"/>
    <w:rsid w:val="00C3652F"/>
    <w:rsid w:val="00C369AD"/>
    <w:rsid w:val="00C40F83"/>
    <w:rsid w:val="00C43823"/>
    <w:rsid w:val="00C45033"/>
    <w:rsid w:val="00C45B10"/>
    <w:rsid w:val="00C47638"/>
    <w:rsid w:val="00C5143A"/>
    <w:rsid w:val="00C53146"/>
    <w:rsid w:val="00C553A9"/>
    <w:rsid w:val="00C5664B"/>
    <w:rsid w:val="00C56984"/>
    <w:rsid w:val="00C571E8"/>
    <w:rsid w:val="00C6078A"/>
    <w:rsid w:val="00C63701"/>
    <w:rsid w:val="00C64A47"/>
    <w:rsid w:val="00C6640C"/>
    <w:rsid w:val="00C701E7"/>
    <w:rsid w:val="00C751C5"/>
    <w:rsid w:val="00C77B64"/>
    <w:rsid w:val="00C818B4"/>
    <w:rsid w:val="00C82224"/>
    <w:rsid w:val="00C82F58"/>
    <w:rsid w:val="00C83F58"/>
    <w:rsid w:val="00C84563"/>
    <w:rsid w:val="00C869DD"/>
    <w:rsid w:val="00C9303A"/>
    <w:rsid w:val="00C94E45"/>
    <w:rsid w:val="00C9555F"/>
    <w:rsid w:val="00CA2B38"/>
    <w:rsid w:val="00CA30AE"/>
    <w:rsid w:val="00CA5940"/>
    <w:rsid w:val="00CA601E"/>
    <w:rsid w:val="00CA6763"/>
    <w:rsid w:val="00CB7681"/>
    <w:rsid w:val="00CC1F92"/>
    <w:rsid w:val="00CD37C2"/>
    <w:rsid w:val="00CD4CBA"/>
    <w:rsid w:val="00CD535C"/>
    <w:rsid w:val="00CE29A7"/>
    <w:rsid w:val="00CE3090"/>
    <w:rsid w:val="00CE6A87"/>
    <w:rsid w:val="00CF0E36"/>
    <w:rsid w:val="00CF2DDC"/>
    <w:rsid w:val="00CF7071"/>
    <w:rsid w:val="00D00AF3"/>
    <w:rsid w:val="00D02464"/>
    <w:rsid w:val="00D03B1A"/>
    <w:rsid w:val="00D05B04"/>
    <w:rsid w:val="00D107EC"/>
    <w:rsid w:val="00D11690"/>
    <w:rsid w:val="00D152A0"/>
    <w:rsid w:val="00D175B3"/>
    <w:rsid w:val="00D213AF"/>
    <w:rsid w:val="00D21665"/>
    <w:rsid w:val="00D22D0C"/>
    <w:rsid w:val="00D244EF"/>
    <w:rsid w:val="00D30924"/>
    <w:rsid w:val="00D35451"/>
    <w:rsid w:val="00D36A5C"/>
    <w:rsid w:val="00D37373"/>
    <w:rsid w:val="00D43505"/>
    <w:rsid w:val="00D50DBF"/>
    <w:rsid w:val="00D51A65"/>
    <w:rsid w:val="00D51C75"/>
    <w:rsid w:val="00D522F1"/>
    <w:rsid w:val="00D53940"/>
    <w:rsid w:val="00D54997"/>
    <w:rsid w:val="00D57719"/>
    <w:rsid w:val="00D6110A"/>
    <w:rsid w:val="00D62D60"/>
    <w:rsid w:val="00D6408A"/>
    <w:rsid w:val="00D656D3"/>
    <w:rsid w:val="00D66E1B"/>
    <w:rsid w:val="00D66F93"/>
    <w:rsid w:val="00D711AD"/>
    <w:rsid w:val="00D838CE"/>
    <w:rsid w:val="00D84394"/>
    <w:rsid w:val="00D84967"/>
    <w:rsid w:val="00D8576E"/>
    <w:rsid w:val="00D97647"/>
    <w:rsid w:val="00D97C3C"/>
    <w:rsid w:val="00DA05D2"/>
    <w:rsid w:val="00DA2734"/>
    <w:rsid w:val="00DA2E75"/>
    <w:rsid w:val="00DA570B"/>
    <w:rsid w:val="00DA5E5D"/>
    <w:rsid w:val="00DA5E69"/>
    <w:rsid w:val="00DB00A1"/>
    <w:rsid w:val="00DB465B"/>
    <w:rsid w:val="00DB54D2"/>
    <w:rsid w:val="00DC4906"/>
    <w:rsid w:val="00DC77D8"/>
    <w:rsid w:val="00DD06AC"/>
    <w:rsid w:val="00DD0C65"/>
    <w:rsid w:val="00DD47C7"/>
    <w:rsid w:val="00DD6EC1"/>
    <w:rsid w:val="00DE1DDD"/>
    <w:rsid w:val="00DF0759"/>
    <w:rsid w:val="00DF5789"/>
    <w:rsid w:val="00DF64AF"/>
    <w:rsid w:val="00DF67E2"/>
    <w:rsid w:val="00DF6EDF"/>
    <w:rsid w:val="00DF7525"/>
    <w:rsid w:val="00DF7749"/>
    <w:rsid w:val="00E0003E"/>
    <w:rsid w:val="00E02D74"/>
    <w:rsid w:val="00E03669"/>
    <w:rsid w:val="00E03913"/>
    <w:rsid w:val="00E03C7F"/>
    <w:rsid w:val="00E0514E"/>
    <w:rsid w:val="00E060A2"/>
    <w:rsid w:val="00E065DC"/>
    <w:rsid w:val="00E1027F"/>
    <w:rsid w:val="00E13F48"/>
    <w:rsid w:val="00E16E08"/>
    <w:rsid w:val="00E17892"/>
    <w:rsid w:val="00E216E2"/>
    <w:rsid w:val="00E2739C"/>
    <w:rsid w:val="00E274E5"/>
    <w:rsid w:val="00E303AF"/>
    <w:rsid w:val="00E37071"/>
    <w:rsid w:val="00E37904"/>
    <w:rsid w:val="00E37A4F"/>
    <w:rsid w:val="00E454A2"/>
    <w:rsid w:val="00E46B4B"/>
    <w:rsid w:val="00E470DE"/>
    <w:rsid w:val="00E512B1"/>
    <w:rsid w:val="00E5289A"/>
    <w:rsid w:val="00E64C42"/>
    <w:rsid w:val="00E66309"/>
    <w:rsid w:val="00E711F7"/>
    <w:rsid w:val="00E73CA4"/>
    <w:rsid w:val="00E74CFA"/>
    <w:rsid w:val="00E75F76"/>
    <w:rsid w:val="00E77DED"/>
    <w:rsid w:val="00E80E16"/>
    <w:rsid w:val="00E81C74"/>
    <w:rsid w:val="00E87928"/>
    <w:rsid w:val="00E93546"/>
    <w:rsid w:val="00E96206"/>
    <w:rsid w:val="00EA0CD9"/>
    <w:rsid w:val="00EA4039"/>
    <w:rsid w:val="00EA4A95"/>
    <w:rsid w:val="00EA59E4"/>
    <w:rsid w:val="00EA6CB4"/>
    <w:rsid w:val="00EB18AC"/>
    <w:rsid w:val="00EB3355"/>
    <w:rsid w:val="00EB3424"/>
    <w:rsid w:val="00EB35FE"/>
    <w:rsid w:val="00EC1AFA"/>
    <w:rsid w:val="00EC33F9"/>
    <w:rsid w:val="00EC7721"/>
    <w:rsid w:val="00ED0F4E"/>
    <w:rsid w:val="00ED13C7"/>
    <w:rsid w:val="00ED4D23"/>
    <w:rsid w:val="00ED7686"/>
    <w:rsid w:val="00ED7CAC"/>
    <w:rsid w:val="00EE02E6"/>
    <w:rsid w:val="00EE2550"/>
    <w:rsid w:val="00EE375B"/>
    <w:rsid w:val="00EE62C9"/>
    <w:rsid w:val="00EF0362"/>
    <w:rsid w:val="00EF223E"/>
    <w:rsid w:val="00EF4E22"/>
    <w:rsid w:val="00F01C11"/>
    <w:rsid w:val="00F01FF6"/>
    <w:rsid w:val="00F10593"/>
    <w:rsid w:val="00F11DDC"/>
    <w:rsid w:val="00F12C52"/>
    <w:rsid w:val="00F21D88"/>
    <w:rsid w:val="00F25918"/>
    <w:rsid w:val="00F26FCE"/>
    <w:rsid w:val="00F27372"/>
    <w:rsid w:val="00F30F71"/>
    <w:rsid w:val="00F3296F"/>
    <w:rsid w:val="00F34D12"/>
    <w:rsid w:val="00F41BC1"/>
    <w:rsid w:val="00F4209A"/>
    <w:rsid w:val="00F44CFA"/>
    <w:rsid w:val="00F5127C"/>
    <w:rsid w:val="00F51333"/>
    <w:rsid w:val="00F5710D"/>
    <w:rsid w:val="00F647D8"/>
    <w:rsid w:val="00F65DD0"/>
    <w:rsid w:val="00F72A0E"/>
    <w:rsid w:val="00F73167"/>
    <w:rsid w:val="00F733E1"/>
    <w:rsid w:val="00F76C7E"/>
    <w:rsid w:val="00F81E6E"/>
    <w:rsid w:val="00F86D7E"/>
    <w:rsid w:val="00F87752"/>
    <w:rsid w:val="00F93D4F"/>
    <w:rsid w:val="00F944E0"/>
    <w:rsid w:val="00F94B68"/>
    <w:rsid w:val="00FA3DD4"/>
    <w:rsid w:val="00FA4F9C"/>
    <w:rsid w:val="00FA5B8A"/>
    <w:rsid w:val="00FA6F2E"/>
    <w:rsid w:val="00FA7BE1"/>
    <w:rsid w:val="00FB303A"/>
    <w:rsid w:val="00FB446E"/>
    <w:rsid w:val="00FB5456"/>
    <w:rsid w:val="00FB55DF"/>
    <w:rsid w:val="00FC10F8"/>
    <w:rsid w:val="00FC7DDE"/>
    <w:rsid w:val="00FD0FD0"/>
    <w:rsid w:val="00FD6749"/>
    <w:rsid w:val="00FE0FED"/>
    <w:rsid w:val="00FE5386"/>
    <w:rsid w:val="00FE63BB"/>
    <w:rsid w:val="00FE7539"/>
    <w:rsid w:val="00FF05FC"/>
    <w:rsid w:val="00FF1E88"/>
    <w:rsid w:val="00FF408F"/>
    <w:rsid w:val="00FF71F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BF1B2C"/>
  <w15:docId w15:val="{088497DE-F61C-4888-90A0-EA9C6E4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customStyle="1" w:styleId="ui-chkbox-label">
    <w:name w:val="ui-chkbox-label"/>
    <w:basedOn w:val="Domylnaczcionkaakapitu"/>
    <w:rsid w:val="00E1027F"/>
  </w:style>
  <w:style w:type="paragraph" w:customStyle="1" w:styleId="Default">
    <w:name w:val="Default"/>
    <w:rsid w:val="001B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.ochrony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wf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spektor.odo@warp.org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bg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zliczenia@warp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0EBF-5253-4886-AD49-0C5F1679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15</Pages>
  <Words>7463</Words>
  <Characters>44780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Anna Barwińska-Nosowicz</cp:lastModifiedBy>
  <cp:revision>23</cp:revision>
  <cp:lastPrinted>2023-01-27T09:19:00Z</cp:lastPrinted>
  <dcterms:created xsi:type="dcterms:W3CDTF">2023-01-19T10:48:00Z</dcterms:created>
  <dcterms:modified xsi:type="dcterms:W3CDTF">2023-01-27T09:19:00Z</dcterms:modified>
</cp:coreProperties>
</file>