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43F2" w14:textId="77777777" w:rsidR="0067069E" w:rsidRPr="0067069E" w:rsidRDefault="0067069E" w:rsidP="0067069E">
      <w:pPr>
        <w:spacing w:before="240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Wnioskodawcy o otrzymanej pomocy</w:t>
      </w:r>
      <w:r>
        <w:rPr>
          <w:rFonts w:ascii="Verdana" w:hAnsi="Verdana"/>
          <w:b/>
          <w:i/>
          <w:sz w:val="20"/>
          <w:szCs w:val="20"/>
        </w:rPr>
        <w:t xml:space="preserve"> de minimis</w:t>
      </w:r>
      <w:r>
        <w:rPr>
          <w:rStyle w:val="Odwoanieprzypisudolnego"/>
          <w:rFonts w:ascii="Verdana" w:hAnsi="Verdana"/>
          <w:b/>
          <w:i/>
          <w:sz w:val="20"/>
          <w:szCs w:val="20"/>
        </w:rPr>
        <w:footnoteReference w:id="1"/>
      </w:r>
    </w:p>
    <w:p w14:paraId="67358A2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C02FCE0" w14:textId="77777777" w:rsidR="0067069E" w:rsidRDefault="0067069E" w:rsidP="0067069E">
      <w:pPr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  <w:lang w:eastAsia="ar-SA"/>
        </w:rPr>
        <w:t xml:space="preserve">                           </w:t>
      </w:r>
    </w:p>
    <w:p w14:paraId="69ABE202" w14:textId="77777777" w:rsidR="0067069E" w:rsidRDefault="0067069E" w:rsidP="0067069E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iż </w:t>
      </w:r>
      <w:r w:rsidR="007557FE">
        <w:rPr>
          <w:rFonts w:ascii="Verdana" w:hAnsi="Verdana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14:paraId="020A4F41" w14:textId="77777777" w:rsidR="0067069E" w:rsidRDefault="0067069E" w:rsidP="0067069E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(pełna nazwa Wnioskodawcy)</w:t>
      </w:r>
    </w:p>
    <w:p w14:paraId="608F3300" w14:textId="77777777" w:rsidR="0067069E" w:rsidRDefault="0067069E" w:rsidP="0067069E">
      <w:pPr>
        <w:rPr>
          <w:rFonts w:ascii="Verdana" w:hAnsi="Verdana"/>
          <w:i/>
          <w:sz w:val="16"/>
          <w:szCs w:val="16"/>
        </w:rPr>
      </w:pPr>
    </w:p>
    <w:p w14:paraId="70A45E4B" w14:textId="77777777" w:rsidR="0067069E" w:rsidRPr="0067069E" w:rsidRDefault="0067069E" w:rsidP="0067069E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F567" wp14:editId="3191682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09A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.1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 xml:space="preserve">*1. w ciągu bieżącego roku podatkowego oraz dwóch poprzedzających go lat podatkowych otrzymał/a pomoc </w:t>
      </w:r>
      <w:r>
        <w:rPr>
          <w:rFonts w:ascii="Verdana" w:hAnsi="Verdana"/>
          <w:b/>
          <w:i/>
          <w:sz w:val="16"/>
          <w:szCs w:val="16"/>
        </w:rPr>
        <w:t>de minimis</w:t>
      </w:r>
      <w:r>
        <w:rPr>
          <w:rFonts w:ascii="Verdana" w:hAnsi="Verdana"/>
          <w:b/>
          <w:sz w:val="16"/>
          <w:szCs w:val="16"/>
        </w:rPr>
        <w:t xml:space="preserve"> w następującej wielkości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2"/>
      </w:r>
      <w:r>
        <w:rPr>
          <w:rFonts w:ascii="Verdana" w:hAnsi="Verdana"/>
          <w:b/>
          <w:sz w:val="16"/>
          <w:szCs w:val="16"/>
        </w:rPr>
        <w:t>:</w:t>
      </w:r>
    </w:p>
    <w:p w14:paraId="6CC2452D" w14:textId="77777777" w:rsidR="0067069E" w:rsidRDefault="0067069E" w:rsidP="0067069E">
      <w:pPr>
        <w:spacing w:after="60" w:line="100" w:lineRule="atLeast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(wypełnić z uwzględnieniem wszystkich zaświadczeń o pomocy </w:t>
      </w:r>
      <w:r>
        <w:rPr>
          <w:rFonts w:ascii="Verdana" w:hAnsi="Verdana"/>
          <w:i/>
          <w:sz w:val="14"/>
          <w:szCs w:val="14"/>
        </w:rPr>
        <w:t xml:space="preserve">de minimis </w:t>
      </w:r>
      <w:r>
        <w:rPr>
          <w:rFonts w:ascii="Verdana" w:hAnsi="Verdana"/>
          <w:sz w:val="14"/>
          <w:szCs w:val="14"/>
        </w:rPr>
        <w:t>otrzymanych w ciągu bieżącego roku podatkowego oraz dwóch poprzedzających go lat podatkowych)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017"/>
        <w:gridCol w:w="1471"/>
        <w:gridCol w:w="1701"/>
        <w:gridCol w:w="1187"/>
        <w:gridCol w:w="1081"/>
        <w:gridCol w:w="1161"/>
        <w:gridCol w:w="1249"/>
      </w:tblGrid>
      <w:tr w:rsidR="0067069E" w14:paraId="72E8CEA3" w14:textId="77777777" w:rsidTr="0067069E">
        <w:trPr>
          <w:cantSplit/>
          <w:trHeight w:hRule="exact" w:val="929"/>
          <w:tblHeader/>
          <w:jc w:val="center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E4B8C5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914D4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4EBCC3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Podstawa prawna otrzymanej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AC7D7A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Dzień udzielenia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4"/>
            </w:r>
          </w:p>
          <w:p w14:paraId="505675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(dzień-miesiąc-rok)</w:t>
            </w:r>
          </w:p>
        </w:tc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F5A8E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71C85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Forma pomocy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5"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F6168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Wartość pomocy brutto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6"/>
            </w:r>
          </w:p>
        </w:tc>
      </w:tr>
      <w:tr w:rsidR="0067069E" w14:paraId="348738DF" w14:textId="77777777" w:rsidTr="0067069E">
        <w:trPr>
          <w:cantSplit/>
          <w:trHeight w:val="280"/>
          <w:jc w:val="center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4C26C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79230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415885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EDE121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E2574D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3BF42B" w14:textId="77777777" w:rsidR="0067069E" w:rsidRDefault="0067069E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131599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PLN</w:t>
            </w: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71B6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 EUR</w:t>
            </w:r>
            <w:r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7"/>
            </w:r>
          </w:p>
        </w:tc>
      </w:tr>
      <w:tr w:rsidR="0067069E" w14:paraId="0F9BBFE6" w14:textId="77777777" w:rsidTr="0067069E">
        <w:trPr>
          <w:cantSplit/>
          <w:trHeight w:val="428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9D901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AE7ED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E4554A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CC596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8E0DF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B9D4B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22DF47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C7C5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534BE7BB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1D926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85531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D0F6D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996D8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0B46A2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A17AF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7EF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E79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7CE47D8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5C22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F64E79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2D5EE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49EDA25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23C4F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48E80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F9AD9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4F596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280488FA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A706D4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BDD94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45E9C3" w14:textId="77777777" w:rsidR="0067069E" w:rsidRDefault="0067069E" w:rsidP="00F52E5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25BDA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EA55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E3319D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F33C1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5E37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465BEF02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07A78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B1BAAF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53959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F2078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AD682C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822BE3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DA7D6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8CAE1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6091" w14:paraId="3DE219AE" w14:textId="77777777" w:rsidTr="0067069E">
        <w:trPr>
          <w:cantSplit/>
          <w:trHeight w:val="570"/>
          <w:jc w:val="center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ECEE53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7FD4BF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11811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936505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9733E0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AE08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767404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B33E" w14:textId="77777777" w:rsidR="00226091" w:rsidRDefault="00226091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069E" w14:paraId="1786B82F" w14:textId="77777777" w:rsidTr="0067069E">
        <w:trPr>
          <w:cantSplit/>
          <w:trHeight w:val="601"/>
          <w:jc w:val="center"/>
        </w:trPr>
        <w:tc>
          <w:tcPr>
            <w:tcW w:w="6945" w:type="dxa"/>
            <w:gridSpan w:val="5"/>
            <w:vAlign w:val="center"/>
          </w:tcPr>
          <w:p w14:paraId="25FFFEFB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E5A3B2" w14:textId="77777777" w:rsidR="0067069E" w:rsidRDefault="0067069E">
            <w:pPr>
              <w:pStyle w:val="Zawartotabeli"/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Razem pomoc  de minimis</w:t>
            </w:r>
          </w:p>
        </w:tc>
        <w:tc>
          <w:tcPr>
            <w:tcW w:w="1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5CC90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5958A" w14:textId="77777777" w:rsidR="0067069E" w:rsidRDefault="0067069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54AFE1" w14:textId="77777777" w:rsidR="00F52E55" w:rsidRDefault="00F52E55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19EC052F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0E8FA9A1" w14:textId="77777777" w:rsidR="007557FE" w:rsidRDefault="007557FE" w:rsidP="00F52E55">
      <w:pPr>
        <w:jc w:val="both"/>
        <w:rPr>
          <w:rFonts w:ascii="Verdana" w:hAnsi="Verdana"/>
          <w:b/>
          <w:sz w:val="16"/>
          <w:szCs w:val="16"/>
        </w:rPr>
      </w:pPr>
    </w:p>
    <w:p w14:paraId="43CEE604" w14:textId="77777777" w:rsidR="00140529" w:rsidRDefault="00140529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14:paraId="02596DEF" w14:textId="77777777" w:rsidR="00140529" w:rsidRDefault="00140529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14:paraId="386B38E4" w14:textId="735AED95" w:rsidR="0067069E" w:rsidRDefault="0067069E" w:rsidP="00F52E55">
      <w:pPr>
        <w:ind w:left="720"/>
        <w:jc w:val="both"/>
        <w:rPr>
          <w:rFonts w:ascii="Verdana" w:hAnsi="Verdana"/>
          <w:b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5840C" wp14:editId="15B79F12">
                <wp:simplePos x="0" y="0"/>
                <wp:positionH relativeFrom="column">
                  <wp:posOffset>79375</wp:posOffset>
                </wp:positionH>
                <wp:positionV relativeFrom="paragraph">
                  <wp:posOffset>33020</wp:posOffset>
                </wp:positionV>
                <wp:extent cx="228600" cy="200025"/>
                <wp:effectExtent l="0" t="0" r="19050" b="2857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277E" id="Schemat blokowy: proces 1" o:spid="_x0000_s1026" type="#_x0000_t109" style="position:absolute;margin-left:6.25pt;margin-top:2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"/>
            </w:pict>
          </mc:Fallback>
        </mc:AlternateContent>
      </w:r>
      <w:r>
        <w:rPr>
          <w:rFonts w:ascii="Verdana" w:hAnsi="Verdana"/>
          <w:b/>
          <w:sz w:val="16"/>
          <w:szCs w:val="16"/>
        </w:rPr>
        <w:t>*2. w ciągu bieżącego roku podatkowego oraz dwóch poprzedzających go lat podatkowych nie otrzymał/a</w:t>
      </w:r>
      <w:r>
        <w:rPr>
          <w:rStyle w:val="Odwoanieprzypisudolnego"/>
          <w:rFonts w:ascii="Verdana" w:hAnsi="Verdana"/>
          <w:b/>
          <w:sz w:val="16"/>
          <w:szCs w:val="16"/>
        </w:rPr>
        <w:footnoteReference w:id="8"/>
      </w:r>
      <w:r>
        <w:rPr>
          <w:rFonts w:ascii="Verdana" w:hAnsi="Verdana"/>
          <w:b/>
          <w:sz w:val="16"/>
          <w:szCs w:val="16"/>
        </w:rPr>
        <w:t xml:space="preserve"> pomocy de minimis.</w:t>
      </w:r>
    </w:p>
    <w:p w14:paraId="04724D89" w14:textId="77777777" w:rsidR="0067069E" w:rsidRDefault="0067069E" w:rsidP="0067069E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UWAGA:</w:t>
      </w:r>
    </w:p>
    <w:p w14:paraId="301537EB" w14:textId="77777777" w:rsidR="0067069E" w:rsidRDefault="0067069E" w:rsidP="0067069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art. 44 ust. 1 ustawy z dnia 30 kwietnia 2004r. o postępowaniu w sprawach dotyczących pomocy publicznej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 Dz. U. 2007 Nr 59, poz. 404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w przypadku nieprzekazania lub przekazania nieprawdziwych informacji o pomocy publicznej, o których mowa w art. 39 w/w ustawy, Prezes Urzędu Ochrony Konkurencji i Konsumentów albo minister właściwy do spraw rolnictwa może w drodze decyzji nałożyć na beneficjenta pomocy karę pieniężną do wysokości równowartości 10 000 euro.</w:t>
      </w:r>
    </w:p>
    <w:p w14:paraId="390F0039" w14:textId="2F933752" w:rsidR="0067069E" w:rsidRDefault="0067069E" w:rsidP="0067069E">
      <w:pPr>
        <w:spacing w:before="24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 Na Wnioskodawcy ciąży / nie ciąży** obowiązek zwrotu pomocy, wynikający z decyzji Komisji Europejskiej uznającej pomoc za niezgodną z prawem oraz ze wspólnym rynkiem</w:t>
      </w:r>
      <w:r w:rsidR="009D0E49">
        <w:rPr>
          <w:rFonts w:ascii="Verdana" w:hAnsi="Verdana"/>
          <w:b/>
          <w:sz w:val="16"/>
          <w:szCs w:val="16"/>
        </w:rPr>
        <w:t xml:space="preserve"> lub orzeczenia sądu krajowego lub unijnego</w:t>
      </w:r>
      <w:r>
        <w:rPr>
          <w:rFonts w:ascii="Verdana" w:hAnsi="Verdana"/>
          <w:b/>
          <w:sz w:val="16"/>
          <w:szCs w:val="16"/>
        </w:rPr>
        <w:t>.</w:t>
      </w:r>
    </w:p>
    <w:p w14:paraId="0F8859FC" w14:textId="2EA02FAA" w:rsidR="0067069E" w:rsidRPr="004A75FA" w:rsidRDefault="0067069E" w:rsidP="0067069E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4. Wnioskodawca jest / nie jest** przedsiębiorstwem znajdującym się w trudnej sytuacji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w rozumieniu art. 2 </w:t>
      </w:r>
      <w:r w:rsid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           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pkt 18 Rozporządzenia Komisji (UE) nr 651/2014 z dnia 17 czerwca 2014 r. uznającego niektóre rodzaje pomocy </w:t>
      </w:r>
      <w:r w:rsid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za zgodne z rynkiem wewnętrznym w zastosowaniu art. 107 i 108 Traktatu </w:t>
      </w:r>
      <w:r w:rsidR="00876155" w:rsidRPr="00876155">
        <w:rPr>
          <w:rFonts w:ascii="Verdana" w:hAnsi="Verdana"/>
          <w:b/>
          <w:bCs/>
          <w:sz w:val="16"/>
          <w:szCs w:val="16"/>
        </w:rPr>
        <w:t xml:space="preserve">(Dz. Urz. UE 2014/L 187) </w:t>
      </w:r>
      <w:r w:rsidR="004A75FA">
        <w:rPr>
          <w:rFonts w:ascii="Verdana" w:hAnsi="Verdana"/>
          <w:b/>
          <w:bCs/>
          <w:sz w:val="16"/>
          <w:szCs w:val="16"/>
        </w:rPr>
        <w:t xml:space="preserve">                            </w:t>
      </w:r>
      <w:r w:rsidR="00876155" w:rsidRPr="00876155">
        <w:rPr>
          <w:rFonts w:ascii="Verdana" w:hAnsi="Verdana" w:cs="Calibri"/>
          <w:b/>
          <w:bCs/>
          <w:color w:val="000000"/>
          <w:sz w:val="16"/>
          <w:szCs w:val="16"/>
        </w:rPr>
        <w:t xml:space="preserve">lub </w:t>
      </w:r>
      <w:r w:rsidR="00876155" w:rsidRPr="00876155">
        <w:rPr>
          <w:rFonts w:ascii="Verdana" w:hAnsi="Verdana"/>
          <w:b/>
          <w:bCs/>
          <w:sz w:val="16"/>
          <w:szCs w:val="16"/>
        </w:rPr>
        <w:t xml:space="preserve">rozporządzenia </w:t>
      </w:r>
      <w:r w:rsidR="004A75FA">
        <w:rPr>
          <w:rFonts w:ascii="Verdana" w:hAnsi="Verdana"/>
          <w:b/>
          <w:bCs/>
          <w:sz w:val="16"/>
          <w:szCs w:val="16"/>
        </w:rPr>
        <w:t>g</w:t>
      </w:r>
      <w:r w:rsidR="00876155" w:rsidRPr="00876155">
        <w:rPr>
          <w:rFonts w:ascii="Verdana" w:hAnsi="Verdana"/>
          <w:b/>
          <w:bCs/>
          <w:sz w:val="16"/>
          <w:szCs w:val="16"/>
        </w:rPr>
        <w:t>o zmieniającego/zastępującego</w:t>
      </w:r>
      <w:r w:rsidR="004A75FA">
        <w:rPr>
          <w:rFonts w:ascii="Verdana" w:hAnsi="Verdana"/>
          <w:b/>
          <w:bCs/>
          <w:sz w:val="16"/>
          <w:szCs w:val="16"/>
        </w:rPr>
        <w:t>.</w:t>
      </w:r>
    </w:p>
    <w:p w14:paraId="7CF0D2C3" w14:textId="30333B01" w:rsidR="0067069E" w:rsidRDefault="0067069E" w:rsidP="0067069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5. Wnioskodawca jest / nie jest** wykluczony, stosownie do Rozporządzenia Komisji (UE) nr 1407/2013 z dnia </w:t>
      </w:r>
      <w:r w:rsidR="004A75FA">
        <w:rPr>
          <w:rFonts w:ascii="Verdana" w:hAnsi="Verdana"/>
          <w:b/>
          <w:sz w:val="16"/>
          <w:szCs w:val="16"/>
        </w:rPr>
        <w:t xml:space="preserve">               </w:t>
      </w:r>
      <w:r>
        <w:rPr>
          <w:rFonts w:ascii="Verdana" w:hAnsi="Verdana"/>
          <w:b/>
          <w:sz w:val="16"/>
          <w:szCs w:val="16"/>
        </w:rPr>
        <w:t>18 grudnia 2013r. w sprawie stosowania art. 107 i 108 Traktatu o funkcjonowaniu Unii Europejskiej do pomocy</w:t>
      </w:r>
      <w:r w:rsidR="004A75FA">
        <w:rPr>
          <w:rFonts w:ascii="Verdana" w:hAnsi="Verdana"/>
          <w:b/>
          <w:sz w:val="16"/>
          <w:szCs w:val="16"/>
        </w:rPr>
        <w:t xml:space="preserve">              </w:t>
      </w:r>
      <w:r>
        <w:rPr>
          <w:rFonts w:ascii="Verdana" w:hAnsi="Verdana"/>
          <w:b/>
          <w:sz w:val="16"/>
          <w:szCs w:val="16"/>
        </w:rPr>
        <w:t xml:space="preserve"> de minimis (Dz. Urz. UE L 352 z 24.12.2013 r.).</w:t>
      </w:r>
    </w:p>
    <w:p w14:paraId="386B55CD" w14:textId="2A4F72BE" w:rsidR="004A75FA" w:rsidRDefault="004A75FA" w:rsidP="0067069E">
      <w:pPr>
        <w:jc w:val="both"/>
        <w:rPr>
          <w:rFonts w:ascii="Verdana" w:hAnsi="Verdana"/>
          <w:sz w:val="16"/>
          <w:szCs w:val="16"/>
        </w:rPr>
      </w:pPr>
    </w:p>
    <w:p w14:paraId="3DD28836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50C065B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00C19F8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6B4D00CE" w14:textId="77777777" w:rsidR="0067069E" w:rsidRDefault="0067069E" w:rsidP="0067069E">
      <w:pPr>
        <w:rPr>
          <w:rFonts w:ascii="Verdana" w:hAnsi="Verdana"/>
          <w:sz w:val="16"/>
          <w:szCs w:val="16"/>
        </w:rPr>
      </w:pPr>
    </w:p>
    <w:p w14:paraId="0424C425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11857086" w14:textId="77777777" w:rsidR="007557FE" w:rsidRDefault="007557FE" w:rsidP="0067069E">
      <w:pPr>
        <w:rPr>
          <w:rFonts w:ascii="Verdana" w:hAnsi="Verdana"/>
          <w:sz w:val="16"/>
          <w:szCs w:val="16"/>
        </w:rPr>
      </w:pPr>
    </w:p>
    <w:p w14:paraId="473A772E" w14:textId="77777777" w:rsidR="0067069E" w:rsidRDefault="0067069E" w:rsidP="008B6D4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...........................................................                                                                        </w:t>
      </w:r>
      <w:r w:rsidR="008B6D43">
        <w:rPr>
          <w:rFonts w:ascii="Verdana" w:hAnsi="Verdana"/>
          <w:sz w:val="16"/>
          <w:szCs w:val="16"/>
        </w:rPr>
        <w:t>............</w:t>
      </w:r>
      <w:r>
        <w:rPr>
          <w:rFonts w:ascii="Verdana" w:hAnsi="Verdana"/>
          <w:sz w:val="16"/>
          <w:szCs w:val="16"/>
        </w:rPr>
        <w:t>.......................................</w:t>
      </w:r>
    </w:p>
    <w:p w14:paraId="28FB09E3" w14:textId="77777777" w:rsidR="0067069E" w:rsidRDefault="0067069E" w:rsidP="008B6D43">
      <w:pPr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(podpisy osób upoważnionych do                                                                                    </w:t>
      </w:r>
      <w:r w:rsidR="008B6D43">
        <w:rPr>
          <w:rFonts w:ascii="Verdana" w:hAnsi="Verdana"/>
          <w:i/>
          <w:sz w:val="16"/>
          <w:szCs w:val="16"/>
        </w:rPr>
        <w:t xml:space="preserve">   </w:t>
      </w:r>
      <w:r>
        <w:rPr>
          <w:rFonts w:ascii="Verdana" w:hAnsi="Verdana"/>
          <w:i/>
          <w:sz w:val="16"/>
          <w:szCs w:val="16"/>
        </w:rPr>
        <w:t xml:space="preserve">   (data i miejscowość)</w:t>
      </w:r>
    </w:p>
    <w:p w14:paraId="41B70BB4" w14:textId="77777777" w:rsidR="0067069E" w:rsidRPr="00F52E55" w:rsidRDefault="0067069E" w:rsidP="00F52E5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repreze</w:t>
      </w:r>
      <w:r w:rsidR="00F52E55">
        <w:rPr>
          <w:rFonts w:ascii="Verdana" w:hAnsi="Verdana"/>
          <w:i/>
          <w:sz w:val="16"/>
          <w:szCs w:val="16"/>
        </w:rPr>
        <w:t>ntowania Wnioskodawcy i pieczęć</w:t>
      </w:r>
    </w:p>
    <w:p w14:paraId="2648C1BF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503D8F8E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64B92C40" w14:textId="77777777" w:rsidR="007557FE" w:rsidRDefault="007557F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2EE3822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  zakreślić odpowiednie</w:t>
      </w:r>
    </w:p>
    <w:p w14:paraId="690498AF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**  niepotrzebne skreślić</w:t>
      </w:r>
    </w:p>
    <w:p w14:paraId="70626A35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A915E08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05D1063E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3EE927E1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p w14:paraId="49B5DC73" w14:textId="77777777" w:rsidR="0067069E" w:rsidRDefault="0067069E" w:rsidP="0067069E">
      <w:pPr>
        <w:rPr>
          <w:rFonts w:ascii="Verdana" w:hAnsi="Verdana"/>
          <w:b/>
          <w:sz w:val="16"/>
          <w:szCs w:val="16"/>
          <w:u w:val="single"/>
        </w:rPr>
      </w:pPr>
    </w:p>
    <w:sectPr w:rsidR="0067069E" w:rsidSect="00647A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0702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15CC8DF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1AD2" w14:textId="4F87D346" w:rsidR="00A76FE4" w:rsidRDefault="00E23FD7" w:rsidP="00647AD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D3F" w14:textId="58310FD4" w:rsidR="00A76FE4" w:rsidRDefault="00E23FD7" w:rsidP="00647AD7">
    <w:pPr>
      <w:pStyle w:val="Stopka"/>
      <w:jc w:val="right"/>
    </w:pPr>
    <w:r>
      <w:tab/>
    </w:r>
    <w:r w:rsidRPr="00E23FD7">
      <w:rPr>
        <w:rFonts w:ascii="Verdana" w:hAnsi="Verdana"/>
        <w:sz w:val="16"/>
      </w:rPr>
      <w:t xml:space="preserve">Strona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PAGE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1</w:t>
    </w:r>
    <w:r w:rsidRPr="00E23FD7">
      <w:rPr>
        <w:rFonts w:ascii="Verdana" w:hAnsi="Verdana"/>
        <w:b/>
        <w:sz w:val="16"/>
      </w:rPr>
      <w:fldChar w:fldCharType="end"/>
    </w:r>
    <w:r w:rsidRPr="00E23FD7">
      <w:rPr>
        <w:rFonts w:ascii="Verdana" w:hAnsi="Verdana"/>
        <w:sz w:val="16"/>
      </w:rPr>
      <w:t xml:space="preserve"> z </w:t>
    </w:r>
    <w:r w:rsidRPr="00E23FD7">
      <w:rPr>
        <w:rFonts w:ascii="Verdana" w:hAnsi="Verdana"/>
        <w:b/>
        <w:sz w:val="16"/>
      </w:rPr>
      <w:fldChar w:fldCharType="begin"/>
    </w:r>
    <w:r w:rsidRPr="00E23FD7">
      <w:rPr>
        <w:rFonts w:ascii="Verdana" w:hAnsi="Verdana"/>
        <w:b/>
        <w:sz w:val="16"/>
      </w:rPr>
      <w:instrText xml:space="preserve"> NUMPAGES  </w:instrText>
    </w:r>
    <w:r w:rsidRPr="00E23FD7">
      <w:rPr>
        <w:rFonts w:ascii="Verdana" w:hAnsi="Verdana"/>
        <w:b/>
        <w:sz w:val="16"/>
      </w:rPr>
      <w:fldChar w:fldCharType="separate"/>
    </w:r>
    <w:r w:rsidR="00BB57CA">
      <w:rPr>
        <w:rFonts w:ascii="Verdana" w:hAnsi="Verdana"/>
        <w:b/>
        <w:noProof/>
        <w:sz w:val="16"/>
      </w:rPr>
      <w:t>2</w:t>
    </w:r>
    <w:r w:rsidRPr="00E23FD7"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3FCB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5A473C8" w14:textId="77777777" w:rsidR="00DA5E5D" w:rsidRDefault="00DA5E5D" w:rsidP="00A76FE4">
      <w:pPr>
        <w:spacing w:after="0" w:line="240" w:lineRule="auto"/>
      </w:pPr>
      <w:r>
        <w:continuationSeparator/>
      </w:r>
    </w:p>
  </w:footnote>
  <w:footnote w:id="1">
    <w:p w14:paraId="02D4CA7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 xml:space="preserve"> Pomoc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została określona w </w:t>
      </w:r>
      <w:r>
        <w:rPr>
          <w:rFonts w:ascii="Verdana" w:hAnsi="Verdana"/>
          <w:i/>
          <w:sz w:val="12"/>
          <w:szCs w:val="14"/>
        </w:rPr>
        <w:t>Rozporządzeniu Komisji (UE) nr 1407/2013 z dnia 18 grudnia 2013r. w sprawie stosowania art. 107 i 108 Traktatu o funkcjonowaniu Unii Europejskiej do pomocy de minimis</w:t>
      </w:r>
      <w:r>
        <w:rPr>
          <w:rFonts w:ascii="Verdana" w:hAnsi="Verdana"/>
          <w:sz w:val="12"/>
          <w:szCs w:val="14"/>
        </w:rPr>
        <w:t xml:space="preserve"> oraz w innych Rozporządzeniach dotyczących pomocy </w:t>
      </w:r>
      <w:r>
        <w:rPr>
          <w:rFonts w:ascii="Verdana" w:hAnsi="Verdana"/>
          <w:i/>
          <w:sz w:val="12"/>
          <w:szCs w:val="14"/>
        </w:rPr>
        <w:t>de minimis.</w:t>
      </w:r>
    </w:p>
    <w:p w14:paraId="3868BD7B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i/>
          <w:sz w:val="12"/>
          <w:szCs w:val="14"/>
        </w:rPr>
      </w:pPr>
      <w:r>
        <w:rPr>
          <w:rFonts w:ascii="Verdana" w:hAnsi="Verdana"/>
          <w:sz w:val="12"/>
          <w:szCs w:val="14"/>
        </w:rPr>
        <w:t xml:space="preserve">Pomoc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przyznana „jednemu przedsiębiorcy” na podstawie powyższego </w:t>
      </w:r>
      <w:r>
        <w:rPr>
          <w:rFonts w:ascii="Verdana" w:hAnsi="Verdana"/>
          <w:i/>
          <w:sz w:val="12"/>
          <w:szCs w:val="14"/>
        </w:rPr>
        <w:t>Rozporządzenia Komisji (UE) nr 1407/2013</w:t>
      </w:r>
      <w:r>
        <w:rPr>
          <w:rFonts w:ascii="Verdana" w:hAnsi="Verdana"/>
          <w:sz w:val="12"/>
          <w:szCs w:val="14"/>
        </w:rPr>
        <w:t xml:space="preserve"> oraz innych Rozporządzeń dotyczących pomocy </w:t>
      </w:r>
      <w:r>
        <w:rPr>
          <w:rFonts w:ascii="Verdana" w:hAnsi="Verdana"/>
          <w:i/>
          <w:sz w:val="12"/>
          <w:szCs w:val="14"/>
        </w:rPr>
        <w:t>de minimis</w:t>
      </w:r>
      <w:r>
        <w:rPr>
          <w:rFonts w:ascii="Verdana" w:hAnsi="Verdana"/>
          <w:sz w:val="12"/>
          <w:szCs w:val="14"/>
        </w:rPr>
        <w:t xml:space="preserve"> </w:t>
      </w:r>
      <w:r>
        <w:rPr>
          <w:rFonts w:ascii="Verdana" w:hAnsi="Verdana"/>
          <w:i/>
          <w:sz w:val="12"/>
          <w:szCs w:val="14"/>
        </w:rPr>
        <w:t>w</w:t>
      </w:r>
      <w:r>
        <w:rPr>
          <w:rFonts w:ascii="Verdana" w:hAnsi="Verdana"/>
          <w:sz w:val="12"/>
          <w:szCs w:val="14"/>
        </w:rPr>
        <w:t xml:space="preserve"> ciągu bieżącego roku podatkowego oraz dwóch poprzedzających go lat podatkowych, łącznie z pomocą udzieloną na podstawie wniosku nie może przekroczyć równowartości 200 000 EURO (100 000 EURO - dla przedsiębiorcy prowadzącego działalność gospodarczą w sektorze transportu drogowego towarów).</w:t>
      </w:r>
    </w:p>
    <w:p w14:paraId="2539E7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4"/>
        </w:rPr>
        <w:t xml:space="preserve">Wartość </w:t>
      </w:r>
      <w:r>
        <w:rPr>
          <w:rFonts w:ascii="Verdana" w:hAnsi="Verdana"/>
          <w:sz w:val="12"/>
          <w:szCs w:val="12"/>
        </w:rPr>
        <w:t xml:space="preserve">pomocy jest wartością brutto, tzn. nie uwzględnia potrąceń z tytułu podatków bezpośrednich. Pułap ten stosuje się bez względu na formę pomocy i jej cel. </w:t>
      </w:r>
    </w:p>
    <w:p w14:paraId="39781B6D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Definicja „jednego przedsiębiorstwa” (w tym Wnioskodawcy) została wskazana w art. 2 </w:t>
      </w:r>
      <w:r>
        <w:rPr>
          <w:rFonts w:ascii="Verdana" w:hAnsi="Verdana"/>
          <w:sz w:val="12"/>
          <w:szCs w:val="14"/>
        </w:rPr>
        <w:t xml:space="preserve">powyższego </w:t>
      </w:r>
      <w:r>
        <w:rPr>
          <w:rFonts w:ascii="Verdana" w:hAnsi="Verdana"/>
          <w:i/>
          <w:sz w:val="12"/>
          <w:szCs w:val="14"/>
        </w:rPr>
        <w:t>Rozporządzenia Komisji (UE) nr 1407/2013.</w:t>
      </w:r>
    </w:p>
  </w:footnote>
  <w:footnote w:id="2">
    <w:p w14:paraId="4FC0FBD0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>„Formularzu informacji przedstawianych przy ubieganiu się o pomoc de minimis”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  <w:footnote w:id="3">
    <w:p w14:paraId="398944E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 Należy podać pełną podstawę prawną udzielenia pomocy (nazwa aktu prawnego).</w:t>
      </w:r>
    </w:p>
  </w:footnote>
  <w:footnote w:id="4">
    <w:p w14:paraId="622488A3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Dzień nabycia przez wnioskodawcę prawa do skorzystania z pomocy, a w przypadku gdy udzielenie pomocy w formie ulgi podatkowej następuje na podstawie aktu normatywnego - terminy określone w art. 2 pkt 11 lit. a-c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5">
    <w:p w14:paraId="2E9ABCB1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6">
    <w:p w14:paraId="0145A63A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2"/>
        </w:rPr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 xml:space="preserve"> Należy podać wartość pomocy jako ekwiwalent dotacji, obliczony zgodnie z rozporządzeniem Rady Ministrów z dnia 11 sierpnia 2004r. w sprawie szczegółowego sposobu obliczania wartości pomocy publicznej udzielanej w różnych formach (Dz. U. 2004 Nr 194 poz. 1983 z </w:t>
      </w:r>
      <w:proofErr w:type="spellStart"/>
      <w:r>
        <w:rPr>
          <w:rFonts w:ascii="Verdana" w:hAnsi="Verdana"/>
          <w:sz w:val="12"/>
          <w:szCs w:val="12"/>
        </w:rPr>
        <w:t>późn</w:t>
      </w:r>
      <w:proofErr w:type="spellEnd"/>
      <w:r>
        <w:rPr>
          <w:rFonts w:ascii="Verdana" w:hAnsi="Verdana"/>
          <w:sz w:val="12"/>
          <w:szCs w:val="12"/>
        </w:rPr>
        <w:t>. zm.), wydanym na podstawie art. 11 ust. 2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</w:t>
      </w:r>
      <w:r>
        <w:rPr>
          <w:rFonts w:ascii="Verdana" w:hAnsi="Verdana"/>
          <w:sz w:val="12"/>
          <w:szCs w:val="12"/>
        </w:rPr>
        <w:t>.</w:t>
      </w:r>
    </w:p>
  </w:footnote>
  <w:footnote w:id="7">
    <w:p w14:paraId="68069CF7" w14:textId="77777777" w:rsidR="0067069E" w:rsidRDefault="0067069E" w:rsidP="0067069E">
      <w:pPr>
        <w:pStyle w:val="Tekstprzypisudolnego"/>
        <w:ind w:left="0" w:firstLine="0"/>
        <w:jc w:val="both"/>
      </w:pPr>
      <w:r>
        <w:rPr>
          <w:rStyle w:val="Odwoanieprzypisudolnego"/>
          <w:rFonts w:ascii="Verdana" w:hAnsi="Verdana"/>
          <w:sz w:val="12"/>
          <w:szCs w:val="12"/>
        </w:rPr>
        <w:footnoteRef/>
      </w:r>
      <w:r>
        <w:rPr>
          <w:rFonts w:ascii="Verdana" w:hAnsi="Verdana"/>
          <w:sz w:val="12"/>
          <w:szCs w:val="12"/>
        </w:rPr>
        <w:t> Należy podać wartość pomocy w euro ustaloną zgodnie z art. 11 ust. 3 ustawy z dnia 30 kwietnia 2004r. o postępowaniu w sprawach dotyczących pomocy publicznej (</w:t>
      </w:r>
      <w:proofErr w:type="spellStart"/>
      <w:r>
        <w:rPr>
          <w:rFonts w:ascii="Verdana" w:hAnsi="Verdana"/>
          <w:sz w:val="12"/>
          <w:szCs w:val="12"/>
        </w:rPr>
        <w:t>t.j</w:t>
      </w:r>
      <w:proofErr w:type="spellEnd"/>
      <w:r>
        <w:rPr>
          <w:rFonts w:ascii="Verdana" w:hAnsi="Verdana"/>
          <w:sz w:val="12"/>
          <w:szCs w:val="12"/>
        </w:rPr>
        <w:t>. Dz. U. 2007 Nr 59, poz.</w:t>
      </w:r>
      <w:r>
        <w:rPr>
          <w:rFonts w:ascii="Verdana" w:hAnsi="Verdana"/>
          <w:sz w:val="12"/>
          <w:szCs w:val="14"/>
        </w:rPr>
        <w:t xml:space="preserve"> 404 z </w:t>
      </w:r>
      <w:proofErr w:type="spellStart"/>
      <w:r>
        <w:rPr>
          <w:rFonts w:ascii="Verdana" w:hAnsi="Verdana"/>
          <w:sz w:val="12"/>
          <w:szCs w:val="14"/>
        </w:rPr>
        <w:t>późn</w:t>
      </w:r>
      <w:proofErr w:type="spellEnd"/>
      <w:r>
        <w:rPr>
          <w:rFonts w:ascii="Verdana" w:hAnsi="Verdana"/>
          <w:sz w:val="12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14:paraId="60C09BC7" w14:textId="77777777" w:rsidR="0067069E" w:rsidRDefault="0067069E" w:rsidP="0067069E">
      <w:pPr>
        <w:pStyle w:val="Tekstprzypisudolnego"/>
        <w:ind w:left="0" w:firstLine="0"/>
        <w:jc w:val="both"/>
        <w:rPr>
          <w:rFonts w:ascii="Verdana" w:hAnsi="Verdana"/>
          <w:sz w:val="12"/>
          <w:szCs w:val="14"/>
        </w:rPr>
      </w:pPr>
      <w:r>
        <w:rPr>
          <w:rStyle w:val="Odwoanieprzypisudolnego"/>
          <w:rFonts w:ascii="Verdana" w:hAnsi="Verdana"/>
          <w:sz w:val="12"/>
          <w:szCs w:val="14"/>
        </w:rPr>
        <w:footnoteRef/>
      </w:r>
      <w:r>
        <w:rPr>
          <w:rFonts w:ascii="Verdana" w:hAnsi="Verdana"/>
          <w:sz w:val="12"/>
          <w:szCs w:val="14"/>
        </w:rPr>
        <w:t> </w:t>
      </w:r>
      <w:r>
        <w:rPr>
          <w:rFonts w:ascii="Verdana" w:hAnsi="Verdana"/>
          <w:sz w:val="12"/>
          <w:szCs w:val="12"/>
          <w:u w:val="single"/>
        </w:rPr>
        <w:t xml:space="preserve">Przy uwzględnieniu wszystkich powiązanych z Wnioskodawcą przedsiębiorstw (również poprzez podział, połączenie lub przejęcie) wskazanych w </w:t>
      </w:r>
      <w:r>
        <w:rPr>
          <w:rFonts w:ascii="Verdana" w:hAnsi="Verdana"/>
          <w:sz w:val="12"/>
          <w:szCs w:val="14"/>
          <w:u w:val="single"/>
        </w:rPr>
        <w:t>„Formularzu informacji przedstawianych przy ubieganiu się o pomoc de minimis” oraz przedsiębiorstw partnerskich</w:t>
      </w:r>
      <w:r>
        <w:rPr>
          <w:rFonts w:ascii="Verdana" w:hAnsi="Verdana"/>
          <w:sz w:val="12"/>
          <w:szCs w:val="12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9C97" w14:textId="6A238D30" w:rsidR="00A76FE4" w:rsidRDefault="00275B3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EC5C8D" wp14:editId="415D6B33">
          <wp:simplePos x="0" y="0"/>
          <wp:positionH relativeFrom="margin">
            <wp:posOffset>-381000</wp:posOffset>
          </wp:positionH>
          <wp:positionV relativeFrom="page">
            <wp:posOffset>121285</wp:posOffset>
          </wp:positionV>
          <wp:extent cx="7482206" cy="759460"/>
          <wp:effectExtent l="0" t="0" r="4445" b="2540"/>
          <wp:wrapSquare wrapText="bothSides"/>
          <wp:docPr id="833922589" name="Obraz 833922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8277" w14:textId="487D7406" w:rsidR="00A76FE4" w:rsidRDefault="00275B3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D8D38A" wp14:editId="4806960B">
          <wp:simplePos x="0" y="0"/>
          <wp:positionH relativeFrom="margin">
            <wp:posOffset>-381000</wp:posOffset>
          </wp:positionH>
          <wp:positionV relativeFrom="page">
            <wp:posOffset>113665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67B5A"/>
    <w:multiLevelType w:val="hybridMultilevel"/>
    <w:tmpl w:val="961A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0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A0E99"/>
    <w:rsid w:val="000C2954"/>
    <w:rsid w:val="00136D97"/>
    <w:rsid w:val="00140529"/>
    <w:rsid w:val="00226091"/>
    <w:rsid w:val="00275B3E"/>
    <w:rsid w:val="003D5A7D"/>
    <w:rsid w:val="00417674"/>
    <w:rsid w:val="004967AC"/>
    <w:rsid w:val="004A75FA"/>
    <w:rsid w:val="005F3B22"/>
    <w:rsid w:val="00613BC1"/>
    <w:rsid w:val="00624073"/>
    <w:rsid w:val="00647AD7"/>
    <w:rsid w:val="0067069E"/>
    <w:rsid w:val="00684AE5"/>
    <w:rsid w:val="006A39ED"/>
    <w:rsid w:val="006E2989"/>
    <w:rsid w:val="007101B8"/>
    <w:rsid w:val="0071052D"/>
    <w:rsid w:val="007557FE"/>
    <w:rsid w:val="00830C4A"/>
    <w:rsid w:val="0086180D"/>
    <w:rsid w:val="00876155"/>
    <w:rsid w:val="008B6D43"/>
    <w:rsid w:val="009A4CC9"/>
    <w:rsid w:val="009B41D0"/>
    <w:rsid w:val="009D0E49"/>
    <w:rsid w:val="00A151B0"/>
    <w:rsid w:val="00A63975"/>
    <w:rsid w:val="00A76B8B"/>
    <w:rsid w:val="00A76FE4"/>
    <w:rsid w:val="00AB35BB"/>
    <w:rsid w:val="00AB7164"/>
    <w:rsid w:val="00B22325"/>
    <w:rsid w:val="00B66784"/>
    <w:rsid w:val="00BB57CA"/>
    <w:rsid w:val="00C63701"/>
    <w:rsid w:val="00C9555F"/>
    <w:rsid w:val="00CD22A6"/>
    <w:rsid w:val="00CE517A"/>
    <w:rsid w:val="00D02464"/>
    <w:rsid w:val="00D41F1C"/>
    <w:rsid w:val="00DA5E5D"/>
    <w:rsid w:val="00DA5E69"/>
    <w:rsid w:val="00DF0759"/>
    <w:rsid w:val="00E0003E"/>
    <w:rsid w:val="00E23FD7"/>
    <w:rsid w:val="00E40F1F"/>
    <w:rsid w:val="00EB456E"/>
    <w:rsid w:val="00F10593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A4565FE"/>
  <w15:docId w15:val="{1DC8CB7D-2C23-4976-8F43-1BA47CE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9E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?? tabeli"/>
    <w:basedOn w:val="Tekstpodstawowy"/>
    <w:rsid w:val="0067069E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67069E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0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069E"/>
  </w:style>
  <w:style w:type="paragraph" w:styleId="Akapitzlist">
    <w:name w:val="List Paragraph"/>
    <w:basedOn w:val="Normalny"/>
    <w:link w:val="AkapitzlistZnak"/>
    <w:uiPriority w:val="34"/>
    <w:qFormat/>
    <w:rsid w:val="009D0E49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D0E4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AA435-6231-497A-98E7-1EE9382E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14</cp:revision>
  <cp:lastPrinted>2023-05-18T07:47:00Z</cp:lastPrinted>
  <dcterms:created xsi:type="dcterms:W3CDTF">2019-05-24T08:54:00Z</dcterms:created>
  <dcterms:modified xsi:type="dcterms:W3CDTF">2023-05-18T07:48:00Z</dcterms:modified>
</cp:coreProperties>
</file>