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2A2B" w14:textId="0F49D6D6" w:rsidR="002C770C" w:rsidRDefault="002C770C" w:rsidP="00B6175F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8"/>
      </w:tblGrid>
      <w:tr w:rsidR="00404C91" w:rsidRPr="00041D2C" w14:paraId="499C9C71" w14:textId="77777777" w:rsidTr="00081694">
        <w:trPr>
          <w:trHeight w:val="789"/>
        </w:trPr>
        <w:tc>
          <w:tcPr>
            <w:tcW w:w="9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85CA34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Program webinarium</w:t>
            </w:r>
          </w:p>
          <w:p w14:paraId="47AB02AF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0692CC98" w14:textId="5117E539" w:rsidR="00404C91" w:rsidRPr="00041D2C" w:rsidRDefault="0048192F" w:rsidP="00081694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>Środki Unijne dla Podmiotów Ekonomii Społecznej</w:t>
            </w:r>
          </w:p>
          <w:p w14:paraId="48BF8E9A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77CE8A4D" w14:textId="219ED1B3" w:rsidR="00404C91" w:rsidRPr="00041D2C" w:rsidRDefault="0048192F" w:rsidP="00081694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2</w:t>
            </w:r>
            <w:r w:rsidR="000917AD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</w:t>
            </w:r>
            <w:r w:rsidR="00B221F4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343BD4">
              <w:rPr>
                <w:rFonts w:ascii="Verdana" w:eastAsia="Calibri" w:hAnsi="Verdana" w:cs="Arial"/>
                <w:b/>
                <w:sz w:val="22"/>
                <w:szCs w:val="22"/>
              </w:rPr>
              <w:t>8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.202</w:t>
            </w:r>
            <w:r w:rsidR="00B221F4">
              <w:rPr>
                <w:rFonts w:ascii="Verdana" w:eastAsia="Calibri" w:hAnsi="Verdana" w:cs="Arial"/>
                <w:b/>
                <w:sz w:val="22"/>
                <w:szCs w:val="22"/>
              </w:rPr>
              <w:t>6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 w:rsidR="000917AD">
              <w:rPr>
                <w:rFonts w:ascii="Verdana" w:eastAsia="Calibri" w:hAnsi="Verdana" w:cs="Arial"/>
                <w:b/>
                <w:sz w:val="22"/>
                <w:szCs w:val="22"/>
              </w:rPr>
              <w:t>11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 w:rsidR="00137242">
              <w:rPr>
                <w:rFonts w:ascii="Verdana" w:eastAsia="Calibri" w:hAnsi="Verdana" w:cs="Arial"/>
                <w:b/>
                <w:sz w:val="22"/>
                <w:szCs w:val="22"/>
              </w:rPr>
              <w:t>2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</w:t>
            </w:r>
            <w:r w:rsidR="00137242">
              <w:rPr>
                <w:rFonts w:ascii="Verdana" w:eastAsia="Calibri" w:hAnsi="Verdana" w:cs="Arial"/>
                <w:b/>
                <w:sz w:val="22"/>
                <w:szCs w:val="22"/>
              </w:rPr>
              <w:t>3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, Online ZOOM.</w:t>
            </w:r>
          </w:p>
        </w:tc>
      </w:tr>
      <w:tr w:rsidR="00404C91" w:rsidRPr="00041D2C" w14:paraId="2DC7F80A" w14:textId="77777777" w:rsidTr="00081694">
        <w:trPr>
          <w:trHeight w:val="378"/>
        </w:trPr>
        <w:tc>
          <w:tcPr>
            <w:tcW w:w="9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A6741" w14:textId="77777777" w:rsidR="00404C91" w:rsidRPr="00041D2C" w:rsidRDefault="00404C91" w:rsidP="00081694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</w:tbl>
    <w:p w14:paraId="0AFD0B56" w14:textId="77777777" w:rsidR="00404C91" w:rsidRPr="00041D2C" w:rsidRDefault="00404C91" w:rsidP="00404C91">
      <w:pPr>
        <w:spacing w:line="276" w:lineRule="auto"/>
        <w:rPr>
          <w:rFonts w:ascii="Verdana" w:hAnsi="Verdana"/>
          <w:sz w:val="18"/>
          <w:szCs w:val="18"/>
        </w:rPr>
      </w:pPr>
    </w:p>
    <w:p w14:paraId="28A8A4DB" w14:textId="77777777" w:rsidR="00404C91" w:rsidRPr="00301114" w:rsidRDefault="00404C91" w:rsidP="00404C91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29"/>
      </w:tblGrid>
      <w:tr w:rsidR="007F42EC" w14:paraId="0B10676C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4464" w14:textId="291ED411" w:rsidR="007F42EC" w:rsidRDefault="00FF079B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B79" w14:textId="77777777" w:rsidR="007F42EC" w:rsidRDefault="007F42EC" w:rsidP="00FF6AA1">
            <w:pPr>
              <w:pStyle w:val="Bezodstpw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Przywitanie uczestników</w:t>
            </w:r>
          </w:p>
        </w:tc>
      </w:tr>
      <w:tr w:rsidR="007F42EC" w14:paraId="69F1BF0A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5462" w14:textId="303BBD87" w:rsidR="007F42EC" w:rsidRDefault="00FF079B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:05-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:10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E547" w14:textId="16C75B81" w:rsidR="007F42EC" w:rsidRDefault="00B221F4" w:rsidP="00FF6AA1">
            <w:pPr>
              <w:pStyle w:val="Bezodstpw"/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</w:tc>
      </w:tr>
      <w:tr w:rsidR="007F42EC" w14:paraId="19106CDB" w14:textId="77777777" w:rsidTr="007F42EC">
        <w:trPr>
          <w:trHeight w:val="13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D233" w14:textId="341CDCCF" w:rsidR="007F42EC" w:rsidRDefault="00FF079B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:10-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="0048192F">
              <w:rPr>
                <w:rFonts w:ascii="Verdana" w:hAnsi="Verdana" w:cs="Arial"/>
                <w:b/>
                <w:sz w:val="18"/>
                <w:szCs w:val="18"/>
              </w:rPr>
              <w:t>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FC22" w14:textId="5A7901E6" w:rsidR="0048192F" w:rsidRPr="00FF079B" w:rsidRDefault="0048192F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F079B">
              <w:rPr>
                <w:rFonts w:ascii="Verdana" w:hAnsi="Verdana"/>
                <w:sz w:val="18"/>
                <w:szCs w:val="18"/>
              </w:rPr>
              <w:t xml:space="preserve">Pożyczka na Start, Pożyczka na Rozwój w ramach projektu w ramach projektu </w:t>
            </w:r>
            <w:r w:rsidRPr="00FF079B">
              <w:rPr>
                <w:rStyle w:val="Pogrubienie"/>
                <w:rFonts w:ascii="Verdana" w:hAnsi="Verdana"/>
                <w:b w:val="0"/>
                <w:bCs w:val="0"/>
                <w:sz w:val="18"/>
                <w:szCs w:val="18"/>
              </w:rPr>
              <w:t>„Europejskie instrumenty zwrotne na rzecz rozwoju ekonomii społecznej”</w:t>
            </w:r>
            <w:r w:rsidRPr="00FF079B">
              <w:rPr>
                <w:rStyle w:val="Pogrubienie"/>
                <w:rFonts w:ascii="Verdana" w:hAnsi="Verdana"/>
                <w:sz w:val="18"/>
                <w:szCs w:val="18"/>
              </w:rPr>
              <w:t> </w:t>
            </w:r>
            <w:r w:rsidRPr="00FF079B">
              <w:rPr>
                <w:rFonts w:ascii="Verdana" w:hAnsi="Verdana"/>
                <w:sz w:val="18"/>
                <w:szCs w:val="18"/>
              </w:rPr>
              <w:t>w ramach Programu Fundusze Europejskie dla Rozwoju Społecznego 2021-2027</w:t>
            </w:r>
          </w:p>
          <w:p w14:paraId="7F3B17E3" w14:textId="35EBF004" w:rsidR="00F06F93" w:rsidRPr="00FF079B" w:rsidRDefault="00FF079B" w:rsidP="00FF6AA1">
            <w:pPr>
              <w:tabs>
                <w:tab w:val="left" w:pos="708"/>
              </w:tabs>
              <w:spacing w:line="240" w:lineRule="auto"/>
              <w:jc w:val="both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 w:rsidRPr="00FF079B">
              <w:rPr>
                <w:rStyle w:val="markedcontent"/>
                <w:rFonts w:ascii="Verdana" w:hAnsi="Verdana" w:cs="Arial"/>
                <w:sz w:val="18"/>
                <w:szCs w:val="18"/>
              </w:rPr>
              <w:t>Przedstawiciel Punku Informacyjnego Funduszy Europejskich</w:t>
            </w:r>
          </w:p>
        </w:tc>
      </w:tr>
      <w:tr w:rsidR="00744631" w14:paraId="23954647" w14:textId="77777777" w:rsidTr="007F42EC">
        <w:trPr>
          <w:trHeight w:val="13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63E1" w14:textId="31B09D18" w:rsidR="00744631" w:rsidRDefault="00FF079B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:20-1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="008E0AF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A8DC" w14:textId="1A24DFD6" w:rsidR="00744631" w:rsidRPr="00744631" w:rsidRDefault="00744631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44631">
              <w:rPr>
                <w:rFonts w:ascii="Verdana" w:hAnsi="Verdana"/>
                <w:sz w:val="18"/>
                <w:szCs w:val="18"/>
              </w:rPr>
              <w:t>Program CERV – możliwości pozyskania dofinansowania oraz</w:t>
            </w:r>
            <w:r w:rsidR="00FF6AA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44631">
              <w:rPr>
                <w:rFonts w:ascii="Verdana" w:hAnsi="Verdana"/>
                <w:sz w:val="18"/>
                <w:szCs w:val="18"/>
              </w:rPr>
              <w:t>oferta wsparcia</w:t>
            </w:r>
            <w:r w:rsidR="00FF6AA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44631">
              <w:rPr>
                <w:rFonts w:ascii="Verdana" w:hAnsi="Verdana"/>
                <w:sz w:val="18"/>
                <w:szCs w:val="18"/>
              </w:rPr>
              <w:t>Krajowego Punktu Kontaktowego</w:t>
            </w:r>
          </w:p>
          <w:p w14:paraId="5B21DD48" w14:textId="39A90CBF" w:rsidR="00744631" w:rsidRPr="00744631" w:rsidRDefault="00744631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44631">
              <w:rPr>
                <w:rFonts w:ascii="Verdana" w:hAnsi="Verdana"/>
                <w:sz w:val="18"/>
                <w:szCs w:val="18"/>
              </w:rPr>
              <w:t>Przedstawiciel Krajowego Punktu Kontaktowego Programu</w:t>
            </w:r>
          </w:p>
          <w:p w14:paraId="36638941" w14:textId="3D32F96F" w:rsidR="00744631" w:rsidRPr="0048192F" w:rsidRDefault="00744631" w:rsidP="00FF6AA1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44631">
              <w:rPr>
                <w:rFonts w:ascii="Verdana" w:hAnsi="Verdana"/>
                <w:sz w:val="18"/>
                <w:szCs w:val="18"/>
              </w:rPr>
              <w:t>„Obywatele Równość, Prawa i Wartości”</w:t>
            </w:r>
          </w:p>
        </w:tc>
      </w:tr>
      <w:tr w:rsidR="007F42EC" w14:paraId="4AA8AE09" w14:textId="77777777" w:rsidTr="007F42EC">
        <w:trPr>
          <w:trHeight w:val="70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9774" w14:textId="569D5DA6" w:rsidR="007F42EC" w:rsidRDefault="00FF079B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 w:rsidR="000917A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="008E0AF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="00B221F4">
              <w:rPr>
                <w:rFonts w:ascii="Verdana" w:hAnsi="Verdana" w:cs="Arial"/>
                <w:b/>
                <w:sz w:val="18"/>
                <w:szCs w:val="18"/>
              </w:rPr>
              <w:t>0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-1</w:t>
            </w:r>
            <w:r w:rsidR="008E0AFD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="008E0AFD">
              <w:rPr>
                <w:rFonts w:ascii="Verdana" w:hAnsi="Verdana" w:cs="Arial"/>
                <w:b/>
                <w:sz w:val="18"/>
                <w:szCs w:val="18"/>
              </w:rPr>
              <w:t>3</w:t>
            </w:r>
            <w:r w:rsidR="007F42EC">
              <w:rPr>
                <w:rFonts w:ascii="Verdana" w:hAnsi="Verdana" w:cs="Arial"/>
                <w:b/>
                <w:sz w:val="18"/>
                <w:szCs w:val="18"/>
              </w:rPr>
              <w:t>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137" w14:textId="77777777" w:rsidR="007F42EC" w:rsidRDefault="007F42EC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Pytania i odpowiedzi oraz podsumowanie spotkania.</w:t>
            </w:r>
          </w:p>
        </w:tc>
      </w:tr>
    </w:tbl>
    <w:p w14:paraId="44296E0E" w14:textId="77777777" w:rsidR="007F42EC" w:rsidRDefault="007F42EC" w:rsidP="007F42EC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D200820" w14:textId="77777777" w:rsidR="0097384E" w:rsidRDefault="0097384E" w:rsidP="00B6175F">
      <w:pPr>
        <w:rPr>
          <w:sz w:val="22"/>
          <w:szCs w:val="22"/>
        </w:rPr>
      </w:pPr>
    </w:p>
    <w:p w14:paraId="6DDB6A8F" w14:textId="77777777" w:rsidR="007F42EC" w:rsidRPr="00041D2C" w:rsidRDefault="007F42EC" w:rsidP="007F42EC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041D2C">
        <w:rPr>
          <w:rFonts w:ascii="Verdana" w:hAnsi="Verdana" w:cs="Arial"/>
          <w:sz w:val="18"/>
          <w:szCs w:val="18"/>
        </w:rPr>
        <w:t xml:space="preserve">Po zakończonym webinarium zapraszamy do kontaktu z Punktem Informacyjnym Funduszy Europejskich w </w:t>
      </w:r>
      <w:r>
        <w:rPr>
          <w:rFonts w:ascii="Verdana" w:hAnsi="Verdana" w:cs="Arial"/>
          <w:sz w:val="18"/>
          <w:szCs w:val="18"/>
        </w:rPr>
        <w:t>Lesznie</w:t>
      </w:r>
      <w:r w:rsidRPr="00041D2C">
        <w:rPr>
          <w:rFonts w:ascii="Verdana" w:hAnsi="Verdana" w:cs="Arial"/>
          <w:sz w:val="18"/>
          <w:szCs w:val="18"/>
        </w:rPr>
        <w:t>.</w:t>
      </w:r>
    </w:p>
    <w:p w14:paraId="05AD84BB" w14:textId="77777777" w:rsidR="0097384E" w:rsidRDefault="0097384E" w:rsidP="00B6175F">
      <w:pPr>
        <w:rPr>
          <w:sz w:val="22"/>
          <w:szCs w:val="22"/>
        </w:rPr>
      </w:pPr>
    </w:p>
    <w:p w14:paraId="0EC6B590" w14:textId="77777777" w:rsidR="0097384E" w:rsidRDefault="0097384E" w:rsidP="00B6175F">
      <w:pPr>
        <w:rPr>
          <w:sz w:val="22"/>
          <w:szCs w:val="22"/>
        </w:rPr>
      </w:pPr>
    </w:p>
    <w:p w14:paraId="6726EF89" w14:textId="77777777" w:rsidR="0097384E" w:rsidRPr="00301114" w:rsidRDefault="0097384E" w:rsidP="00B6175F">
      <w:pPr>
        <w:rPr>
          <w:sz w:val="22"/>
          <w:szCs w:val="22"/>
        </w:rPr>
      </w:pPr>
    </w:p>
    <w:sectPr w:rsidR="0097384E" w:rsidRPr="00301114" w:rsidSect="00826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5C9C" w14:textId="77777777" w:rsidR="00E13063" w:rsidRDefault="00E13063" w:rsidP="00886631">
      <w:r>
        <w:separator/>
      </w:r>
    </w:p>
  </w:endnote>
  <w:endnote w:type="continuationSeparator" w:id="0">
    <w:p w14:paraId="7F3AF93D" w14:textId="77777777" w:rsidR="00E13063" w:rsidRDefault="00E13063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0327E73E" w:rsidR="00236F8B" w:rsidRDefault="006E53F3">
    <w:pPr>
      <w:pStyle w:val="Stopk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40A2419" wp14:editId="053A5C22">
          <wp:simplePos x="0" y="0"/>
          <wp:positionH relativeFrom="margin">
            <wp:posOffset>-883920</wp:posOffset>
          </wp:positionH>
          <wp:positionV relativeFrom="page">
            <wp:posOffset>9991090</wp:posOffset>
          </wp:positionV>
          <wp:extent cx="7386955" cy="664846"/>
          <wp:effectExtent l="0" t="0" r="4445" b="1905"/>
          <wp:wrapSquare wrapText="bothSides"/>
          <wp:docPr id="1444943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43585" name="Obraz 144494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955" cy="66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4F68D107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FDDE" w14:textId="77777777" w:rsidR="00E13063" w:rsidRDefault="00E13063" w:rsidP="00886631">
      <w:r>
        <w:separator/>
      </w:r>
    </w:p>
  </w:footnote>
  <w:footnote w:type="continuationSeparator" w:id="0">
    <w:p w14:paraId="4DF06915" w14:textId="77777777" w:rsidR="00E13063" w:rsidRDefault="00E13063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02630850" w:rsidR="008F59AA" w:rsidRDefault="00C9187F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2C428F40" wp14:editId="2D1F687F">
          <wp:simplePos x="0" y="0"/>
          <wp:positionH relativeFrom="column">
            <wp:posOffset>-635</wp:posOffset>
          </wp:positionH>
          <wp:positionV relativeFrom="page">
            <wp:posOffset>85725</wp:posOffset>
          </wp:positionV>
          <wp:extent cx="5831840" cy="796925"/>
          <wp:effectExtent l="0" t="0" r="0" b="3175"/>
          <wp:wrapSquare wrapText="bothSides"/>
          <wp:docPr id="18806634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63485" name="Obraz 1880663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15CD3"/>
    <w:rsid w:val="00021BA2"/>
    <w:rsid w:val="000228C5"/>
    <w:rsid w:val="00037938"/>
    <w:rsid w:val="00043E06"/>
    <w:rsid w:val="00060164"/>
    <w:rsid w:val="000917AD"/>
    <w:rsid w:val="000A0992"/>
    <w:rsid w:val="000C58FA"/>
    <w:rsid w:val="000E4502"/>
    <w:rsid w:val="000E72D2"/>
    <w:rsid w:val="000F3AE6"/>
    <w:rsid w:val="000F674D"/>
    <w:rsid w:val="00137242"/>
    <w:rsid w:val="0018601A"/>
    <w:rsid w:val="00186734"/>
    <w:rsid w:val="001B1C94"/>
    <w:rsid w:val="001C2FAE"/>
    <w:rsid w:val="001D00AB"/>
    <w:rsid w:val="001D26E2"/>
    <w:rsid w:val="001E7D6F"/>
    <w:rsid w:val="001F7C75"/>
    <w:rsid w:val="002062B7"/>
    <w:rsid w:val="00231D07"/>
    <w:rsid w:val="00236F8B"/>
    <w:rsid w:val="00265280"/>
    <w:rsid w:val="002A1E6F"/>
    <w:rsid w:val="002C770C"/>
    <w:rsid w:val="002F2586"/>
    <w:rsid w:val="00301114"/>
    <w:rsid w:val="00302C54"/>
    <w:rsid w:val="003300B6"/>
    <w:rsid w:val="00337233"/>
    <w:rsid w:val="00343BD4"/>
    <w:rsid w:val="003822F1"/>
    <w:rsid w:val="003A7AB1"/>
    <w:rsid w:val="003B1730"/>
    <w:rsid w:val="003C1EE9"/>
    <w:rsid w:val="00404C91"/>
    <w:rsid w:val="00447CE9"/>
    <w:rsid w:val="0045338B"/>
    <w:rsid w:val="00463754"/>
    <w:rsid w:val="004810E0"/>
    <w:rsid w:val="0048192F"/>
    <w:rsid w:val="004C287A"/>
    <w:rsid w:val="004E21D1"/>
    <w:rsid w:val="004E7CA2"/>
    <w:rsid w:val="004F288A"/>
    <w:rsid w:val="00504662"/>
    <w:rsid w:val="00516F57"/>
    <w:rsid w:val="005779D9"/>
    <w:rsid w:val="00591A9B"/>
    <w:rsid w:val="005D5F3E"/>
    <w:rsid w:val="005E2B7B"/>
    <w:rsid w:val="005E785F"/>
    <w:rsid w:val="005F493D"/>
    <w:rsid w:val="00613F6E"/>
    <w:rsid w:val="006171F6"/>
    <w:rsid w:val="006545A9"/>
    <w:rsid w:val="00662D93"/>
    <w:rsid w:val="00673031"/>
    <w:rsid w:val="0067788F"/>
    <w:rsid w:val="006B3BBF"/>
    <w:rsid w:val="006C7A5C"/>
    <w:rsid w:val="006E53F3"/>
    <w:rsid w:val="006F76DD"/>
    <w:rsid w:val="00706EAF"/>
    <w:rsid w:val="00712AC1"/>
    <w:rsid w:val="00744631"/>
    <w:rsid w:val="007449F1"/>
    <w:rsid w:val="00747841"/>
    <w:rsid w:val="007509EE"/>
    <w:rsid w:val="00757F42"/>
    <w:rsid w:val="00791242"/>
    <w:rsid w:val="007C0EEB"/>
    <w:rsid w:val="007F0C44"/>
    <w:rsid w:val="007F42EC"/>
    <w:rsid w:val="008062DF"/>
    <w:rsid w:val="008147FC"/>
    <w:rsid w:val="00826B28"/>
    <w:rsid w:val="0083323C"/>
    <w:rsid w:val="00874FA9"/>
    <w:rsid w:val="00886631"/>
    <w:rsid w:val="00890871"/>
    <w:rsid w:val="008A41C6"/>
    <w:rsid w:val="008A48B0"/>
    <w:rsid w:val="008B3CC8"/>
    <w:rsid w:val="008E0AFD"/>
    <w:rsid w:val="008F16C3"/>
    <w:rsid w:val="008F59AA"/>
    <w:rsid w:val="00902002"/>
    <w:rsid w:val="00913FA2"/>
    <w:rsid w:val="009627BD"/>
    <w:rsid w:val="0097384E"/>
    <w:rsid w:val="00973B16"/>
    <w:rsid w:val="00997CA3"/>
    <w:rsid w:val="009A3CCD"/>
    <w:rsid w:val="009E5122"/>
    <w:rsid w:val="009F368C"/>
    <w:rsid w:val="00A020C6"/>
    <w:rsid w:val="00A14C93"/>
    <w:rsid w:val="00A524A5"/>
    <w:rsid w:val="00A8159F"/>
    <w:rsid w:val="00AE279A"/>
    <w:rsid w:val="00B12E41"/>
    <w:rsid w:val="00B221F4"/>
    <w:rsid w:val="00B44E9D"/>
    <w:rsid w:val="00B53A5D"/>
    <w:rsid w:val="00B6175F"/>
    <w:rsid w:val="00B95906"/>
    <w:rsid w:val="00BD4BEE"/>
    <w:rsid w:val="00BE49AA"/>
    <w:rsid w:val="00C35ED7"/>
    <w:rsid w:val="00C420A5"/>
    <w:rsid w:val="00C660B0"/>
    <w:rsid w:val="00C74B99"/>
    <w:rsid w:val="00C9187F"/>
    <w:rsid w:val="00CA4FFE"/>
    <w:rsid w:val="00D06AD7"/>
    <w:rsid w:val="00D57810"/>
    <w:rsid w:val="00D6124C"/>
    <w:rsid w:val="00D72DAD"/>
    <w:rsid w:val="00D80A9B"/>
    <w:rsid w:val="00D90425"/>
    <w:rsid w:val="00D94A4D"/>
    <w:rsid w:val="00DA7B62"/>
    <w:rsid w:val="00DC5F59"/>
    <w:rsid w:val="00DD7E44"/>
    <w:rsid w:val="00DE6604"/>
    <w:rsid w:val="00E13063"/>
    <w:rsid w:val="00E20210"/>
    <w:rsid w:val="00E238C2"/>
    <w:rsid w:val="00E60667"/>
    <w:rsid w:val="00E727CD"/>
    <w:rsid w:val="00EA7B35"/>
    <w:rsid w:val="00ED2201"/>
    <w:rsid w:val="00EE30D0"/>
    <w:rsid w:val="00EF0C28"/>
    <w:rsid w:val="00F06F93"/>
    <w:rsid w:val="00F26BCA"/>
    <w:rsid w:val="00F2756B"/>
    <w:rsid w:val="00F3190D"/>
    <w:rsid w:val="00F45979"/>
    <w:rsid w:val="00F5478E"/>
    <w:rsid w:val="00F76CC4"/>
    <w:rsid w:val="00F87456"/>
    <w:rsid w:val="00F914F6"/>
    <w:rsid w:val="00FD6780"/>
    <w:rsid w:val="00FE4767"/>
    <w:rsid w:val="00FF079B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Pogrubienie">
    <w:name w:val="Strong"/>
    <w:uiPriority w:val="22"/>
    <w:qFormat/>
    <w:rsid w:val="00404C91"/>
    <w:rPr>
      <w:b/>
      <w:bCs/>
    </w:rPr>
  </w:style>
  <w:style w:type="paragraph" w:styleId="Bezodstpw">
    <w:name w:val="No Spacing"/>
    <w:uiPriority w:val="1"/>
    <w:qFormat/>
    <w:rsid w:val="00404C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404C91"/>
  </w:style>
  <w:style w:type="character" w:styleId="Uwydatnienie">
    <w:name w:val="Emphasis"/>
    <w:basedOn w:val="Domylnaczcionkaakapitu"/>
    <w:uiPriority w:val="20"/>
    <w:qFormat/>
    <w:rsid w:val="004819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m.skorupska</cp:lastModifiedBy>
  <cp:revision>7</cp:revision>
  <cp:lastPrinted>2026-08-03T11:42:00Z</cp:lastPrinted>
  <dcterms:created xsi:type="dcterms:W3CDTF">2026-07-23T08:03:00Z</dcterms:created>
  <dcterms:modified xsi:type="dcterms:W3CDTF">2026-08-04T06:28:00Z</dcterms:modified>
</cp:coreProperties>
</file>